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E" w:rsidRPr="00D96D8F" w:rsidRDefault="005C61C5">
      <w:pPr>
        <w:jc w:val="center"/>
        <w:rPr>
          <w:b/>
          <w:color w:val="000000" w:themeColor="text1"/>
        </w:rPr>
      </w:pPr>
      <w:r w:rsidRPr="00D96D8F">
        <w:rPr>
          <w:b/>
          <w:noProof/>
          <w:color w:val="000000" w:themeColor="text1"/>
        </w:rPr>
        <w:drawing>
          <wp:inline distT="0" distB="0" distL="0" distR="0" wp14:anchorId="6607973A" wp14:editId="4C418082">
            <wp:extent cx="601980" cy="693420"/>
            <wp:effectExtent l="0" t="0" r="762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E" w:rsidRPr="00D96D8F" w:rsidRDefault="002F417E">
      <w:pPr>
        <w:jc w:val="center"/>
        <w:rPr>
          <w:b/>
          <w:bCs/>
          <w:caps/>
          <w:color w:val="000000" w:themeColor="text1"/>
        </w:rPr>
      </w:pPr>
      <w:r w:rsidRPr="00D96D8F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2F417E" w:rsidRPr="00D96D8F" w:rsidRDefault="002F417E">
      <w:pPr>
        <w:jc w:val="center"/>
        <w:rPr>
          <w:b/>
          <w:bCs/>
          <w:caps/>
          <w:color w:val="000000" w:themeColor="text1"/>
        </w:rPr>
      </w:pPr>
      <w:r w:rsidRPr="00D96D8F">
        <w:rPr>
          <w:b/>
          <w:bCs/>
          <w:caps/>
          <w:color w:val="000000" w:themeColor="text1"/>
        </w:rPr>
        <w:t>«Важинское городское поселение</w:t>
      </w:r>
    </w:p>
    <w:p w:rsidR="002F417E" w:rsidRPr="00D96D8F" w:rsidRDefault="002F417E">
      <w:pPr>
        <w:jc w:val="center"/>
        <w:rPr>
          <w:b/>
          <w:bCs/>
          <w:caps/>
          <w:color w:val="000000" w:themeColor="text1"/>
        </w:rPr>
      </w:pPr>
      <w:r w:rsidRPr="00D96D8F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2F417E" w:rsidRPr="00D96D8F" w:rsidRDefault="002F417E">
      <w:pPr>
        <w:jc w:val="center"/>
        <w:rPr>
          <w:b/>
          <w:bCs/>
          <w:caps/>
          <w:color w:val="000000" w:themeColor="text1"/>
        </w:rPr>
      </w:pPr>
      <w:r w:rsidRPr="00D96D8F">
        <w:rPr>
          <w:b/>
          <w:bCs/>
          <w:caps/>
          <w:color w:val="000000" w:themeColor="text1"/>
        </w:rPr>
        <w:t>Ленинградской области»</w:t>
      </w:r>
    </w:p>
    <w:p w:rsidR="002F417E" w:rsidRPr="00D96D8F" w:rsidRDefault="002F417E">
      <w:pPr>
        <w:jc w:val="center"/>
        <w:rPr>
          <w:b/>
          <w:bCs/>
          <w:color w:val="000000" w:themeColor="text1"/>
        </w:rPr>
      </w:pPr>
      <w:r w:rsidRPr="00D96D8F">
        <w:rPr>
          <w:b/>
          <w:bCs/>
          <w:color w:val="000000" w:themeColor="text1"/>
        </w:rPr>
        <w:t>(третьего созыва)</w:t>
      </w:r>
    </w:p>
    <w:p w:rsidR="002F417E" w:rsidRPr="00D96D8F" w:rsidRDefault="002F417E">
      <w:pPr>
        <w:jc w:val="center"/>
        <w:rPr>
          <w:b/>
          <w:color w:val="000000" w:themeColor="text1"/>
        </w:rPr>
      </w:pPr>
    </w:p>
    <w:p w:rsidR="002F417E" w:rsidRPr="00D96D8F" w:rsidRDefault="002F417E">
      <w:pPr>
        <w:jc w:val="center"/>
        <w:rPr>
          <w:b/>
          <w:color w:val="000000" w:themeColor="text1"/>
          <w:sz w:val="28"/>
        </w:rPr>
      </w:pPr>
      <w:r w:rsidRPr="00D96D8F">
        <w:rPr>
          <w:b/>
          <w:color w:val="000000" w:themeColor="text1"/>
          <w:sz w:val="28"/>
        </w:rPr>
        <w:t>РЕШЕНИЕ</w:t>
      </w:r>
    </w:p>
    <w:p w:rsidR="002F417E" w:rsidRPr="00D96D8F" w:rsidRDefault="002F417E">
      <w:pPr>
        <w:rPr>
          <w:b/>
          <w:color w:val="000000" w:themeColor="text1"/>
          <w:sz w:val="26"/>
          <w:szCs w:val="26"/>
        </w:rPr>
      </w:pPr>
    </w:p>
    <w:p w:rsidR="002F417E" w:rsidRPr="00D96D8F" w:rsidRDefault="002F417E">
      <w:pPr>
        <w:rPr>
          <w:b/>
          <w:color w:val="000000" w:themeColor="text1"/>
        </w:rPr>
      </w:pPr>
      <w:r w:rsidRPr="00D96D8F">
        <w:rPr>
          <w:b/>
          <w:color w:val="000000" w:themeColor="text1"/>
        </w:rPr>
        <w:t xml:space="preserve">от </w:t>
      </w:r>
      <w:r w:rsidR="00D96D8F" w:rsidRPr="00D96D8F">
        <w:rPr>
          <w:b/>
          <w:color w:val="000000" w:themeColor="text1"/>
        </w:rPr>
        <w:t>13</w:t>
      </w:r>
      <w:r w:rsidR="005C61C5" w:rsidRPr="00D96D8F">
        <w:rPr>
          <w:b/>
          <w:color w:val="000000" w:themeColor="text1"/>
        </w:rPr>
        <w:t xml:space="preserve"> </w:t>
      </w:r>
      <w:r w:rsidR="00D96D8F" w:rsidRPr="00D96D8F">
        <w:rPr>
          <w:b/>
          <w:color w:val="000000" w:themeColor="text1"/>
        </w:rPr>
        <w:t>дека</w:t>
      </w:r>
      <w:r w:rsidRPr="00D96D8F">
        <w:rPr>
          <w:b/>
          <w:color w:val="000000" w:themeColor="text1"/>
        </w:rPr>
        <w:t xml:space="preserve">бря 2017 года № </w:t>
      </w:r>
      <w:r w:rsidR="00D96D8F" w:rsidRPr="00D96D8F">
        <w:rPr>
          <w:b/>
          <w:color w:val="000000" w:themeColor="text1"/>
        </w:rPr>
        <w:t>35</w:t>
      </w:r>
      <w:r w:rsidRPr="00D96D8F">
        <w:rPr>
          <w:b/>
          <w:color w:val="000000" w:themeColor="text1"/>
        </w:rPr>
        <w:t xml:space="preserve"> </w:t>
      </w:r>
    </w:p>
    <w:p w:rsidR="002F417E" w:rsidRPr="00D96D8F" w:rsidRDefault="002F417E">
      <w:pPr>
        <w:ind w:right="4320"/>
        <w:jc w:val="both"/>
        <w:rPr>
          <w:color w:val="000000" w:themeColor="text1"/>
        </w:rPr>
      </w:pPr>
      <w:r w:rsidRPr="00D96D8F">
        <w:rPr>
          <w:color w:val="000000" w:themeColor="text1"/>
        </w:rPr>
        <w:t xml:space="preserve"> О внесении изменений  в решение Совета депутатов от 16.12.2016г. № 53 «О бюджете муниципального образования «Важинское городское поселение Подпорожского муниципального района Ленинградской области»  на 2017 год»</w:t>
      </w:r>
    </w:p>
    <w:p w:rsidR="002F417E" w:rsidRPr="00D96D8F" w:rsidRDefault="002F417E">
      <w:pPr>
        <w:jc w:val="both"/>
        <w:rPr>
          <w:color w:val="000000" w:themeColor="text1"/>
        </w:rPr>
      </w:pPr>
    </w:p>
    <w:p w:rsidR="002F417E" w:rsidRPr="00D96D8F" w:rsidRDefault="002F417E">
      <w:pPr>
        <w:jc w:val="both"/>
        <w:rPr>
          <w:color w:val="000000" w:themeColor="text1"/>
        </w:rPr>
      </w:pPr>
      <w:r w:rsidRPr="00D96D8F">
        <w:rPr>
          <w:b/>
          <w:color w:val="000000" w:themeColor="text1"/>
        </w:rPr>
        <w:t xml:space="preserve">           </w:t>
      </w:r>
      <w:r w:rsidRPr="00D96D8F">
        <w:rPr>
          <w:color w:val="000000" w:themeColor="text1"/>
        </w:rPr>
        <w:t xml:space="preserve"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2017 </w:t>
      </w:r>
      <w:r w:rsidRPr="00D96D8F">
        <w:rPr>
          <w:color w:val="000000" w:themeColor="text1"/>
          <w:spacing w:val="-7"/>
        </w:rPr>
        <w:t>год» от 16.12.2016 г. № 53 (с изменениями от 03.03.2017г. № 7, от 12.04.2017г. № 10, от 30.06.2017г. № 18</w:t>
      </w:r>
      <w:r w:rsidR="001D04E0">
        <w:rPr>
          <w:color w:val="000000" w:themeColor="text1"/>
          <w:spacing w:val="-7"/>
        </w:rPr>
        <w:t>, от 06.10.2017г. № 27</w:t>
      </w:r>
      <w:r w:rsidRPr="00D96D8F">
        <w:rPr>
          <w:color w:val="000000" w:themeColor="text1"/>
          <w:spacing w:val="-7"/>
        </w:rPr>
        <w:t xml:space="preserve">) </w:t>
      </w:r>
      <w:r w:rsidRPr="00D96D8F">
        <w:rPr>
          <w:color w:val="000000" w:themeColor="text1"/>
        </w:rPr>
        <w:t>следующие изменения:</w:t>
      </w:r>
    </w:p>
    <w:p w:rsidR="002F417E" w:rsidRPr="00D96D8F" w:rsidRDefault="002F417E">
      <w:pPr>
        <w:jc w:val="both"/>
        <w:rPr>
          <w:b/>
          <w:color w:val="000000" w:themeColor="text1"/>
        </w:rPr>
      </w:pPr>
      <w:r w:rsidRPr="00D96D8F">
        <w:rPr>
          <w:color w:val="000000" w:themeColor="text1"/>
        </w:rPr>
        <w:t xml:space="preserve">           1.</w:t>
      </w:r>
      <w:r w:rsidRPr="00D96D8F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2017 год:</w:t>
      </w:r>
    </w:p>
    <w:p w:rsidR="002F417E" w:rsidRPr="00D96D8F" w:rsidRDefault="002F417E">
      <w:pPr>
        <w:jc w:val="both"/>
        <w:rPr>
          <w:b/>
          <w:color w:val="000000" w:themeColor="text1"/>
        </w:rPr>
      </w:pPr>
      <w:r w:rsidRPr="00D96D8F">
        <w:rPr>
          <w:b/>
          <w:color w:val="000000" w:themeColor="text1"/>
        </w:rPr>
        <w:t xml:space="preserve">       в абзаце 2 </w:t>
      </w:r>
      <w:r w:rsidRPr="00D96D8F">
        <w:rPr>
          <w:color w:val="000000" w:themeColor="text1"/>
        </w:rPr>
        <w:t>цифры «</w:t>
      </w:r>
      <w:r w:rsidR="001D04E0" w:rsidRPr="00D96D8F">
        <w:rPr>
          <w:b/>
          <w:color w:val="000000" w:themeColor="text1"/>
        </w:rPr>
        <w:t>41 385,3</w:t>
      </w:r>
      <w:r w:rsidRPr="00D96D8F">
        <w:rPr>
          <w:color w:val="000000" w:themeColor="text1"/>
        </w:rPr>
        <w:t>» заменить цифрами «</w:t>
      </w:r>
      <w:r w:rsidR="001D04E0" w:rsidRPr="001D04E0">
        <w:rPr>
          <w:b/>
          <w:color w:val="000000" w:themeColor="text1"/>
        </w:rPr>
        <w:t>41 516,8</w:t>
      </w:r>
      <w:r w:rsidRPr="00D96D8F">
        <w:rPr>
          <w:color w:val="000000" w:themeColor="text1"/>
        </w:rPr>
        <w:t>»;</w:t>
      </w:r>
    </w:p>
    <w:p w:rsidR="002F417E" w:rsidRPr="00D96D8F" w:rsidRDefault="002F417E">
      <w:pPr>
        <w:jc w:val="both"/>
        <w:rPr>
          <w:color w:val="000000" w:themeColor="text1"/>
        </w:rPr>
      </w:pPr>
      <w:r w:rsidRPr="00D96D8F">
        <w:rPr>
          <w:b/>
          <w:i/>
          <w:color w:val="000000" w:themeColor="text1"/>
        </w:rPr>
        <w:t xml:space="preserve"> </w:t>
      </w:r>
      <w:r w:rsidRPr="00D96D8F">
        <w:rPr>
          <w:color w:val="000000" w:themeColor="text1"/>
        </w:rPr>
        <w:t xml:space="preserve">      </w:t>
      </w:r>
      <w:r w:rsidRPr="00D96D8F">
        <w:rPr>
          <w:b/>
          <w:color w:val="000000" w:themeColor="text1"/>
        </w:rPr>
        <w:t xml:space="preserve">в абзаце 3 </w:t>
      </w:r>
      <w:r w:rsidRPr="00D96D8F">
        <w:rPr>
          <w:color w:val="000000" w:themeColor="text1"/>
        </w:rPr>
        <w:t>цифры «</w:t>
      </w:r>
      <w:r w:rsidR="001D04E0" w:rsidRPr="00D96D8F">
        <w:rPr>
          <w:b/>
          <w:color w:val="000000" w:themeColor="text1"/>
        </w:rPr>
        <w:t>41 385,3</w:t>
      </w:r>
      <w:r w:rsidRPr="00D96D8F">
        <w:rPr>
          <w:color w:val="000000" w:themeColor="text1"/>
        </w:rPr>
        <w:t>» заменить цифрами «</w:t>
      </w:r>
      <w:r w:rsidR="001D04E0" w:rsidRPr="001D04E0">
        <w:rPr>
          <w:b/>
          <w:color w:val="000000" w:themeColor="text1"/>
        </w:rPr>
        <w:t>41 516,8</w:t>
      </w:r>
      <w:r w:rsidRPr="00D96D8F">
        <w:rPr>
          <w:color w:val="000000" w:themeColor="text1"/>
        </w:rPr>
        <w:t>»;</w:t>
      </w:r>
    </w:p>
    <w:p w:rsidR="002F417E" w:rsidRPr="00D96D8F" w:rsidRDefault="002F417E" w:rsidP="001D04E0">
      <w:pPr>
        <w:ind w:right="-5"/>
        <w:jc w:val="both"/>
        <w:rPr>
          <w:color w:val="000000" w:themeColor="text1"/>
        </w:rPr>
      </w:pPr>
      <w:r w:rsidRPr="00D96D8F">
        <w:rPr>
          <w:color w:val="000000" w:themeColor="text1"/>
        </w:rPr>
        <w:t xml:space="preserve">           2.</w:t>
      </w:r>
      <w:r w:rsidRPr="00D96D8F">
        <w:rPr>
          <w:b/>
          <w:color w:val="000000" w:themeColor="text1"/>
        </w:rPr>
        <w:t xml:space="preserve"> Приложение 2 </w:t>
      </w:r>
      <w:r w:rsidRPr="00D96D8F">
        <w:rPr>
          <w:color w:val="000000" w:themeColor="text1"/>
        </w:rPr>
        <w:t>Прогнозируемые поступления доходов в бюджет муниципального образования «Важинско</w:t>
      </w:r>
      <w:bookmarkStart w:id="0" w:name="_GoBack"/>
      <w:bookmarkEnd w:id="0"/>
      <w:r w:rsidRPr="00D96D8F">
        <w:rPr>
          <w:color w:val="000000" w:themeColor="text1"/>
        </w:rPr>
        <w:t>е городское поселение Подпорожского муниципального района Ленинградской области» на 2017 год изложить в новой редакции (прилагается)</w:t>
      </w:r>
    </w:p>
    <w:p w:rsidR="002F417E" w:rsidRPr="00D96D8F" w:rsidRDefault="002F417E">
      <w:pPr>
        <w:rPr>
          <w:color w:val="000000" w:themeColor="text1"/>
        </w:rPr>
      </w:pPr>
      <w:r w:rsidRPr="00D96D8F">
        <w:rPr>
          <w:color w:val="000000" w:themeColor="text1"/>
        </w:rPr>
        <w:t xml:space="preserve">           </w:t>
      </w:r>
      <w:r w:rsidR="001D04E0">
        <w:rPr>
          <w:color w:val="000000" w:themeColor="text1"/>
        </w:rPr>
        <w:t>3</w:t>
      </w:r>
      <w:r w:rsidRPr="00D96D8F">
        <w:rPr>
          <w:color w:val="000000" w:themeColor="text1"/>
        </w:rPr>
        <w:t>.</w:t>
      </w:r>
      <w:r w:rsidRPr="00D96D8F">
        <w:rPr>
          <w:b/>
          <w:color w:val="000000" w:themeColor="text1"/>
        </w:rPr>
        <w:t xml:space="preserve"> Приложение 3 </w:t>
      </w:r>
      <w:r w:rsidRPr="00D96D8F">
        <w:rPr>
          <w:color w:val="000000" w:themeColor="text1"/>
        </w:rPr>
        <w:t>Безвозмездные поступления в 2017 году изложить в новой редакции (прилагается)</w:t>
      </w:r>
    </w:p>
    <w:p w:rsidR="002F417E" w:rsidRPr="00D96D8F" w:rsidRDefault="002F417E">
      <w:pPr>
        <w:rPr>
          <w:color w:val="000000" w:themeColor="text1"/>
        </w:rPr>
      </w:pPr>
      <w:r w:rsidRPr="00D96D8F">
        <w:rPr>
          <w:color w:val="000000" w:themeColor="text1"/>
        </w:rPr>
        <w:t xml:space="preserve">           </w:t>
      </w:r>
      <w:r w:rsidR="001D04E0">
        <w:rPr>
          <w:color w:val="000000" w:themeColor="text1"/>
        </w:rPr>
        <w:t>4</w:t>
      </w:r>
      <w:r w:rsidRPr="00D96D8F">
        <w:rPr>
          <w:color w:val="000000" w:themeColor="text1"/>
        </w:rPr>
        <w:t>.</w:t>
      </w:r>
      <w:r w:rsidRPr="00D96D8F">
        <w:rPr>
          <w:b/>
          <w:color w:val="000000" w:themeColor="text1"/>
        </w:rPr>
        <w:t xml:space="preserve"> Приложение 6 </w:t>
      </w:r>
      <w:r w:rsidRPr="00D96D8F">
        <w:rPr>
          <w:color w:val="000000" w:themeColor="text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2017 год изложить в новой редакции (прилагается).</w:t>
      </w:r>
    </w:p>
    <w:p w:rsidR="002F417E" w:rsidRPr="00D96D8F" w:rsidRDefault="002F417E">
      <w:pPr>
        <w:rPr>
          <w:color w:val="000000" w:themeColor="text1"/>
        </w:rPr>
      </w:pPr>
      <w:r w:rsidRPr="00D96D8F">
        <w:rPr>
          <w:color w:val="000000" w:themeColor="text1"/>
        </w:rPr>
        <w:t xml:space="preserve">           </w:t>
      </w:r>
      <w:r w:rsidR="001D04E0">
        <w:rPr>
          <w:color w:val="000000" w:themeColor="text1"/>
        </w:rPr>
        <w:t>5</w:t>
      </w:r>
      <w:r w:rsidRPr="00D96D8F">
        <w:rPr>
          <w:color w:val="000000" w:themeColor="text1"/>
        </w:rPr>
        <w:t xml:space="preserve">. </w:t>
      </w:r>
      <w:r w:rsidRPr="00D96D8F">
        <w:rPr>
          <w:b/>
          <w:color w:val="000000" w:themeColor="text1"/>
        </w:rPr>
        <w:t>Приложение 7</w:t>
      </w:r>
      <w:r w:rsidRPr="00D96D8F">
        <w:rPr>
          <w:color w:val="000000" w:themeColor="text1"/>
        </w:rPr>
        <w:t xml:space="preserve"> </w:t>
      </w:r>
      <w:r w:rsidRPr="00D96D8F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2017 год </w:t>
      </w:r>
      <w:r w:rsidRPr="00D96D8F">
        <w:rPr>
          <w:color w:val="000000" w:themeColor="text1"/>
        </w:rPr>
        <w:t>изложить в новой редакции (прилагается).</w:t>
      </w:r>
    </w:p>
    <w:p w:rsidR="002F417E" w:rsidRPr="00D96D8F" w:rsidRDefault="002F417E">
      <w:pPr>
        <w:rPr>
          <w:color w:val="000000" w:themeColor="text1"/>
        </w:rPr>
      </w:pPr>
      <w:r w:rsidRPr="00D96D8F">
        <w:rPr>
          <w:color w:val="000000" w:themeColor="text1"/>
        </w:rPr>
        <w:t xml:space="preserve">           </w:t>
      </w:r>
      <w:r w:rsidR="00634678">
        <w:rPr>
          <w:color w:val="000000" w:themeColor="text1"/>
        </w:rPr>
        <w:t>6</w:t>
      </w:r>
      <w:r w:rsidRPr="00D96D8F">
        <w:rPr>
          <w:color w:val="000000" w:themeColor="text1"/>
        </w:rPr>
        <w:t xml:space="preserve">. </w:t>
      </w:r>
      <w:r w:rsidRPr="00D96D8F">
        <w:rPr>
          <w:b/>
          <w:color w:val="000000" w:themeColor="text1"/>
        </w:rPr>
        <w:t xml:space="preserve">Приложение 8 </w:t>
      </w:r>
      <w:r w:rsidRPr="00D96D8F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2017 год изложить в новой редакции (прилагается).</w:t>
      </w:r>
    </w:p>
    <w:p w:rsidR="002F417E" w:rsidRPr="00D96D8F" w:rsidRDefault="002F417E">
      <w:pPr>
        <w:rPr>
          <w:color w:val="000000" w:themeColor="text1"/>
        </w:rPr>
      </w:pPr>
      <w:r w:rsidRPr="00D96D8F">
        <w:rPr>
          <w:color w:val="000000" w:themeColor="text1"/>
        </w:rPr>
        <w:t xml:space="preserve">              </w:t>
      </w:r>
    </w:p>
    <w:p w:rsidR="002F417E" w:rsidRPr="00D96D8F" w:rsidRDefault="002F417E">
      <w:pPr>
        <w:jc w:val="both"/>
        <w:rPr>
          <w:color w:val="000000" w:themeColor="text1"/>
        </w:rPr>
      </w:pPr>
    </w:p>
    <w:p w:rsidR="002F417E" w:rsidRDefault="002F417E">
      <w:pPr>
        <w:jc w:val="both"/>
        <w:rPr>
          <w:color w:val="000000" w:themeColor="text1"/>
        </w:rPr>
      </w:pPr>
      <w:r w:rsidRPr="00D96D8F">
        <w:rPr>
          <w:b/>
          <w:color w:val="000000" w:themeColor="text1"/>
        </w:rPr>
        <w:t xml:space="preserve">      </w:t>
      </w:r>
      <w:r w:rsidRPr="00D96D8F">
        <w:rPr>
          <w:color w:val="000000" w:themeColor="text1"/>
        </w:rPr>
        <w:t>Глава муниципального образования                                           Ю.А. Кощеев</w:t>
      </w:r>
    </w:p>
    <w:p w:rsidR="001D04E0" w:rsidRPr="00D96D8F" w:rsidRDefault="001D04E0">
      <w:pPr>
        <w:jc w:val="both"/>
        <w:rPr>
          <w:color w:val="000000" w:themeColor="text1"/>
        </w:rPr>
      </w:pPr>
    </w:p>
    <w:p w:rsidR="001D04E0" w:rsidRDefault="001D04E0">
      <w:pPr>
        <w:jc w:val="right"/>
        <w:rPr>
          <w:color w:val="000000" w:themeColor="text1"/>
        </w:rPr>
      </w:pPr>
    </w:p>
    <w:p w:rsidR="001D04E0" w:rsidRDefault="001D04E0">
      <w:pPr>
        <w:jc w:val="right"/>
        <w:rPr>
          <w:color w:val="000000" w:themeColor="text1"/>
        </w:rPr>
      </w:pPr>
    </w:p>
    <w:p w:rsidR="001D04E0" w:rsidRDefault="001D04E0">
      <w:pPr>
        <w:jc w:val="right"/>
        <w:rPr>
          <w:color w:val="000000" w:themeColor="text1"/>
        </w:rPr>
      </w:pPr>
    </w:p>
    <w:p w:rsidR="001D04E0" w:rsidRDefault="001D04E0">
      <w:pPr>
        <w:jc w:val="right"/>
        <w:rPr>
          <w:color w:val="000000" w:themeColor="text1"/>
        </w:rPr>
      </w:pPr>
    </w:p>
    <w:p w:rsidR="002F417E" w:rsidRPr="00D96D8F" w:rsidRDefault="002F417E" w:rsidP="003F1685">
      <w:pPr>
        <w:jc w:val="right"/>
        <w:rPr>
          <w:color w:val="000000" w:themeColor="text1"/>
        </w:rPr>
      </w:pPr>
    </w:p>
    <w:sectPr w:rsidR="002F417E" w:rsidRPr="00D96D8F" w:rsidSect="002F417E">
      <w:pgSz w:w="11906" w:h="16838" w:code="9"/>
      <w:pgMar w:top="964" w:right="851" w:bottom="53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E"/>
    <w:rsid w:val="00071A3D"/>
    <w:rsid w:val="000B7C9E"/>
    <w:rsid w:val="00133712"/>
    <w:rsid w:val="001460CB"/>
    <w:rsid w:val="00155D40"/>
    <w:rsid w:val="00183569"/>
    <w:rsid w:val="001D04E0"/>
    <w:rsid w:val="001E4187"/>
    <w:rsid w:val="002F417E"/>
    <w:rsid w:val="00371EAF"/>
    <w:rsid w:val="003B158B"/>
    <w:rsid w:val="003D55EB"/>
    <w:rsid w:val="003E3D83"/>
    <w:rsid w:val="003F1685"/>
    <w:rsid w:val="00451907"/>
    <w:rsid w:val="004C5AA4"/>
    <w:rsid w:val="004D160F"/>
    <w:rsid w:val="004D4A9C"/>
    <w:rsid w:val="005C61C5"/>
    <w:rsid w:val="006012E3"/>
    <w:rsid w:val="00634678"/>
    <w:rsid w:val="00673ADF"/>
    <w:rsid w:val="00711AE4"/>
    <w:rsid w:val="00766021"/>
    <w:rsid w:val="0079155D"/>
    <w:rsid w:val="007F1B03"/>
    <w:rsid w:val="00862B8D"/>
    <w:rsid w:val="008F3A04"/>
    <w:rsid w:val="00A1701E"/>
    <w:rsid w:val="00BA3E7F"/>
    <w:rsid w:val="00C5780E"/>
    <w:rsid w:val="00D1638F"/>
    <w:rsid w:val="00D96D8F"/>
    <w:rsid w:val="00DE48E1"/>
    <w:rsid w:val="00E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semiHidden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semiHidden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Ира</cp:lastModifiedBy>
  <cp:revision>2</cp:revision>
  <cp:lastPrinted>2017-10-06T11:09:00Z</cp:lastPrinted>
  <dcterms:created xsi:type="dcterms:W3CDTF">2017-12-14T05:38:00Z</dcterms:created>
  <dcterms:modified xsi:type="dcterms:W3CDTF">2017-12-14T05:38:00Z</dcterms:modified>
</cp:coreProperties>
</file>