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8F" w:rsidRPr="00A24F6C" w:rsidRDefault="00DC7B8F" w:rsidP="00DC7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F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161A20" wp14:editId="58F50C13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8F" w:rsidRPr="00A24F6C" w:rsidRDefault="00DC7B8F" w:rsidP="00DC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DC7B8F" w:rsidRPr="00A24F6C" w:rsidRDefault="00DC7B8F" w:rsidP="00DC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DC7B8F" w:rsidRPr="00A24F6C" w:rsidRDefault="00DC7B8F" w:rsidP="00DC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БОЛЬШЕКОЛПАНСКОЕ СЕЛЬСКОЕ ПОСЕЛЕНИЕ</w:t>
      </w: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ГАТЧИНСКОГО МУНИЦИПАЛЬНОГО РАЙОНА</w:t>
      </w: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ЛЕНИНГРАДСКОЙ ОБЛАСТИ</w:t>
      </w:r>
    </w:p>
    <w:p w:rsidR="00DC7B8F" w:rsidRPr="00A24F6C" w:rsidRDefault="00DC7B8F" w:rsidP="00DC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DC7B8F" w:rsidRPr="00A24F6C" w:rsidRDefault="00DC7B8F" w:rsidP="00DC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B8F" w:rsidRPr="00A24F6C" w:rsidRDefault="00DC7B8F" w:rsidP="00DC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C7B8F" w:rsidRPr="00A24F6C" w:rsidRDefault="007530D6" w:rsidP="00D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</w:t>
      </w:r>
      <w:r w:rsidR="00DC7B8F" w:rsidRPr="00A24F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bookmarkStart w:id="0" w:name="_GoBack"/>
      <w:bookmarkEnd w:id="0"/>
      <w:r w:rsidR="00DC7B8F" w:rsidRPr="00A2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C7B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End"/>
      <w:r w:rsidR="00DC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B8F" w:rsidRPr="00A2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№ 13</w:t>
      </w:r>
    </w:p>
    <w:p w:rsidR="00DC7B8F" w:rsidRDefault="00DC7B8F" w:rsidP="00D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F" w:rsidRPr="00A24F6C" w:rsidRDefault="00DC7B8F" w:rsidP="00D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842"/>
      </w:tblGrid>
      <w:tr w:rsidR="00DC7B8F" w:rsidRPr="00A24F6C" w:rsidTr="00B33A5D">
        <w:trPr>
          <w:trHeight w:val="970"/>
        </w:trPr>
        <w:tc>
          <w:tcPr>
            <w:tcW w:w="4842" w:type="dxa"/>
          </w:tcPr>
          <w:p w:rsidR="00DC7B8F" w:rsidRDefault="00DC7B8F" w:rsidP="00B3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Генеральной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 санитарной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очистки территории МО Большеколпанское  сельское  население Гатчинского муниципального района Ленинградской области </w:t>
            </w:r>
          </w:p>
          <w:p w:rsidR="00DC7B8F" w:rsidRPr="00A24F6C" w:rsidRDefault="00DC7B8F" w:rsidP="00B3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B8F" w:rsidRDefault="00DC7B8F" w:rsidP="00DC7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8F">
        <w:rPr>
          <w:rFonts w:ascii="Times New Roman" w:hAnsi="Times New Roman" w:cs="Times New Roman"/>
          <w:sz w:val="24"/>
          <w:szCs w:val="24"/>
        </w:rPr>
        <w:t xml:space="preserve">Руководствуясь Федеральными </w:t>
      </w:r>
      <w:r>
        <w:rPr>
          <w:rFonts w:ascii="Times New Roman" w:hAnsi="Times New Roman" w:cs="Times New Roman"/>
          <w:sz w:val="24"/>
          <w:szCs w:val="24"/>
        </w:rPr>
        <w:t xml:space="preserve">законами от 06.10.2003 № 131-ФЗ </w:t>
      </w:r>
      <w:r w:rsidRPr="00DC7B8F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от 10.01.2002 № 7-ФЗ </w:t>
      </w:r>
      <w:r w:rsidRPr="00DC7B8F">
        <w:rPr>
          <w:rFonts w:ascii="Times New Roman" w:hAnsi="Times New Roman" w:cs="Times New Roman"/>
          <w:sz w:val="24"/>
          <w:szCs w:val="24"/>
        </w:rPr>
        <w:t>«Об охране окружающе</w:t>
      </w:r>
      <w:r>
        <w:rPr>
          <w:rFonts w:ascii="Times New Roman" w:hAnsi="Times New Roman" w:cs="Times New Roman"/>
          <w:sz w:val="24"/>
          <w:szCs w:val="24"/>
        </w:rPr>
        <w:t xml:space="preserve">й среды», от 24.06.1998 № 89-ФЗ </w:t>
      </w:r>
      <w:r w:rsidRPr="00DC7B8F">
        <w:rPr>
          <w:rFonts w:ascii="Times New Roman" w:hAnsi="Times New Roman" w:cs="Times New Roman"/>
          <w:sz w:val="24"/>
          <w:szCs w:val="24"/>
        </w:rPr>
        <w:t>«Об отход</w:t>
      </w:r>
      <w:r>
        <w:rPr>
          <w:rFonts w:ascii="Times New Roman" w:hAnsi="Times New Roman" w:cs="Times New Roman"/>
          <w:sz w:val="24"/>
          <w:szCs w:val="24"/>
        </w:rPr>
        <w:t xml:space="preserve">ах производства и потребления», </w:t>
      </w:r>
      <w:r w:rsidRPr="00DC7B8F">
        <w:rPr>
          <w:rFonts w:ascii="Times New Roman" w:hAnsi="Times New Roman" w:cs="Times New Roman"/>
          <w:sz w:val="24"/>
          <w:szCs w:val="24"/>
        </w:rPr>
        <w:t>постановлением Государственного комитета Российской Федерации по строительству и жилищно-коммунальном</w:t>
      </w:r>
      <w:r>
        <w:rPr>
          <w:rFonts w:ascii="Times New Roman" w:hAnsi="Times New Roman" w:cs="Times New Roman"/>
          <w:sz w:val="24"/>
          <w:szCs w:val="24"/>
        </w:rPr>
        <w:t xml:space="preserve">у комплексу от 21.08.2003 № 152 «Об утверждении </w:t>
      </w:r>
      <w:r w:rsidRPr="00DC7B8F">
        <w:rPr>
          <w:rFonts w:ascii="Times New Roman" w:hAnsi="Times New Roman" w:cs="Times New Roman"/>
          <w:sz w:val="24"/>
          <w:szCs w:val="24"/>
        </w:rPr>
        <w:t>«Методических рекомендаций о порядке разработки генеральных схем очистки территорий населенных пунктов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C7B8F" w:rsidRPr="00A74236" w:rsidRDefault="00DC7B8F" w:rsidP="00DC7B8F">
      <w:pPr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7B8F" w:rsidRPr="00A24F6C" w:rsidRDefault="00DC7B8F" w:rsidP="00DC7B8F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МО Большеколпанское сельское поселение</w:t>
      </w:r>
    </w:p>
    <w:p w:rsidR="00DC7B8F" w:rsidRDefault="00DC7B8F" w:rsidP="00DC7B8F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B8F" w:rsidRDefault="00DC7B8F" w:rsidP="00DC7B8F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DC7B8F" w:rsidRPr="00E01100" w:rsidRDefault="00DC7B8F" w:rsidP="00E0110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79F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Генеральную</w:t>
      </w:r>
      <w:r w:rsidRPr="00074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схему очистки </w:t>
      </w:r>
      <w:proofErr w:type="gramStart"/>
      <w:r w:rsidRPr="0098479F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 МО</w:t>
      </w:r>
      <w:proofErr w:type="gramEnd"/>
      <w:r w:rsidRPr="0098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Большеколпанское сельское</w:t>
      </w:r>
      <w:r w:rsidRPr="00E01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AFB"/>
        </w:rPr>
        <w:t xml:space="preserve"> </w:t>
      </w:r>
      <w:r w:rsidRPr="0098479F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   Гатчинского муниципального района Ленинградской области (прилагается)</w:t>
      </w:r>
      <w:r w:rsidR="0098479F" w:rsidRPr="009847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1100" w:rsidRPr="0098479F" w:rsidRDefault="00E01100" w:rsidP="00E0110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79F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с даты принятия,</w:t>
      </w:r>
      <w:r w:rsidRPr="00E31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подлежит опубликованию и </w:t>
      </w:r>
      <w:proofErr w:type="gramStart"/>
      <w:r w:rsidRPr="0098479F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размещению  на</w:t>
      </w:r>
      <w:proofErr w:type="gramEnd"/>
      <w:r w:rsidRPr="0098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официальном сайте муниципального образования  Большеколпанское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AFB"/>
        </w:rPr>
        <w:t xml:space="preserve"> </w:t>
      </w:r>
      <w:r w:rsidRPr="0098479F"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 Гатчинского муниципального района Ленинградской области</w:t>
      </w:r>
      <w:r w:rsidRPr="00E31D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1100" w:rsidRPr="00E01100" w:rsidRDefault="00E01100" w:rsidP="00E0110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01100" w:rsidRDefault="00E01100" w:rsidP="00D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F" w:rsidRPr="00317BC1" w:rsidRDefault="00DC7B8F" w:rsidP="00E011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МО Большеколпанское сельское поселение          ____________О.В. </w:t>
      </w:r>
      <w:proofErr w:type="spellStart"/>
      <w:r w:rsidRPr="00317B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Лиманкин</w:t>
      </w:r>
      <w:proofErr w:type="spellEnd"/>
    </w:p>
    <w:p w:rsidR="00DC7B8F" w:rsidRPr="00317BC1" w:rsidRDefault="00DC7B8F" w:rsidP="00DC7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8F" w:rsidRPr="00317BC1" w:rsidRDefault="00DC7B8F" w:rsidP="00DC7B8F">
      <w:pPr>
        <w:rPr>
          <w:sz w:val="24"/>
          <w:szCs w:val="24"/>
        </w:rPr>
      </w:pPr>
    </w:p>
    <w:p w:rsidR="00DC7B8F" w:rsidRDefault="00DC7B8F" w:rsidP="00DC7B8F"/>
    <w:p w:rsidR="00DC7B8F" w:rsidRDefault="00DC7B8F" w:rsidP="00DC7B8F"/>
    <w:p w:rsidR="006F718D" w:rsidRDefault="007530D6"/>
    <w:sectPr w:rsidR="006F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4D05"/>
    <w:multiLevelType w:val="hybridMultilevel"/>
    <w:tmpl w:val="DF765B3E"/>
    <w:lvl w:ilvl="0" w:tplc="C7F44DF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F1E87"/>
    <w:multiLevelType w:val="hybridMultilevel"/>
    <w:tmpl w:val="BB18F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8F"/>
    <w:rsid w:val="00074955"/>
    <w:rsid w:val="007530D6"/>
    <w:rsid w:val="0098479F"/>
    <w:rsid w:val="00A5366C"/>
    <w:rsid w:val="00DC7B8F"/>
    <w:rsid w:val="00E01100"/>
    <w:rsid w:val="00E31DB6"/>
    <w:rsid w:val="00E3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3BB3"/>
  <w15:chartTrackingRefBased/>
  <w15:docId w15:val="{3568BB78-1F5B-43ED-81D9-4EE4572B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8F"/>
    <w:pPr>
      <w:ind w:left="720"/>
      <w:contextualSpacing/>
    </w:pPr>
  </w:style>
  <w:style w:type="paragraph" w:styleId="3">
    <w:name w:val="Body Text 3"/>
    <w:basedOn w:val="a"/>
    <w:link w:val="30"/>
    <w:rsid w:val="00DC7B8F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C7B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2018-02-26T09:58:00Z</cp:lastPrinted>
  <dcterms:created xsi:type="dcterms:W3CDTF">2018-02-20T06:50:00Z</dcterms:created>
  <dcterms:modified xsi:type="dcterms:W3CDTF">2018-03-05T14:42:00Z</dcterms:modified>
</cp:coreProperties>
</file>