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D" w:rsidRPr="00B37416" w:rsidRDefault="008C68BD" w:rsidP="008C68BD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И</w:t>
      </w:r>
      <w:r w:rsidRPr="00B37416">
        <w:rPr>
          <w:rFonts w:eastAsia="Calibri"/>
          <w:b/>
          <w:lang w:eastAsia="ar-SA"/>
        </w:rPr>
        <w:t>сполнение бюджета</w:t>
      </w:r>
    </w:p>
    <w:p w:rsidR="008C68BD" w:rsidRPr="00B37416" w:rsidRDefault="008C68BD" w:rsidP="008C68BD">
      <w:pPr>
        <w:suppressAutoHyphens/>
        <w:jc w:val="center"/>
        <w:rPr>
          <w:rFonts w:eastAsia="Calibri"/>
          <w:b/>
          <w:lang w:eastAsia="ar-SA"/>
        </w:rPr>
      </w:pPr>
      <w:r w:rsidRPr="00B37416">
        <w:rPr>
          <w:rFonts w:eastAsia="Calibri"/>
          <w:b/>
          <w:lang w:eastAsia="ar-SA"/>
        </w:rPr>
        <w:t xml:space="preserve"> муниципального образования «Важинское городское поселение» </w:t>
      </w:r>
    </w:p>
    <w:p w:rsidR="008C68BD" w:rsidRPr="00B37416" w:rsidRDefault="008C68BD" w:rsidP="008C68BD">
      <w:pPr>
        <w:suppressAutoHyphens/>
        <w:jc w:val="center"/>
        <w:rPr>
          <w:rFonts w:eastAsia="Calibri"/>
          <w:b/>
          <w:lang w:eastAsia="ar-SA"/>
        </w:rPr>
      </w:pPr>
      <w:r w:rsidRPr="00B37416">
        <w:rPr>
          <w:rFonts w:eastAsia="Calibri"/>
          <w:b/>
          <w:lang w:eastAsia="ar-SA"/>
        </w:rPr>
        <w:t>за 1 квартал 2018 года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          </w:t>
      </w:r>
    </w:p>
    <w:p w:rsidR="008C68BD" w:rsidRPr="00B37416" w:rsidRDefault="008C68BD" w:rsidP="008C68BD">
      <w:pPr>
        <w:suppressAutoHyphens/>
        <w:jc w:val="both"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          За 1 квартал 2018 года в бюджет МО «Важинское городское поселение»  поступило доходов – 8 251,4 тыс. руб., в т.ч.  налоговых и неналоговых доходов 1 973,6 тыс. руб. и безвозмездных поступлений  из вышестоящих бюджетов – 6 277,8 тыс. руб. </w:t>
      </w:r>
    </w:p>
    <w:p w:rsidR="008C68BD" w:rsidRPr="00B37416" w:rsidRDefault="008C68BD" w:rsidP="008C68BD">
      <w:pPr>
        <w:suppressAutoHyphens/>
        <w:jc w:val="both"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         Основными доходными источниками бюджета МО «Важинское городское поселение» в 1 квартале 2018 года являлись налог на доходы физических лиц, акцизы и земельный налог 74,7 % поступлений в бюджет поселения по налоговым и неналоговым доходам.</w:t>
      </w:r>
    </w:p>
    <w:p w:rsidR="008C68BD" w:rsidRPr="00B37416" w:rsidRDefault="008C68BD" w:rsidP="008C68BD">
      <w:pPr>
        <w:suppressAutoHyphens/>
        <w:jc w:val="both"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           Расходная часть бюджета МО «Важинское городское поселение» в 1 квартале 2018 года составила  6 910,4тыс. руб., что составляет 17,7 % годовых назначений, из них: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«Общегосударственные расходы» – 1 351,9 тыс. руб.,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«Мобилизационная и вневойсковая подготовка»  - 41,4 тыс. руб.,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«Предупреждение и ликвидация </w:t>
      </w:r>
      <w:proofErr w:type="gramStart"/>
      <w:r w:rsidRPr="00B37416">
        <w:rPr>
          <w:rFonts w:eastAsia="Calibri"/>
          <w:lang w:eastAsia="ar-SA"/>
        </w:rPr>
        <w:t>ЧС</w:t>
      </w:r>
      <w:proofErr w:type="gramEnd"/>
      <w:r w:rsidRPr="00B37416">
        <w:rPr>
          <w:rFonts w:eastAsia="Calibri"/>
          <w:lang w:eastAsia="ar-SA"/>
        </w:rPr>
        <w:t xml:space="preserve"> и противопожарная безопасность» – 78,2 тыс. руб.,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>По разделу «Другие вопросы в области национальной экономики» – 604,0 тыс. руб.,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«Жилищно-коммунальное хозяйство» –1 283,4 тыс. руб.,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>По разделу «Образование» - 6,5 тыс. руб.,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«Культура» – 2 456,1 тыс. руб.,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«Социальная политика» – 128,9 тыс. руб., 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 xml:space="preserve">По разделу «Физкультура и спорт» – 960,0 тыс. руб., </w:t>
      </w:r>
    </w:p>
    <w:p w:rsidR="008C68BD" w:rsidRPr="00B37416" w:rsidRDefault="008C68BD" w:rsidP="008C68BD">
      <w:pPr>
        <w:suppressAutoHyphens/>
        <w:rPr>
          <w:rFonts w:eastAsia="Calibri"/>
          <w:lang w:eastAsia="ar-SA"/>
        </w:rPr>
      </w:pPr>
      <w:r w:rsidRPr="00B37416">
        <w:rPr>
          <w:rFonts w:eastAsia="Calibri"/>
          <w:lang w:eastAsia="ar-SA"/>
        </w:rPr>
        <w:t>По разделу «Обслуживание муниципального долга» - 0 тыс. руб.</w:t>
      </w:r>
    </w:p>
    <w:p w:rsidR="0065787B" w:rsidRDefault="0065787B"/>
    <w:p w:rsidR="008C68BD" w:rsidRDefault="008C68BD" w:rsidP="008C68BD">
      <w:pPr>
        <w:jc w:val="both"/>
      </w:pPr>
      <w:r>
        <w:t xml:space="preserve">            Фактические затраты на денежное содержание муниципальных служащих органов местного самоуправления Важинского городского поселения за 1 квартал 2018 года составили 976,6 тыс. руб. (численность муниципальных служащих органов местного самоуправления – 8 чел., из них выполняющих</w:t>
      </w:r>
      <w:bookmarkStart w:id="0" w:name="_GoBack"/>
      <w:bookmarkEnd w:id="0"/>
      <w:r>
        <w:t xml:space="preserve"> государственные полномочия -1 чел.).</w:t>
      </w:r>
    </w:p>
    <w:p w:rsidR="008C68BD" w:rsidRDefault="008C68BD" w:rsidP="008C68BD">
      <w:pPr>
        <w:jc w:val="both"/>
      </w:pPr>
      <w:r>
        <w:t xml:space="preserve">             Фактические затраты на денежное содержание работников муниципальных учреждений Важинского городского поселения за 1 квартал 2018г. 2503,1 тыс. руб. (численность работников муниципальных учреждений Важинского городского поселения – 35 чел.).</w:t>
      </w:r>
    </w:p>
    <w:sectPr w:rsidR="008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D"/>
    <w:rsid w:val="0065787B"/>
    <w:rsid w:val="008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6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C6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2018-04-28T05:17:00Z</dcterms:created>
  <dcterms:modified xsi:type="dcterms:W3CDTF">2018-04-28T05:23:00Z</dcterms:modified>
</cp:coreProperties>
</file>