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bookmarkStart w:id="0" w:name="_GoBack"/>
      <w:bookmarkEnd w:id="0"/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  </w:t>
      </w:r>
      <w:r w:rsidR="005C3D62">
        <w:rPr>
          <w:b w:val="0"/>
          <w:sz w:val="28"/>
          <w:szCs w:val="28"/>
        </w:rPr>
        <w:t>25</w:t>
      </w:r>
      <w:r w:rsidR="003B46C7">
        <w:rPr>
          <w:b w:val="0"/>
          <w:sz w:val="28"/>
          <w:szCs w:val="28"/>
        </w:rPr>
        <w:t xml:space="preserve">    </w:t>
      </w:r>
      <w:r w:rsidR="00ED2FDA">
        <w:rPr>
          <w:b w:val="0"/>
          <w:sz w:val="28"/>
          <w:szCs w:val="28"/>
        </w:rPr>
        <w:t xml:space="preserve">апреля 2014 </w:t>
      </w:r>
      <w:r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5C3D62">
        <w:rPr>
          <w:b w:val="0"/>
          <w:sz w:val="28"/>
          <w:szCs w:val="28"/>
        </w:rPr>
        <w:t>67</w:t>
      </w:r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5223D3" w:rsidRPr="0012591E" w:rsidTr="00265BED">
        <w:trPr>
          <w:trHeight w:val="1224"/>
        </w:trPr>
        <w:tc>
          <w:tcPr>
            <w:tcW w:w="5571" w:type="dxa"/>
          </w:tcPr>
          <w:p w:rsidR="005223D3" w:rsidRPr="0012591E" w:rsidRDefault="005223D3" w:rsidP="005223D3">
            <w:pPr>
              <w:jc w:val="both"/>
              <w:rPr>
                <w:sz w:val="28"/>
                <w:szCs w:val="28"/>
              </w:rPr>
            </w:pPr>
            <w:r w:rsidRPr="0012591E">
              <w:rPr>
                <w:sz w:val="28"/>
                <w:szCs w:val="28"/>
              </w:rP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5223D3" w:rsidRPr="0012591E" w:rsidRDefault="005223D3" w:rsidP="005223D3">
      <w:pPr>
        <w:widowControl w:val="0"/>
        <w:jc w:val="both"/>
        <w:rPr>
          <w:sz w:val="28"/>
          <w:szCs w:val="28"/>
        </w:rPr>
      </w:pPr>
    </w:p>
    <w:p w:rsidR="005223D3" w:rsidRPr="0012591E" w:rsidRDefault="005223D3" w:rsidP="005223D3">
      <w:pPr>
        <w:widowControl w:val="0"/>
        <w:rPr>
          <w:sz w:val="28"/>
          <w:szCs w:val="28"/>
        </w:rPr>
      </w:pPr>
    </w:p>
    <w:p w:rsidR="005223D3" w:rsidRPr="0012591E" w:rsidRDefault="005223D3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12591E">
        <w:rPr>
          <w:sz w:val="28"/>
          <w:szCs w:val="28"/>
        </w:rPr>
        <w:t xml:space="preserve">В соответствии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целях совершенствования правового регулирования в сфере противодействия коррупции на территории муниципального образования  </w:t>
      </w:r>
      <w:proofErr w:type="spellStart"/>
      <w:r w:rsidRPr="0012591E">
        <w:rPr>
          <w:sz w:val="28"/>
          <w:szCs w:val="28"/>
        </w:rPr>
        <w:t>Мельниковское</w:t>
      </w:r>
      <w:proofErr w:type="spellEnd"/>
      <w:r w:rsidRPr="0012591E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Pr="0012591E">
        <w:rPr>
          <w:sz w:val="28"/>
          <w:szCs w:val="28"/>
        </w:rPr>
        <w:t>Приозерский</w:t>
      </w:r>
      <w:proofErr w:type="spellEnd"/>
      <w:r w:rsidRPr="0012591E">
        <w:rPr>
          <w:sz w:val="28"/>
          <w:szCs w:val="28"/>
        </w:rPr>
        <w:t xml:space="preserve"> муниципальный район Ленинградской области, в соответствии с Федеральным законом от 6 октября 2003 года № 131-ФЗ «Об общих принципах местного самоуправления в Российской Федерации», руководствуясь Уставом муниципального образования </w:t>
      </w:r>
      <w:proofErr w:type="spellStart"/>
      <w:r w:rsidRPr="0012591E">
        <w:rPr>
          <w:sz w:val="28"/>
          <w:szCs w:val="28"/>
        </w:rPr>
        <w:t>Мельниковское</w:t>
      </w:r>
      <w:proofErr w:type="spellEnd"/>
      <w:r w:rsidRPr="0012591E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Pr="0012591E">
        <w:rPr>
          <w:sz w:val="28"/>
          <w:szCs w:val="28"/>
        </w:rPr>
        <w:t>Приозерский</w:t>
      </w:r>
      <w:proofErr w:type="spellEnd"/>
      <w:r w:rsidRPr="0012591E">
        <w:rPr>
          <w:sz w:val="28"/>
          <w:szCs w:val="28"/>
        </w:rPr>
        <w:t xml:space="preserve"> муниципальный район Ленинградской области</w:t>
      </w:r>
      <w:r w:rsidR="00C635D7">
        <w:rPr>
          <w:sz w:val="28"/>
          <w:szCs w:val="28"/>
        </w:rPr>
        <w:t>,</w:t>
      </w:r>
      <w:r w:rsidRPr="0012591E">
        <w:rPr>
          <w:sz w:val="28"/>
          <w:szCs w:val="28"/>
        </w:rPr>
        <w:t xml:space="preserve"> администрация </w:t>
      </w:r>
      <w:r w:rsidRPr="0012591E">
        <w:rPr>
          <w:spacing w:val="20"/>
          <w:sz w:val="28"/>
          <w:szCs w:val="28"/>
        </w:rPr>
        <w:t>ПОСТАНОВЛЯЕТ:</w:t>
      </w:r>
    </w:p>
    <w:p w:rsidR="005223D3" w:rsidRPr="0012591E" w:rsidRDefault="005223D3" w:rsidP="005223D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2591E">
        <w:rPr>
          <w:spacing w:val="20"/>
          <w:sz w:val="28"/>
          <w:szCs w:val="28"/>
        </w:rPr>
        <w:t>1</w:t>
      </w:r>
      <w:r w:rsidRPr="0012591E">
        <w:rPr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12591E">
        <w:rPr>
          <w:color w:val="000000" w:themeColor="text1"/>
          <w:sz w:val="28"/>
          <w:szCs w:val="28"/>
        </w:rPr>
        <w:t xml:space="preserve"> (приложение №1).</w:t>
      </w:r>
    </w:p>
    <w:p w:rsidR="005223D3" w:rsidRPr="0012591E" w:rsidRDefault="005223D3" w:rsidP="005223D3">
      <w:pPr>
        <w:widowControl w:val="0"/>
        <w:ind w:firstLine="709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2. Утвердить  сектор  экономики  и  финансов  уполномоченным структурным  подразделением  администрации муниципального  образования </w:t>
      </w:r>
      <w:proofErr w:type="spellStart"/>
      <w:r w:rsidRPr="0012591E">
        <w:rPr>
          <w:sz w:val="28"/>
          <w:szCs w:val="28"/>
        </w:rPr>
        <w:t>Мельниковское</w:t>
      </w:r>
      <w:proofErr w:type="spellEnd"/>
      <w:r w:rsidRPr="0012591E">
        <w:rPr>
          <w:sz w:val="28"/>
          <w:szCs w:val="28"/>
        </w:rPr>
        <w:t xml:space="preserve">  сельское  поселение.</w:t>
      </w:r>
    </w:p>
    <w:p w:rsidR="005223D3" w:rsidRPr="0012591E" w:rsidRDefault="005223D3" w:rsidP="005223D3">
      <w:pPr>
        <w:widowControl w:val="0"/>
        <w:ind w:firstLine="709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3.Настоящее постановление вступает в силу со дня его подписания и </w:t>
      </w:r>
      <w:r w:rsidRPr="0012591E">
        <w:rPr>
          <w:sz w:val="28"/>
          <w:szCs w:val="28"/>
        </w:rPr>
        <w:lastRenderedPageBreak/>
        <w:t>подлежит размещению на официальном сайте  администрации  муниципального образования.</w:t>
      </w:r>
    </w:p>
    <w:p w:rsidR="005223D3" w:rsidRPr="0012591E" w:rsidRDefault="005223D3" w:rsidP="005223D3">
      <w:pPr>
        <w:widowControl w:val="0"/>
        <w:ind w:firstLine="709"/>
        <w:jc w:val="both"/>
        <w:rPr>
          <w:sz w:val="28"/>
          <w:szCs w:val="28"/>
        </w:rPr>
      </w:pPr>
      <w:r w:rsidRPr="0012591E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A92D41" w:rsidRPr="0012591E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12591E">
        <w:rPr>
          <w:sz w:val="28"/>
          <w:szCs w:val="28"/>
        </w:rPr>
        <w:t>Э.А.Камнев</w:t>
      </w:r>
      <w:proofErr w:type="spellEnd"/>
      <w:r w:rsidRPr="0012591E">
        <w:rPr>
          <w:sz w:val="28"/>
          <w:szCs w:val="28"/>
        </w:rPr>
        <w:t xml:space="preserve">       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Разослано: дело-1, прокуратура-1.</w:t>
      </w:r>
    </w:p>
    <w:p w:rsidR="003B46C7" w:rsidRPr="0012591E" w:rsidRDefault="003B46C7" w:rsidP="003B46C7">
      <w:pPr>
        <w:jc w:val="right"/>
        <w:rPr>
          <w:b/>
          <w:sz w:val="28"/>
          <w:szCs w:val="28"/>
        </w:rPr>
      </w:pPr>
    </w:p>
    <w:p w:rsidR="005223D3" w:rsidRPr="0012591E" w:rsidRDefault="005223D3" w:rsidP="003B46C7">
      <w:pPr>
        <w:jc w:val="right"/>
        <w:rPr>
          <w:b/>
          <w:sz w:val="28"/>
          <w:szCs w:val="28"/>
        </w:rPr>
      </w:pPr>
    </w:p>
    <w:p w:rsidR="005223D3" w:rsidRPr="0012591E" w:rsidRDefault="005223D3" w:rsidP="003B46C7">
      <w:pPr>
        <w:jc w:val="right"/>
        <w:rPr>
          <w:b/>
          <w:sz w:val="28"/>
          <w:szCs w:val="28"/>
        </w:rPr>
      </w:pPr>
    </w:p>
    <w:p w:rsidR="0012591E" w:rsidRDefault="00C942EC" w:rsidP="00C942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 </w:t>
      </w:r>
      <w:r w:rsidR="00990E0D">
        <w:rPr>
          <w:sz w:val="28"/>
          <w:szCs w:val="28"/>
        </w:rPr>
        <w:t>приложением  к  постановлению №</w:t>
      </w:r>
      <w:r>
        <w:rPr>
          <w:sz w:val="28"/>
          <w:szCs w:val="28"/>
        </w:rPr>
        <w:t xml:space="preserve">67 от 25.04.2014 года  можно  ознакомиться  на  официальном  сайте  администрации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поселение: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5223D3" w:rsidRPr="0012591E" w:rsidRDefault="005223D3" w:rsidP="005223D3">
      <w:pPr>
        <w:ind w:firstLine="539"/>
        <w:jc w:val="both"/>
        <w:rPr>
          <w:sz w:val="28"/>
          <w:szCs w:val="28"/>
        </w:rPr>
      </w:pPr>
    </w:p>
    <w:sectPr w:rsidR="005223D3" w:rsidRPr="0012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23E64"/>
    <w:rsid w:val="0012591E"/>
    <w:rsid w:val="001B6085"/>
    <w:rsid w:val="001B7C81"/>
    <w:rsid w:val="001D37DE"/>
    <w:rsid w:val="002407B4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2975"/>
    <w:rsid w:val="00424790"/>
    <w:rsid w:val="00435FE0"/>
    <w:rsid w:val="004639D7"/>
    <w:rsid w:val="00473DB4"/>
    <w:rsid w:val="00485A95"/>
    <w:rsid w:val="004D173F"/>
    <w:rsid w:val="004D71C7"/>
    <w:rsid w:val="004E5E1F"/>
    <w:rsid w:val="005063EE"/>
    <w:rsid w:val="0050694A"/>
    <w:rsid w:val="00510C4F"/>
    <w:rsid w:val="005223D3"/>
    <w:rsid w:val="00551A09"/>
    <w:rsid w:val="00552D0A"/>
    <w:rsid w:val="005C3D62"/>
    <w:rsid w:val="005E38BA"/>
    <w:rsid w:val="0063631D"/>
    <w:rsid w:val="006651BB"/>
    <w:rsid w:val="006B7D10"/>
    <w:rsid w:val="006D38DC"/>
    <w:rsid w:val="00705779"/>
    <w:rsid w:val="0072391D"/>
    <w:rsid w:val="00742ACD"/>
    <w:rsid w:val="00766521"/>
    <w:rsid w:val="00790867"/>
    <w:rsid w:val="007C718B"/>
    <w:rsid w:val="0085356F"/>
    <w:rsid w:val="00867E8E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0E0D"/>
    <w:rsid w:val="009926C8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635D7"/>
    <w:rsid w:val="00C942EC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ED2FDA"/>
    <w:rsid w:val="00F445D7"/>
    <w:rsid w:val="00F607C8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721E-2EA2-4BBA-A211-8CC2F9D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F8E9-24AE-460C-9E03-90627AC1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2014-04-25T08:30:00Z</cp:lastPrinted>
  <dcterms:created xsi:type="dcterms:W3CDTF">2014-10-30T14:52:00Z</dcterms:created>
  <dcterms:modified xsi:type="dcterms:W3CDTF">2014-10-30T14:52:00Z</dcterms:modified>
</cp:coreProperties>
</file>