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6DE" w:rsidRDefault="00C676DE" w:rsidP="00C676DE">
      <w:pPr>
        <w:jc w:val="center"/>
      </w:pPr>
      <w:bookmarkStart w:id="0" w:name="_GoBack"/>
      <w:bookmarkEnd w:id="0"/>
      <w:r>
        <w:t>Администрация</w:t>
      </w:r>
    </w:p>
    <w:p w:rsidR="00C676DE" w:rsidRDefault="00C676DE" w:rsidP="00C676DE">
      <w:pPr>
        <w:jc w:val="center"/>
      </w:pPr>
      <w:r>
        <w:t xml:space="preserve"> муниципального образования Плодовское сельское поселение</w:t>
      </w:r>
    </w:p>
    <w:p w:rsidR="00C676DE" w:rsidRDefault="00C676DE" w:rsidP="00C676DE">
      <w:pPr>
        <w:jc w:val="center"/>
      </w:pPr>
      <w:r>
        <w:t xml:space="preserve">муниципального образования Приозерский муниципальный район </w:t>
      </w:r>
    </w:p>
    <w:p w:rsidR="00C676DE" w:rsidRDefault="00C676DE" w:rsidP="00C676DE">
      <w:pPr>
        <w:jc w:val="center"/>
      </w:pPr>
      <w:r>
        <w:t>Ленинградской области</w:t>
      </w:r>
    </w:p>
    <w:p w:rsidR="00C676DE" w:rsidRDefault="00C676DE" w:rsidP="00C676DE">
      <w:pPr>
        <w:jc w:val="center"/>
        <w:outlineLvl w:val="0"/>
      </w:pPr>
    </w:p>
    <w:p w:rsidR="00C676DE" w:rsidRDefault="00C676DE" w:rsidP="00C676DE">
      <w:pPr>
        <w:jc w:val="center"/>
        <w:outlineLvl w:val="0"/>
      </w:pPr>
      <w:proofErr w:type="gramStart"/>
      <w:r>
        <w:t>П</w:t>
      </w:r>
      <w:proofErr w:type="gramEnd"/>
      <w:r>
        <w:t xml:space="preserve"> О С Т А Н О В Л Е Н И Е</w:t>
      </w:r>
    </w:p>
    <w:p w:rsidR="00C676DE" w:rsidRDefault="00C676DE" w:rsidP="00C676DE">
      <w:pPr>
        <w:jc w:val="center"/>
      </w:pPr>
      <w:r>
        <w:t xml:space="preserve"> </w:t>
      </w:r>
    </w:p>
    <w:p w:rsidR="00C676DE" w:rsidRPr="00C676DE" w:rsidRDefault="00C676DE" w:rsidP="00C676DE">
      <w:r>
        <w:t xml:space="preserve">от </w:t>
      </w:r>
      <w:r w:rsidRPr="00C676DE">
        <w:t>19</w:t>
      </w:r>
      <w:r>
        <w:t xml:space="preserve"> июля 2018 года                                 № </w:t>
      </w:r>
      <w:r w:rsidRPr="00C676DE">
        <w:t>186</w:t>
      </w:r>
    </w:p>
    <w:p w:rsidR="00C676DE" w:rsidRDefault="00C676DE" w:rsidP="00C676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C676DE" w:rsidTr="00C676DE">
        <w:trPr>
          <w:trHeight w:val="813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C676DE" w:rsidRDefault="00C676DE" w:rsidP="00C676DE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 установлении стоимости и утверждению </w:t>
            </w:r>
            <w:proofErr w:type="gramStart"/>
            <w:r>
              <w:rPr>
                <w:lang w:eastAsia="en-US"/>
              </w:rPr>
              <w:t>норматива стоимости одного квадратного метра общей площади жилья</w:t>
            </w:r>
            <w:proofErr w:type="gramEnd"/>
            <w:r>
              <w:rPr>
                <w:lang w:eastAsia="en-US"/>
              </w:rPr>
              <w:t xml:space="preserve"> на 3 квартал 2018 года по муниципальному образованию Плодовское сельское поселение </w:t>
            </w:r>
          </w:p>
          <w:p w:rsidR="00C676DE" w:rsidRDefault="00C676DE" w:rsidP="00C676DE">
            <w:pPr>
              <w:ind w:firstLine="709"/>
              <w:jc w:val="both"/>
              <w:rPr>
                <w:lang w:eastAsia="en-US"/>
              </w:rPr>
            </w:pPr>
          </w:p>
        </w:tc>
      </w:tr>
    </w:tbl>
    <w:p w:rsidR="00C676DE" w:rsidRDefault="00C676DE" w:rsidP="00C676DE">
      <w:pPr>
        <w:autoSpaceDE w:val="0"/>
        <w:autoSpaceDN w:val="0"/>
        <w:ind w:firstLine="709"/>
        <w:jc w:val="both"/>
        <w:rPr>
          <w:kern w:val="28"/>
        </w:rPr>
      </w:pPr>
      <w:r>
        <w:rPr>
          <w:kern w:val="28"/>
        </w:rPr>
        <w:t xml:space="preserve">  </w:t>
      </w:r>
      <w:proofErr w:type="gramStart"/>
      <w:r>
        <w:rPr>
          <w:kern w:val="28"/>
        </w:rPr>
        <w:t>В целях реализации на территории Ленинградской области подпрограммы «Обеспечение жильем молодых семей», федеральной целевой программы «Жилище» на 2015-2020 годы, подпрограмм «Жилье для молодежи» и «Поддержка граждан, нуждающихся в улучшении жилищных условий, на основе принципов ипотечного кредитования в Ленинградской области», государственной программы Ленинградской области «Обеспечение  качественным жильем граждан на территории Ленинградской области»,  руководствуясь приказом Министерства строительства и жилищно-коммунального хозяйства Российской Федерации</w:t>
      </w:r>
      <w:proofErr w:type="gramEnd"/>
      <w:r>
        <w:rPr>
          <w:kern w:val="28"/>
        </w:rPr>
        <w:t xml:space="preserve">  «О нормативе стоимости одного квадратного метра общей площади жилого помещения по Российской Федерации на первое полугодие 2018 года и показателях средней рыночной стоимости одного квадратного метра общей площади жилого помещения по субъектам Российской Федерации на 1 квартал 2018 года» № 1691/</w:t>
      </w:r>
      <w:proofErr w:type="spellStart"/>
      <w:proofErr w:type="gramStart"/>
      <w:r>
        <w:rPr>
          <w:kern w:val="28"/>
        </w:rPr>
        <w:t>пр</w:t>
      </w:r>
      <w:proofErr w:type="spellEnd"/>
      <w:proofErr w:type="gramEnd"/>
      <w:r>
        <w:rPr>
          <w:kern w:val="28"/>
        </w:rPr>
        <w:t xml:space="preserve">  от 20.12.2017г.,  </w:t>
      </w:r>
      <w:r>
        <w:t xml:space="preserve">методическими рекомендациями по определению норматива стоимости одного квадратного метра общей </w:t>
      </w:r>
      <w:proofErr w:type="gramStart"/>
      <w:r>
        <w:t>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Ленинградской области от 04.12.2015г. № 552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предоставленных за счет средств областного бюджета Ленинградской области в рамках реализации</w:t>
      </w:r>
      <w:proofErr w:type="gramEnd"/>
      <w:r>
        <w:t xml:space="preserve"> на территории Ленинградской области федеральных целевых программ и государственных программ Ленинградской области»</w:t>
      </w:r>
      <w:r>
        <w:rPr>
          <w:kern w:val="28"/>
        </w:rPr>
        <w:t xml:space="preserve">, Уставом муниципального образования </w:t>
      </w:r>
      <w:r>
        <w:t>Плодовское сельское поселение</w:t>
      </w:r>
      <w:r>
        <w:rPr>
          <w:kern w:val="28"/>
        </w:rPr>
        <w:t>, администрация муниципального образования Плодовское сельское поселение ПОСТАНОВЛЯЕТ:</w:t>
      </w:r>
    </w:p>
    <w:p w:rsidR="00C676DE" w:rsidRDefault="00C676DE" w:rsidP="00C676DE">
      <w:pPr>
        <w:tabs>
          <w:tab w:val="left" w:pos="1080"/>
        </w:tabs>
        <w:ind w:firstLine="709"/>
        <w:jc w:val="both"/>
      </w:pPr>
      <w:r>
        <w:t>1. Установить  стоимость одного квадратного метра общей площади жилья на 3 квартал 2018 года по муниципальному образованию Плодовское сельское поселение в размере    44 591 (сорок четыре тысячи пятьсот девяносто один) рубль (Приложение).</w:t>
      </w:r>
    </w:p>
    <w:p w:rsidR="00C676DE" w:rsidRDefault="00C676DE" w:rsidP="00C676DE">
      <w:pPr>
        <w:ind w:firstLine="567"/>
        <w:jc w:val="both"/>
      </w:pPr>
      <w:r>
        <w:t xml:space="preserve">2. Утвердить норматив стоимости одного квадратного метра общей площади жилья на 3 квартал 2018 года по МО Плодовское сельское поселение для расчета размеров субсидий  и социальных выплат, в сумме  44 591 (сорок четыре тысячи пятьсот девяносто один) рубль. </w:t>
      </w:r>
    </w:p>
    <w:p w:rsidR="00C676DE" w:rsidRDefault="00C676DE" w:rsidP="00C676DE">
      <w:pPr>
        <w:ind w:firstLine="567"/>
        <w:jc w:val="both"/>
      </w:pPr>
      <w:r>
        <w:t>3. Довести до сведения населения, проживающего на территории МО Плодовское сельское поселение, настоящее постановление путем его опубликования в СМИ.</w:t>
      </w:r>
    </w:p>
    <w:p w:rsidR="00C676DE" w:rsidRDefault="00C676DE" w:rsidP="00C676DE">
      <w:pPr>
        <w:ind w:firstLine="567"/>
        <w:jc w:val="both"/>
      </w:pPr>
      <w:r>
        <w:t>4. Настоящее постановление вступает в силу с момента опубликования.</w:t>
      </w:r>
    </w:p>
    <w:p w:rsidR="00C676DE" w:rsidRDefault="00C676DE" w:rsidP="00C676DE">
      <w:pPr>
        <w:ind w:firstLine="567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C676DE" w:rsidRDefault="00C676DE" w:rsidP="00C676DE"/>
    <w:p w:rsidR="00C676DE" w:rsidRDefault="00C676DE" w:rsidP="00C676DE">
      <w:r>
        <w:t xml:space="preserve">Глава администрации </w:t>
      </w:r>
      <w:r>
        <w:tab/>
      </w:r>
      <w:r>
        <w:tab/>
      </w:r>
      <w:r>
        <w:tab/>
      </w:r>
      <w:r>
        <w:tab/>
        <w:t xml:space="preserve">                                                 О. В. Кустова</w:t>
      </w:r>
    </w:p>
    <w:p w:rsidR="00C676DE" w:rsidRDefault="00C676DE" w:rsidP="00C676DE">
      <w:pPr>
        <w:rPr>
          <w:sz w:val="20"/>
          <w:szCs w:val="20"/>
        </w:rPr>
      </w:pPr>
    </w:p>
    <w:p w:rsidR="00C676DE" w:rsidRPr="00063DBC" w:rsidRDefault="00C676DE" w:rsidP="00C676DE">
      <w:pPr>
        <w:rPr>
          <w:sz w:val="20"/>
          <w:szCs w:val="20"/>
        </w:rPr>
      </w:pPr>
      <w:r w:rsidRPr="00063DBC">
        <w:rPr>
          <w:sz w:val="20"/>
          <w:szCs w:val="20"/>
        </w:rPr>
        <w:t>С приложением к настоящему постановлению можно ознакомиться на официальном сайте администрации муниципального образования Плодовское сельское поселение по адресу: http://www.plodovskoe.ru</w:t>
      </w:r>
    </w:p>
    <w:p w:rsidR="00D5187A" w:rsidRPr="002D4D1D" w:rsidRDefault="00D5187A" w:rsidP="002D4D1D"/>
    <w:sectPr w:rsidR="00D5187A" w:rsidRPr="002D4D1D" w:rsidSect="004B59D3">
      <w:footerReference w:type="default" r:id="rId9"/>
      <w:pgSz w:w="11906" w:h="16838"/>
      <w:pgMar w:top="426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E6B" w:rsidRDefault="00943E6B" w:rsidP="005D7AAC">
      <w:r>
        <w:separator/>
      </w:r>
    </w:p>
  </w:endnote>
  <w:endnote w:type="continuationSeparator" w:id="0">
    <w:p w:rsidR="00943E6B" w:rsidRDefault="00943E6B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AAC" w:rsidRDefault="005D7AA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E6B" w:rsidRDefault="00943E6B" w:rsidP="005D7AAC">
      <w:r>
        <w:separator/>
      </w:r>
    </w:p>
  </w:footnote>
  <w:footnote w:type="continuationSeparator" w:id="0">
    <w:p w:rsidR="00943E6B" w:rsidRDefault="00943E6B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B772E"/>
    <w:multiLevelType w:val="hybridMultilevel"/>
    <w:tmpl w:val="C8DC228C"/>
    <w:lvl w:ilvl="0" w:tplc="ED403B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A91C61"/>
    <w:multiLevelType w:val="hybridMultilevel"/>
    <w:tmpl w:val="54328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1C37"/>
    <w:rsid w:val="000309A7"/>
    <w:rsid w:val="0004401A"/>
    <w:rsid w:val="00044E74"/>
    <w:rsid w:val="0008421C"/>
    <w:rsid w:val="00087360"/>
    <w:rsid w:val="000D28DA"/>
    <w:rsid w:val="000D6405"/>
    <w:rsid w:val="00172DFB"/>
    <w:rsid w:val="001C3FD3"/>
    <w:rsid w:val="001F0679"/>
    <w:rsid w:val="0024033C"/>
    <w:rsid w:val="00252B6F"/>
    <w:rsid w:val="002B2EBB"/>
    <w:rsid w:val="002B6423"/>
    <w:rsid w:val="002D4D1D"/>
    <w:rsid w:val="002E691F"/>
    <w:rsid w:val="00384A3F"/>
    <w:rsid w:val="00390CF7"/>
    <w:rsid w:val="003A7722"/>
    <w:rsid w:val="003C2226"/>
    <w:rsid w:val="003E34CB"/>
    <w:rsid w:val="003E463E"/>
    <w:rsid w:val="003F0580"/>
    <w:rsid w:val="004246A6"/>
    <w:rsid w:val="004433C8"/>
    <w:rsid w:val="0047236F"/>
    <w:rsid w:val="004812F3"/>
    <w:rsid w:val="004B59D3"/>
    <w:rsid w:val="00532779"/>
    <w:rsid w:val="00535E42"/>
    <w:rsid w:val="00546874"/>
    <w:rsid w:val="00581DA4"/>
    <w:rsid w:val="005C3BC4"/>
    <w:rsid w:val="005D7AAC"/>
    <w:rsid w:val="005E2E2E"/>
    <w:rsid w:val="006755BA"/>
    <w:rsid w:val="006800D8"/>
    <w:rsid w:val="006871ED"/>
    <w:rsid w:val="006B345C"/>
    <w:rsid w:val="006E066F"/>
    <w:rsid w:val="0079212B"/>
    <w:rsid w:val="00797976"/>
    <w:rsid w:val="007A353D"/>
    <w:rsid w:val="00815B43"/>
    <w:rsid w:val="0082425C"/>
    <w:rsid w:val="008810FC"/>
    <w:rsid w:val="008874B9"/>
    <w:rsid w:val="008F6AF0"/>
    <w:rsid w:val="00943E6B"/>
    <w:rsid w:val="00976BC2"/>
    <w:rsid w:val="009D798D"/>
    <w:rsid w:val="009F24AB"/>
    <w:rsid w:val="00A05EFB"/>
    <w:rsid w:val="00A2304C"/>
    <w:rsid w:val="00A57405"/>
    <w:rsid w:val="00A64DCF"/>
    <w:rsid w:val="00A9354C"/>
    <w:rsid w:val="00A97900"/>
    <w:rsid w:val="00AB08BA"/>
    <w:rsid w:val="00B02689"/>
    <w:rsid w:val="00B13845"/>
    <w:rsid w:val="00B15303"/>
    <w:rsid w:val="00B567C3"/>
    <w:rsid w:val="00B7736D"/>
    <w:rsid w:val="00BE593A"/>
    <w:rsid w:val="00BF7177"/>
    <w:rsid w:val="00C27B44"/>
    <w:rsid w:val="00C43C18"/>
    <w:rsid w:val="00C57C9F"/>
    <w:rsid w:val="00C676DE"/>
    <w:rsid w:val="00CB34EE"/>
    <w:rsid w:val="00CC66FE"/>
    <w:rsid w:val="00CD4C08"/>
    <w:rsid w:val="00CF439F"/>
    <w:rsid w:val="00D04BDA"/>
    <w:rsid w:val="00D43DE1"/>
    <w:rsid w:val="00D5187A"/>
    <w:rsid w:val="00D6527F"/>
    <w:rsid w:val="00DD29F8"/>
    <w:rsid w:val="00E14C09"/>
    <w:rsid w:val="00E2565E"/>
    <w:rsid w:val="00E33107"/>
    <w:rsid w:val="00E962E6"/>
    <w:rsid w:val="00EC1623"/>
    <w:rsid w:val="00F04AD6"/>
    <w:rsid w:val="00F1434E"/>
    <w:rsid w:val="00F24AFD"/>
    <w:rsid w:val="00F33616"/>
    <w:rsid w:val="00FE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customStyle="1" w:styleId="af0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"/>
    <w:basedOn w:val="a"/>
    <w:link w:val="af1"/>
    <w:uiPriority w:val="99"/>
    <w:semiHidden/>
    <w:unhideWhenUsed/>
    <w:rsid w:val="00A9354C"/>
    <w:pPr>
      <w:spacing w:after="120"/>
    </w:pPr>
  </w:style>
  <w:style w:type="character" w:customStyle="1" w:styleId="af1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390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customStyle="1" w:styleId="af0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"/>
    <w:basedOn w:val="a"/>
    <w:link w:val="af1"/>
    <w:uiPriority w:val="99"/>
    <w:semiHidden/>
    <w:unhideWhenUsed/>
    <w:rsid w:val="00A9354C"/>
    <w:pPr>
      <w:spacing w:after="120"/>
    </w:pPr>
  </w:style>
  <w:style w:type="character" w:customStyle="1" w:styleId="af1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390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1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C2CB5-E2E5-421E-911F-68D5D724D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2018-08-06T13:05:00Z</cp:lastPrinted>
  <dcterms:created xsi:type="dcterms:W3CDTF">2018-08-06T13:06:00Z</dcterms:created>
  <dcterms:modified xsi:type="dcterms:W3CDTF">2018-08-06T13:06:00Z</dcterms:modified>
</cp:coreProperties>
</file>