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6AF" w:rsidRDefault="00FC082F" w:rsidP="001F26AF">
      <w:pPr>
        <w:jc w:val="center"/>
      </w:pPr>
      <w:r>
        <w:rPr>
          <w:noProof/>
        </w:rPr>
        <w:drawing>
          <wp:inline distT="0" distB="0" distL="0" distR="0">
            <wp:extent cx="66675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4DB" w:rsidRPr="00496E71" w:rsidRDefault="00E804DB" w:rsidP="00E804DB">
      <w:pPr>
        <w:jc w:val="right"/>
      </w:pPr>
    </w:p>
    <w:p w:rsidR="001F26AF" w:rsidRPr="00F729D2" w:rsidRDefault="001F26AF" w:rsidP="001F26AF">
      <w:pPr>
        <w:jc w:val="center"/>
        <w:rPr>
          <w:b/>
        </w:rPr>
      </w:pPr>
      <w:proofErr w:type="gramStart"/>
      <w:r w:rsidRPr="00F729D2">
        <w:rPr>
          <w:b/>
        </w:rPr>
        <w:t>Администрация  муниципального</w:t>
      </w:r>
      <w:proofErr w:type="gramEnd"/>
      <w:r w:rsidRPr="00F729D2">
        <w:rPr>
          <w:b/>
        </w:rPr>
        <w:t xml:space="preserve"> образования</w:t>
      </w:r>
    </w:p>
    <w:p w:rsidR="001F26AF" w:rsidRPr="00F729D2" w:rsidRDefault="001F26AF" w:rsidP="001F26AF">
      <w:pPr>
        <w:pStyle w:val="a4"/>
        <w:spacing w:line="240" w:lineRule="auto"/>
        <w:rPr>
          <w:b/>
          <w:sz w:val="24"/>
          <w:szCs w:val="24"/>
        </w:rPr>
      </w:pPr>
      <w:r w:rsidRPr="00F729D2">
        <w:rPr>
          <w:b/>
          <w:sz w:val="24"/>
          <w:szCs w:val="24"/>
        </w:rPr>
        <w:t>Большеколпанское сельское поселение</w:t>
      </w:r>
    </w:p>
    <w:p w:rsidR="001F26AF" w:rsidRPr="00F729D2" w:rsidRDefault="001F26AF" w:rsidP="001F26AF">
      <w:pPr>
        <w:pStyle w:val="a4"/>
        <w:spacing w:line="240" w:lineRule="auto"/>
        <w:rPr>
          <w:b/>
          <w:sz w:val="24"/>
          <w:szCs w:val="24"/>
        </w:rPr>
      </w:pPr>
      <w:r w:rsidRPr="00F729D2">
        <w:rPr>
          <w:b/>
          <w:sz w:val="24"/>
          <w:szCs w:val="24"/>
        </w:rPr>
        <w:t>Гатчинского муниципального района</w:t>
      </w:r>
    </w:p>
    <w:p w:rsidR="001F26AF" w:rsidRPr="00F729D2" w:rsidRDefault="001F26AF" w:rsidP="001F26AF">
      <w:pPr>
        <w:pStyle w:val="a3"/>
        <w:spacing w:line="360" w:lineRule="auto"/>
        <w:rPr>
          <w:b/>
          <w:sz w:val="24"/>
          <w:szCs w:val="24"/>
        </w:rPr>
      </w:pPr>
      <w:r w:rsidRPr="00F729D2">
        <w:rPr>
          <w:b/>
          <w:sz w:val="24"/>
          <w:szCs w:val="24"/>
        </w:rPr>
        <w:t xml:space="preserve">Ленинградской области </w:t>
      </w:r>
    </w:p>
    <w:p w:rsidR="001F26AF" w:rsidRPr="00496E71" w:rsidRDefault="001F26AF" w:rsidP="001F26AF">
      <w:pPr>
        <w:spacing w:line="360" w:lineRule="auto"/>
      </w:pPr>
      <w:proofErr w:type="gramStart"/>
      <w:r w:rsidRPr="00496E71">
        <w:t xml:space="preserve">от </w:t>
      </w:r>
      <w:r w:rsidR="00403292">
        <w:t xml:space="preserve"> </w:t>
      </w:r>
      <w:r w:rsidRPr="00496E71">
        <w:t>«</w:t>
      </w:r>
      <w:proofErr w:type="gramEnd"/>
      <w:r w:rsidR="002F16AC">
        <w:t>28</w:t>
      </w:r>
      <w:r w:rsidRPr="00496E71">
        <w:t>»</w:t>
      </w:r>
      <w:r w:rsidR="002F16AC">
        <w:t xml:space="preserve">  октября </w:t>
      </w:r>
      <w:r>
        <w:t>201</w:t>
      </w:r>
      <w:r w:rsidR="00403292">
        <w:t>5</w:t>
      </w:r>
      <w:r w:rsidRPr="00496E71">
        <w:t xml:space="preserve"> г.</w:t>
      </w:r>
      <w:r w:rsidRPr="00496E71">
        <w:tab/>
      </w:r>
      <w:r w:rsidRPr="00496E71">
        <w:tab/>
      </w:r>
      <w:r w:rsidRPr="00496E71">
        <w:tab/>
      </w:r>
      <w:r w:rsidRPr="00496E71">
        <w:tab/>
      </w:r>
      <w:r w:rsidRPr="00496E71">
        <w:tab/>
      </w:r>
      <w:r w:rsidRPr="00496E71">
        <w:tab/>
      </w:r>
      <w:r w:rsidR="00984317">
        <w:t xml:space="preserve">           </w:t>
      </w:r>
      <w:r w:rsidRPr="00496E71">
        <w:t xml:space="preserve">№   </w:t>
      </w:r>
      <w:r w:rsidR="002F16AC">
        <w:t>414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7"/>
      </w:tblGrid>
      <w:tr w:rsidR="001F26AF" w:rsidRPr="00496E71" w:rsidTr="00761FF5">
        <w:trPr>
          <w:trHeight w:val="95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26AF" w:rsidRPr="00F9222F" w:rsidRDefault="00761FF5" w:rsidP="00F9222F">
            <w:pPr>
              <w:jc w:val="both"/>
            </w:pPr>
            <w:r w:rsidRPr="00F9222F">
              <w:t xml:space="preserve">О разработке плана мероприятий («дорожной карты») по повышению значений показателей доступности </w:t>
            </w:r>
            <w:r w:rsidR="00F9222F" w:rsidRPr="00F9222F">
              <w:t xml:space="preserve">для инвалидов </w:t>
            </w:r>
            <w:r w:rsidRPr="00F9222F">
              <w:t>объектов</w:t>
            </w:r>
            <w:r w:rsidR="00F9222F" w:rsidRPr="00F9222F">
              <w:t xml:space="preserve"> и услуг</w:t>
            </w:r>
            <w:r w:rsidR="00F9222F">
              <w:t xml:space="preserve"> муниципального образования</w:t>
            </w:r>
            <w:r w:rsidR="00F9222F" w:rsidRPr="00F9222F">
              <w:t xml:space="preserve"> </w:t>
            </w:r>
            <w:r w:rsidR="00F9222F">
              <w:t>Большеколпанское</w:t>
            </w:r>
            <w:r w:rsidRPr="00F9222F">
              <w:t xml:space="preserve"> сельско</w:t>
            </w:r>
            <w:r w:rsidR="00F9222F">
              <w:t>е</w:t>
            </w:r>
            <w:r w:rsidRPr="00F9222F">
              <w:t xml:space="preserve"> поселени</w:t>
            </w:r>
            <w:r w:rsidR="00F9222F">
              <w:t>е</w:t>
            </w:r>
            <w:r w:rsidR="00F9222F" w:rsidRPr="00F9222F">
              <w:t xml:space="preserve"> Гатчинского муниципального района Ленинградской области</w:t>
            </w:r>
          </w:p>
        </w:tc>
      </w:tr>
    </w:tbl>
    <w:p w:rsidR="001F26AF" w:rsidRDefault="001F26AF" w:rsidP="001F26AF"/>
    <w:p w:rsidR="007848F8" w:rsidRDefault="007848F8" w:rsidP="00F9222F">
      <w:pPr>
        <w:tabs>
          <w:tab w:val="left" w:pos="1148"/>
        </w:tabs>
        <w:ind w:firstLine="680"/>
        <w:jc w:val="both"/>
      </w:pPr>
    </w:p>
    <w:p w:rsidR="00C7058B" w:rsidRPr="00D62859" w:rsidRDefault="00C7058B" w:rsidP="00F9222F">
      <w:pPr>
        <w:tabs>
          <w:tab w:val="left" w:pos="1148"/>
        </w:tabs>
        <w:ind w:firstLine="680"/>
        <w:jc w:val="both"/>
      </w:pPr>
      <w:r w:rsidRPr="00D62859">
        <w:t xml:space="preserve">В соответствии с </w:t>
      </w:r>
      <w:r w:rsidR="00F9222F" w:rsidRPr="00D62859">
        <w:t xml:space="preserve">Постановлением Правительства Российской Федерации </w:t>
      </w:r>
      <w:r w:rsidR="005D0663" w:rsidRPr="00D62859">
        <w:t xml:space="preserve">от 17.06.2015 № 599 </w:t>
      </w:r>
      <w:r w:rsidR="00F9222F" w:rsidRPr="00D62859">
        <w:t>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руководствуясь Федеральным законом от 06.10.2003 № 131-ФЗ «Об общих принципах организации местного самоуправления в Российской Федерации»</w:t>
      </w:r>
    </w:p>
    <w:p w:rsidR="001F26AF" w:rsidRPr="00D62859" w:rsidRDefault="001F26AF" w:rsidP="00F9222F">
      <w:pPr>
        <w:pStyle w:val="a3"/>
        <w:ind w:firstLine="680"/>
        <w:jc w:val="both"/>
        <w:rPr>
          <w:sz w:val="24"/>
          <w:szCs w:val="24"/>
        </w:rPr>
      </w:pPr>
    </w:p>
    <w:p w:rsidR="001F26AF" w:rsidRPr="00D62859" w:rsidRDefault="001F26AF" w:rsidP="001F26AF">
      <w:pPr>
        <w:ind w:firstLine="708"/>
        <w:jc w:val="center"/>
        <w:rPr>
          <w:b/>
        </w:rPr>
      </w:pPr>
      <w:r w:rsidRPr="00D62859">
        <w:rPr>
          <w:b/>
        </w:rPr>
        <w:t>ПОСТАНОВЛЯЕТ:</w:t>
      </w:r>
    </w:p>
    <w:p w:rsidR="001F26AF" w:rsidRPr="00D62859" w:rsidRDefault="001F26AF" w:rsidP="001F26AF">
      <w:pPr>
        <w:pStyle w:val="a3"/>
        <w:ind w:firstLine="708"/>
        <w:jc w:val="both"/>
        <w:rPr>
          <w:bCs/>
          <w:sz w:val="24"/>
          <w:szCs w:val="24"/>
        </w:rPr>
      </w:pPr>
    </w:p>
    <w:p w:rsidR="00C7058B" w:rsidRPr="00D62859" w:rsidRDefault="00C7058B" w:rsidP="00C7058B">
      <w:pPr>
        <w:numPr>
          <w:ilvl w:val="0"/>
          <w:numId w:val="1"/>
        </w:numPr>
        <w:jc w:val="both"/>
        <w:rPr>
          <w:color w:val="030000"/>
        </w:rPr>
      </w:pPr>
      <w:r w:rsidRPr="00D62859">
        <w:rPr>
          <w:color w:val="030000"/>
        </w:rPr>
        <w:t xml:space="preserve">Утвердить План мероприятий («дорожную карту») </w:t>
      </w:r>
      <w:r w:rsidRPr="00D62859">
        <w:t>по повышению значений показателей доступности для инвалидов объектов</w:t>
      </w:r>
      <w:r w:rsidR="00F9222F" w:rsidRPr="00D62859">
        <w:t xml:space="preserve"> и услуг</w:t>
      </w:r>
      <w:r w:rsidRPr="00D62859">
        <w:t xml:space="preserve">   муниципаль</w:t>
      </w:r>
      <w:r w:rsidR="00E33957" w:rsidRPr="00D62859">
        <w:t>но</w:t>
      </w:r>
      <w:r w:rsidR="00F9222F" w:rsidRPr="00D62859">
        <w:t>го образования Большеколпанское сельское</w:t>
      </w:r>
      <w:r w:rsidRPr="00D62859">
        <w:t xml:space="preserve"> поселени</w:t>
      </w:r>
      <w:r w:rsidR="00F9222F" w:rsidRPr="00D62859">
        <w:t>е</w:t>
      </w:r>
      <w:r w:rsidR="00E33957" w:rsidRPr="00D62859">
        <w:t xml:space="preserve"> Гатчинского муниципального района Ленинградской области</w:t>
      </w:r>
      <w:r w:rsidR="00F9222F" w:rsidRPr="00D62859">
        <w:t>.</w:t>
      </w:r>
    </w:p>
    <w:p w:rsidR="00C7058B" w:rsidRPr="00D62859" w:rsidRDefault="00C7058B" w:rsidP="00C7058B">
      <w:pPr>
        <w:numPr>
          <w:ilvl w:val="0"/>
          <w:numId w:val="1"/>
        </w:numPr>
        <w:jc w:val="both"/>
      </w:pPr>
      <w:r w:rsidRPr="00D62859">
        <w:t xml:space="preserve">Настоящее постановление </w:t>
      </w:r>
      <w:r w:rsidR="00E33957" w:rsidRPr="00D62859">
        <w:t>подлежит официальному опубликованию и размещению на официальном сайте муниципально</w:t>
      </w:r>
      <w:r w:rsidR="00F9222F" w:rsidRPr="00D62859">
        <w:t>го образования Большеколпанское сельское</w:t>
      </w:r>
      <w:r w:rsidR="00E33957" w:rsidRPr="00D62859">
        <w:t xml:space="preserve"> поселени</w:t>
      </w:r>
      <w:r w:rsidR="00F9222F" w:rsidRPr="00D62859">
        <w:t>е</w:t>
      </w:r>
      <w:r w:rsidR="00E33957" w:rsidRPr="00D62859">
        <w:t xml:space="preserve"> Гатчинского муниципального района Ленинградской области</w:t>
      </w:r>
      <w:r w:rsidR="007848F8">
        <w:t>.</w:t>
      </w:r>
    </w:p>
    <w:p w:rsidR="00C7058B" w:rsidRPr="00D62859" w:rsidRDefault="00C7058B" w:rsidP="00C7058B">
      <w:pPr>
        <w:numPr>
          <w:ilvl w:val="0"/>
          <w:numId w:val="1"/>
        </w:numPr>
        <w:jc w:val="both"/>
        <w:rPr>
          <w:color w:val="030000"/>
        </w:rPr>
      </w:pPr>
      <w:r w:rsidRPr="00D62859">
        <w:t>Контроль за исполн</w:t>
      </w:r>
      <w:r w:rsidR="00E33957" w:rsidRPr="00D62859">
        <w:t>ением настоящего постановления оставляю за собой.</w:t>
      </w:r>
    </w:p>
    <w:p w:rsidR="00761FF5" w:rsidRDefault="00761FF5" w:rsidP="001F26AF">
      <w:pPr>
        <w:pStyle w:val="a3"/>
        <w:ind w:firstLine="708"/>
        <w:jc w:val="both"/>
        <w:rPr>
          <w:bCs/>
          <w:sz w:val="24"/>
          <w:szCs w:val="24"/>
        </w:rPr>
      </w:pPr>
    </w:p>
    <w:p w:rsidR="004B69E8" w:rsidRDefault="004B69E8" w:rsidP="001F26AF">
      <w:pPr>
        <w:pStyle w:val="a3"/>
        <w:ind w:firstLine="708"/>
        <w:jc w:val="both"/>
        <w:rPr>
          <w:bCs/>
          <w:sz w:val="24"/>
          <w:szCs w:val="24"/>
        </w:rPr>
      </w:pPr>
    </w:p>
    <w:p w:rsidR="004B69E8" w:rsidRDefault="004B69E8" w:rsidP="004B69E8">
      <w:pPr>
        <w:pStyle w:val="a3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Глава администрации     __________________________________ М.В. Бычинина</w:t>
      </w:r>
    </w:p>
    <w:p w:rsidR="004B69E8" w:rsidRDefault="004B69E8" w:rsidP="001F26AF">
      <w:pPr>
        <w:pStyle w:val="a3"/>
        <w:ind w:firstLine="708"/>
        <w:jc w:val="both"/>
        <w:rPr>
          <w:bCs/>
          <w:sz w:val="24"/>
          <w:szCs w:val="24"/>
        </w:rPr>
      </w:pPr>
    </w:p>
    <w:p w:rsidR="004B69E8" w:rsidRPr="00D62859" w:rsidRDefault="004B69E8" w:rsidP="001F26AF">
      <w:pPr>
        <w:pStyle w:val="a3"/>
        <w:ind w:firstLine="708"/>
        <w:jc w:val="both"/>
        <w:rPr>
          <w:bCs/>
          <w:sz w:val="24"/>
          <w:szCs w:val="24"/>
        </w:rPr>
      </w:pPr>
    </w:p>
    <w:p w:rsidR="000713BE" w:rsidRDefault="000713BE" w:rsidP="001F26AF">
      <w:pPr>
        <w:shd w:val="clear" w:color="auto" w:fill="FFFFFF"/>
        <w:jc w:val="right"/>
        <w:rPr>
          <w:rFonts w:ascii="Arial" w:hAnsi="Arial" w:cs="Arial"/>
          <w:bCs/>
        </w:rPr>
      </w:pPr>
    </w:p>
    <w:p w:rsidR="004B69E8" w:rsidRDefault="004B69E8" w:rsidP="001F26AF">
      <w:pPr>
        <w:shd w:val="clear" w:color="auto" w:fill="FFFFFF"/>
        <w:jc w:val="right"/>
        <w:rPr>
          <w:rFonts w:ascii="Arial" w:hAnsi="Arial" w:cs="Arial"/>
          <w:bCs/>
        </w:rPr>
      </w:pPr>
    </w:p>
    <w:p w:rsidR="004B69E8" w:rsidRDefault="004B69E8" w:rsidP="001F26AF">
      <w:pPr>
        <w:shd w:val="clear" w:color="auto" w:fill="FFFFFF"/>
        <w:jc w:val="right"/>
        <w:rPr>
          <w:color w:val="000000"/>
          <w:sz w:val="20"/>
          <w:szCs w:val="20"/>
        </w:rPr>
      </w:pPr>
    </w:p>
    <w:p w:rsidR="009E0C7D" w:rsidRDefault="009E0C7D" w:rsidP="001F26AF">
      <w:pPr>
        <w:shd w:val="clear" w:color="auto" w:fill="FFFFFF"/>
        <w:jc w:val="right"/>
        <w:rPr>
          <w:color w:val="000000"/>
          <w:sz w:val="20"/>
          <w:szCs w:val="20"/>
        </w:rPr>
      </w:pPr>
    </w:p>
    <w:p w:rsidR="009E0C7D" w:rsidRDefault="009E0C7D" w:rsidP="001F26AF">
      <w:pPr>
        <w:shd w:val="clear" w:color="auto" w:fill="FFFFFF"/>
        <w:jc w:val="right"/>
        <w:rPr>
          <w:color w:val="000000"/>
          <w:sz w:val="20"/>
          <w:szCs w:val="20"/>
        </w:rPr>
      </w:pPr>
    </w:p>
    <w:p w:rsidR="009D1E3A" w:rsidRDefault="009D1E3A" w:rsidP="001F26AF">
      <w:pPr>
        <w:shd w:val="clear" w:color="auto" w:fill="FFFFFF"/>
        <w:jc w:val="right"/>
        <w:rPr>
          <w:color w:val="000000"/>
          <w:sz w:val="20"/>
          <w:szCs w:val="20"/>
        </w:rPr>
      </w:pPr>
    </w:p>
    <w:p w:rsidR="009D1E3A" w:rsidRDefault="009D1E3A" w:rsidP="001F26AF">
      <w:pPr>
        <w:shd w:val="clear" w:color="auto" w:fill="FFFFFF"/>
        <w:jc w:val="right"/>
        <w:rPr>
          <w:color w:val="000000"/>
          <w:sz w:val="20"/>
          <w:szCs w:val="20"/>
        </w:rPr>
      </w:pPr>
    </w:p>
    <w:p w:rsidR="00F12CD6" w:rsidRDefault="009E0C7D" w:rsidP="000713BE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Исп.: Е.В. Кузьмина</w:t>
      </w:r>
    </w:p>
    <w:p w:rsidR="004B69E8" w:rsidRDefault="004B69E8" w:rsidP="000713BE">
      <w:pPr>
        <w:shd w:val="clear" w:color="auto" w:fill="FFFFFF"/>
        <w:rPr>
          <w:color w:val="000000"/>
          <w:sz w:val="20"/>
          <w:szCs w:val="20"/>
        </w:rPr>
      </w:pPr>
    </w:p>
    <w:p w:rsidR="004B69E8" w:rsidRDefault="004B69E8" w:rsidP="000713BE">
      <w:pPr>
        <w:shd w:val="clear" w:color="auto" w:fill="FFFFFF"/>
        <w:rPr>
          <w:color w:val="000000"/>
          <w:sz w:val="20"/>
          <w:szCs w:val="20"/>
        </w:rPr>
      </w:pPr>
    </w:p>
    <w:p w:rsidR="004B69E8" w:rsidRDefault="004B69E8" w:rsidP="000713BE">
      <w:pPr>
        <w:shd w:val="clear" w:color="auto" w:fill="FFFFFF"/>
        <w:rPr>
          <w:bCs/>
        </w:rPr>
      </w:pPr>
    </w:p>
    <w:p w:rsidR="009E0C7D" w:rsidRPr="00CC7A75" w:rsidRDefault="009E0C7D" w:rsidP="009E0C7D">
      <w:pPr>
        <w:jc w:val="right"/>
        <w:rPr>
          <w:bCs/>
        </w:rPr>
      </w:pPr>
      <w:r w:rsidRPr="00CC7A75">
        <w:rPr>
          <w:bCs/>
        </w:rPr>
        <w:lastRenderedPageBreak/>
        <w:t xml:space="preserve">Утверждено </w:t>
      </w:r>
    </w:p>
    <w:p w:rsidR="00FA72A3" w:rsidRPr="00CC7A75" w:rsidRDefault="009E0C7D" w:rsidP="009E0C7D">
      <w:pPr>
        <w:jc w:val="right"/>
        <w:rPr>
          <w:bCs/>
        </w:rPr>
      </w:pPr>
      <w:r w:rsidRPr="00CC7A75">
        <w:rPr>
          <w:bCs/>
        </w:rPr>
        <w:t>Постановлением администрации</w:t>
      </w:r>
    </w:p>
    <w:p w:rsidR="009E0C7D" w:rsidRPr="00CC7A75" w:rsidRDefault="009E0C7D" w:rsidP="009E0C7D">
      <w:pPr>
        <w:jc w:val="right"/>
        <w:rPr>
          <w:bCs/>
        </w:rPr>
      </w:pPr>
      <w:r w:rsidRPr="00CC7A75">
        <w:rPr>
          <w:bCs/>
        </w:rPr>
        <w:t xml:space="preserve">Большеколпанского сельского поселения </w:t>
      </w:r>
    </w:p>
    <w:p w:rsidR="009E0C7D" w:rsidRPr="00CC7A75" w:rsidRDefault="009E0C7D" w:rsidP="009E0C7D">
      <w:pPr>
        <w:jc w:val="center"/>
        <w:rPr>
          <w:bCs/>
        </w:rPr>
      </w:pPr>
      <w:r w:rsidRPr="00CC7A75">
        <w:rPr>
          <w:bCs/>
        </w:rPr>
        <w:t xml:space="preserve">                                                              </w:t>
      </w:r>
      <w:r w:rsidR="002F16AC">
        <w:rPr>
          <w:bCs/>
        </w:rPr>
        <w:t xml:space="preserve">                          от «28</w:t>
      </w:r>
      <w:r w:rsidRPr="00CC7A75">
        <w:rPr>
          <w:bCs/>
        </w:rPr>
        <w:t xml:space="preserve">» </w:t>
      </w:r>
      <w:r w:rsidR="002F16AC">
        <w:rPr>
          <w:bCs/>
        </w:rPr>
        <w:t>октября</w:t>
      </w:r>
      <w:bookmarkStart w:id="0" w:name="_GoBack"/>
      <w:bookmarkEnd w:id="0"/>
      <w:r w:rsidRPr="00CC7A75">
        <w:rPr>
          <w:bCs/>
        </w:rPr>
        <w:t xml:space="preserve"> 2015г. № </w:t>
      </w:r>
      <w:r w:rsidR="002F16AC">
        <w:rPr>
          <w:bCs/>
        </w:rPr>
        <w:t>414</w:t>
      </w:r>
    </w:p>
    <w:p w:rsidR="009E0C7D" w:rsidRPr="00CC7A75" w:rsidRDefault="009E0C7D" w:rsidP="00FA72A3">
      <w:pPr>
        <w:jc w:val="center"/>
        <w:rPr>
          <w:bCs/>
        </w:rPr>
      </w:pPr>
    </w:p>
    <w:p w:rsidR="009E0C7D" w:rsidRPr="00CC7A75" w:rsidRDefault="009E0C7D" w:rsidP="00FA72A3">
      <w:pPr>
        <w:jc w:val="center"/>
        <w:rPr>
          <w:bCs/>
        </w:rPr>
      </w:pPr>
    </w:p>
    <w:p w:rsidR="00FA72A3" w:rsidRPr="00CC7A75" w:rsidRDefault="00FA72A3" w:rsidP="00FA72A3">
      <w:pPr>
        <w:jc w:val="center"/>
        <w:rPr>
          <w:b/>
          <w:bCs/>
        </w:rPr>
      </w:pPr>
      <w:r w:rsidRPr="00CC7A75">
        <w:rPr>
          <w:b/>
          <w:bCs/>
        </w:rPr>
        <w:t>Дорожная карта</w:t>
      </w:r>
    </w:p>
    <w:p w:rsidR="009E0C7D" w:rsidRPr="00CC7A75" w:rsidRDefault="00FA72A3" w:rsidP="009E0C7D">
      <w:pPr>
        <w:jc w:val="center"/>
        <w:rPr>
          <w:b/>
          <w:bCs/>
        </w:rPr>
      </w:pPr>
      <w:r w:rsidRPr="00CC7A75">
        <w:rPr>
          <w:b/>
          <w:bCs/>
        </w:rPr>
        <w:t>по повышению значений показателей доступности для инвал</w:t>
      </w:r>
      <w:r w:rsidR="009E0C7D" w:rsidRPr="00CC7A75">
        <w:rPr>
          <w:b/>
          <w:bCs/>
        </w:rPr>
        <w:t>идов объектов</w:t>
      </w:r>
    </w:p>
    <w:p w:rsidR="009E0C7D" w:rsidRPr="00CC7A75" w:rsidRDefault="009E0C7D" w:rsidP="009E0C7D">
      <w:pPr>
        <w:jc w:val="center"/>
        <w:rPr>
          <w:b/>
          <w:color w:val="030000"/>
        </w:rPr>
      </w:pPr>
      <w:r w:rsidRPr="00CC7A75">
        <w:rPr>
          <w:b/>
        </w:rPr>
        <w:t>и услуг муниципального образования Большеколпанское сельское поселение Гатчинского муниципального района Ленинградской области</w:t>
      </w:r>
    </w:p>
    <w:p w:rsidR="009E0C7D" w:rsidRPr="00CC7A75" w:rsidRDefault="009E0C7D" w:rsidP="00FA72A3">
      <w:pPr>
        <w:jc w:val="center"/>
        <w:rPr>
          <w:b/>
          <w:bCs/>
        </w:rPr>
      </w:pPr>
    </w:p>
    <w:p w:rsidR="00FA72A3" w:rsidRDefault="00FA72A3" w:rsidP="005E7610">
      <w:pPr>
        <w:contextualSpacing/>
        <w:jc w:val="center"/>
        <w:rPr>
          <w:color w:val="000000"/>
          <w:shd w:val="clear" w:color="auto" w:fill="FFFFFF"/>
        </w:rPr>
      </w:pPr>
      <w:r w:rsidRPr="00CC7A75">
        <w:rPr>
          <w:bCs/>
        </w:rPr>
        <w:t xml:space="preserve">Раздел 1. </w:t>
      </w:r>
      <w:r w:rsidR="007972C9">
        <w:rPr>
          <w:color w:val="000000"/>
          <w:shd w:val="clear" w:color="auto" w:fill="FFFFFF"/>
        </w:rPr>
        <w:t>О</w:t>
      </w:r>
      <w:r w:rsidR="006A499E" w:rsidRPr="00CC7A75">
        <w:rPr>
          <w:color w:val="000000"/>
          <w:shd w:val="clear" w:color="auto" w:fill="FFFFFF"/>
        </w:rPr>
        <w:t>боснование целей обеспечения доступности для инвалидов объектов и услуг</w:t>
      </w:r>
      <w:r w:rsidR="005E7610">
        <w:rPr>
          <w:color w:val="000000"/>
          <w:shd w:val="clear" w:color="auto" w:fill="FFFFFF"/>
        </w:rPr>
        <w:t>.</w:t>
      </w:r>
    </w:p>
    <w:p w:rsidR="005E7610" w:rsidRPr="00CC7A75" w:rsidRDefault="005E7610" w:rsidP="005E7610">
      <w:pPr>
        <w:contextualSpacing/>
        <w:jc w:val="center"/>
      </w:pPr>
    </w:p>
    <w:p w:rsidR="007972C9" w:rsidRDefault="00FA72A3" w:rsidP="005E7610">
      <w:pPr>
        <w:spacing w:before="100" w:beforeAutospacing="1"/>
        <w:ind w:firstLine="573"/>
        <w:contextualSpacing/>
        <w:jc w:val="both"/>
      </w:pPr>
      <w:r w:rsidRPr="00CC7A75">
        <w:t>Дорожная карта определяет основные направления улучшения условий жизни лиц с ограниченными возможностями на основе повышения доступности и качества услуг, гарантированных государством.</w:t>
      </w:r>
    </w:p>
    <w:p w:rsidR="007972C9" w:rsidRDefault="00FA72A3" w:rsidP="005E7610">
      <w:pPr>
        <w:spacing w:before="100" w:beforeAutospacing="1"/>
        <w:ind w:firstLine="573"/>
        <w:contextualSpacing/>
        <w:jc w:val="both"/>
      </w:pPr>
      <w:r w:rsidRPr="00CC7A75">
        <w:rPr>
          <w:color w:val="000000"/>
        </w:rPr>
        <w:t>Важнейшей социальной задачей является создание равных возможностей для инвалидов во всех сферах жизни общества</w:t>
      </w:r>
      <w:r w:rsidR="005E7610">
        <w:rPr>
          <w:color w:val="000000"/>
        </w:rPr>
        <w:t>.</w:t>
      </w:r>
      <w:r w:rsidR="006A499E" w:rsidRPr="00CC7A75">
        <w:t xml:space="preserve">                               </w:t>
      </w:r>
    </w:p>
    <w:p w:rsidR="005E7610" w:rsidRDefault="00FA72A3" w:rsidP="005E7610">
      <w:pPr>
        <w:spacing w:before="100" w:beforeAutospacing="1"/>
        <w:ind w:firstLine="709"/>
        <w:contextualSpacing/>
        <w:jc w:val="both"/>
      </w:pPr>
      <w:r w:rsidRPr="00CC7A75">
        <w:rPr>
          <w:color w:val="000000"/>
        </w:rPr>
        <w:t>Основными проблемами в области социальной защиты инвалидов остаются:</w:t>
      </w:r>
    </w:p>
    <w:p w:rsidR="005E7610" w:rsidRDefault="00FA72A3" w:rsidP="005E7610">
      <w:pPr>
        <w:spacing w:before="100" w:beforeAutospacing="1"/>
        <w:ind w:firstLine="709"/>
        <w:contextualSpacing/>
        <w:jc w:val="both"/>
      </w:pPr>
      <w:r w:rsidRPr="00CC7A75">
        <w:rPr>
          <w:color w:val="000000"/>
        </w:rPr>
        <w:t>1) отсутствие доступа к объектам социальной инфраструктуры и информационным технологиям.</w:t>
      </w:r>
      <w:r w:rsidR="006A499E" w:rsidRPr="00CC7A75">
        <w:rPr>
          <w:color w:val="000000"/>
        </w:rPr>
        <w:t xml:space="preserve">   </w:t>
      </w:r>
      <w:r w:rsidR="006A499E" w:rsidRPr="00CC7A75">
        <w:t xml:space="preserve">                                                                                                   </w:t>
      </w:r>
    </w:p>
    <w:p w:rsidR="00FA72A3" w:rsidRPr="007972C9" w:rsidRDefault="00FA72A3" w:rsidP="005E7610">
      <w:pPr>
        <w:spacing w:before="100" w:beforeAutospacing="1"/>
        <w:ind w:firstLine="709"/>
        <w:contextualSpacing/>
        <w:jc w:val="both"/>
      </w:pPr>
      <w:r w:rsidRPr="00CC7A75">
        <w:rPr>
          <w:color w:val="000000"/>
        </w:rPr>
        <w:t>2) недостаточное материально-техническое оснащение учреждений социального обслуживания.</w:t>
      </w:r>
    </w:p>
    <w:p w:rsidR="00FA72A3" w:rsidRPr="00CC7A75" w:rsidRDefault="00FA72A3" w:rsidP="005E7610">
      <w:pPr>
        <w:spacing w:before="100" w:beforeAutospacing="1"/>
        <w:ind w:firstLine="556"/>
        <w:contextualSpacing/>
        <w:jc w:val="both"/>
      </w:pPr>
      <w:r w:rsidRPr="00CC7A75">
        <w:t>Целесообразность решения проблемы обеспечения доступности среды для инвалидов путем принятия настоящей Дорожной карты определяется следующими причинами:</w:t>
      </w:r>
    </w:p>
    <w:p w:rsidR="00FA72A3" w:rsidRPr="00CC7A75" w:rsidRDefault="00FA72A3" w:rsidP="005E7610">
      <w:pPr>
        <w:spacing w:before="100" w:beforeAutospacing="1"/>
        <w:ind w:firstLine="539"/>
        <w:contextualSpacing/>
        <w:jc w:val="both"/>
      </w:pPr>
      <w:r w:rsidRPr="00CC7A75">
        <w:t>1) масштабность, высокая социально-экономическая значимость проблемы - решение проблемы предполагает модернизацию, дооборудование части сущ</w:t>
      </w:r>
      <w:r w:rsidR="005E7610">
        <w:t>ествующих объектов социальной</w:t>
      </w:r>
      <w:r w:rsidRPr="00CC7A75">
        <w:t xml:space="preserve">, информационной инфраструктур; </w:t>
      </w:r>
    </w:p>
    <w:p w:rsidR="005E7610" w:rsidRDefault="00FA72A3" w:rsidP="005E7610">
      <w:pPr>
        <w:spacing w:before="100" w:beforeAutospacing="1"/>
        <w:ind w:firstLine="539"/>
        <w:contextualSpacing/>
        <w:jc w:val="both"/>
      </w:pPr>
      <w:r w:rsidRPr="00CC7A75">
        <w:t xml:space="preserve">2) комплексность проблемы - потребуется решение различных задач правового, финансового, информационного характера; </w:t>
      </w:r>
    </w:p>
    <w:p w:rsidR="00FA72A3" w:rsidRPr="00CC7A75" w:rsidRDefault="00FA72A3" w:rsidP="005E7610">
      <w:pPr>
        <w:spacing w:before="100" w:beforeAutospacing="1"/>
        <w:ind w:firstLine="539"/>
        <w:contextualSpacing/>
        <w:jc w:val="both"/>
      </w:pPr>
      <w:r w:rsidRPr="00CC7A75">
        <w:t>3) межведомственный характер проблемы - с учетом содержания, перечня задач, требующих решения, потребуется консолидация усилий органов местного самоуправления, общественных объединений;</w:t>
      </w:r>
    </w:p>
    <w:p w:rsidR="00FA72A3" w:rsidRPr="00CC7A75" w:rsidRDefault="00FA72A3" w:rsidP="005E7610">
      <w:pPr>
        <w:spacing w:before="100" w:beforeAutospacing="1"/>
        <w:ind w:firstLine="539"/>
        <w:contextualSpacing/>
        <w:jc w:val="both"/>
      </w:pPr>
      <w:r w:rsidRPr="00CC7A75">
        <w:t>4) длительность решения проблемы - проблема может быть решена в течение ряда лет путем осуществления взаимосвязанных по целям работ и комплекса мероприятий.</w:t>
      </w:r>
    </w:p>
    <w:p w:rsidR="00FA72A3" w:rsidRDefault="00FA72A3" w:rsidP="005E7610">
      <w:pPr>
        <w:spacing w:before="100" w:beforeAutospacing="1"/>
        <w:ind w:firstLine="539"/>
        <w:contextualSpacing/>
        <w:jc w:val="both"/>
        <w:rPr>
          <w:color w:val="000000"/>
        </w:rPr>
      </w:pPr>
      <w:r w:rsidRPr="00CC7A75">
        <w:rPr>
          <w:color w:val="000000"/>
        </w:rPr>
        <w:t>Выбор мероприятий Дорожной карты обусловлен необходимостью обеспечени</w:t>
      </w:r>
      <w:r w:rsidR="005E7610">
        <w:rPr>
          <w:color w:val="000000"/>
        </w:rPr>
        <w:t>я</w:t>
      </w:r>
      <w:r w:rsidRPr="00CC7A75">
        <w:rPr>
          <w:color w:val="000000"/>
        </w:rPr>
        <w:t xml:space="preserve"> доступа инвалидов к объектам жизнедеятельности, </w:t>
      </w:r>
      <w:r w:rsidR="005E7610">
        <w:rPr>
          <w:color w:val="000000"/>
        </w:rPr>
        <w:t xml:space="preserve">информационным технологиям, </w:t>
      </w:r>
      <w:r w:rsidRPr="00CC7A75">
        <w:rPr>
          <w:color w:val="000000"/>
        </w:rPr>
        <w:t>развития творческого потенциала и привлечения</w:t>
      </w:r>
      <w:r w:rsidR="005E7610">
        <w:rPr>
          <w:color w:val="000000"/>
        </w:rPr>
        <w:t xml:space="preserve"> к культурной жизни поселения</w:t>
      </w:r>
      <w:r w:rsidRPr="00CC7A75">
        <w:rPr>
          <w:color w:val="000000"/>
        </w:rPr>
        <w:t>.</w:t>
      </w:r>
    </w:p>
    <w:p w:rsidR="005E7610" w:rsidRDefault="005E7610" w:rsidP="005E7610">
      <w:pPr>
        <w:jc w:val="both"/>
        <w:rPr>
          <w:rFonts w:eastAsia="Calibri"/>
        </w:rPr>
      </w:pPr>
    </w:p>
    <w:p w:rsidR="005E7610" w:rsidRDefault="005E7610" w:rsidP="005E7610">
      <w:pPr>
        <w:jc w:val="both"/>
        <w:rPr>
          <w:rFonts w:eastAsia="Calibri"/>
        </w:rPr>
      </w:pPr>
      <w:r w:rsidRPr="00CC7A75">
        <w:rPr>
          <w:rFonts w:eastAsia="Calibri"/>
        </w:rPr>
        <w:t xml:space="preserve">Раздел 2. </w:t>
      </w:r>
      <w:r w:rsidRPr="00CC7A75">
        <w:rPr>
          <w:color w:val="000000"/>
          <w:shd w:val="clear" w:color="auto" w:fill="FFFFFF"/>
        </w:rPr>
        <w:t>Повышения значений показателей доступности для инвалидов объектов и услуг</w:t>
      </w:r>
      <w:r>
        <w:rPr>
          <w:color w:val="000000"/>
          <w:shd w:val="clear" w:color="auto" w:fill="FFFFFF"/>
        </w:rPr>
        <w:t>.</w:t>
      </w:r>
      <w:r w:rsidRPr="00CC7A75">
        <w:rPr>
          <w:rFonts w:eastAsia="Calibri"/>
        </w:rPr>
        <w:t xml:space="preserve"> </w:t>
      </w:r>
    </w:p>
    <w:p w:rsidR="00B044F5" w:rsidRPr="00CC7A75" w:rsidRDefault="00B044F5" w:rsidP="005E7610">
      <w:pPr>
        <w:jc w:val="both"/>
        <w:rPr>
          <w:rFonts w:eastAsia="Calibri"/>
        </w:rPr>
      </w:pPr>
    </w:p>
    <w:p w:rsidR="005E7610" w:rsidRDefault="005E7610" w:rsidP="005E7610">
      <w:pPr>
        <w:spacing w:before="100" w:beforeAutospacing="1"/>
        <w:ind w:firstLine="539"/>
        <w:contextualSpacing/>
        <w:jc w:val="right"/>
        <w:rPr>
          <w:color w:val="000000"/>
        </w:rPr>
      </w:pPr>
      <w:r w:rsidRPr="00CC7A75">
        <w:rPr>
          <w:rFonts w:eastAsia="Calibri"/>
        </w:rPr>
        <w:t xml:space="preserve">Таблица 1.                                               </w:t>
      </w:r>
    </w:p>
    <w:p w:rsidR="005E7610" w:rsidRPr="00CC7A75" w:rsidRDefault="005E7610" w:rsidP="005E7610">
      <w:pPr>
        <w:spacing w:before="100" w:beforeAutospacing="1"/>
        <w:ind w:firstLine="539"/>
        <w:contextualSpacing/>
        <w:jc w:val="both"/>
      </w:pPr>
    </w:p>
    <w:tbl>
      <w:tblPr>
        <w:tblpPr w:leftFromText="180" w:rightFromText="180" w:vertAnchor="text" w:horzAnchor="margin" w:tblpXSpec="center" w:tblpY="3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126"/>
        <w:gridCol w:w="2126"/>
        <w:gridCol w:w="2155"/>
      </w:tblGrid>
      <w:tr w:rsidR="005E7610" w:rsidRPr="00CC7A75" w:rsidTr="009D1E3A">
        <w:trPr>
          <w:trHeight w:val="1836"/>
        </w:trPr>
        <w:tc>
          <w:tcPr>
            <w:tcW w:w="817" w:type="dxa"/>
            <w:vMerge w:val="restart"/>
            <w:vAlign w:val="center"/>
          </w:tcPr>
          <w:p w:rsidR="005E7610" w:rsidRPr="00CC7A75" w:rsidRDefault="005E7610" w:rsidP="005E7610">
            <w:pPr>
              <w:ind w:firstLine="34"/>
              <w:jc w:val="center"/>
              <w:rPr>
                <w:rFonts w:eastAsia="Calibri"/>
              </w:rPr>
            </w:pPr>
            <w:r w:rsidRPr="00CC7A75">
              <w:rPr>
                <w:rFonts w:eastAsia="Calibri"/>
              </w:rPr>
              <w:t>№</w:t>
            </w:r>
          </w:p>
          <w:p w:rsidR="005E7610" w:rsidRPr="00CC7A75" w:rsidRDefault="005E7610" w:rsidP="005E7610">
            <w:pPr>
              <w:ind w:firstLine="34"/>
              <w:jc w:val="center"/>
              <w:rPr>
                <w:rFonts w:eastAsia="Calibri"/>
              </w:rPr>
            </w:pPr>
            <w:r w:rsidRPr="00CC7A75">
              <w:rPr>
                <w:rFonts w:eastAsia="Calibri"/>
              </w:rPr>
              <w:t>п/п</w:t>
            </w:r>
          </w:p>
        </w:tc>
        <w:tc>
          <w:tcPr>
            <w:tcW w:w="2552" w:type="dxa"/>
            <w:vMerge w:val="restart"/>
            <w:vAlign w:val="center"/>
          </w:tcPr>
          <w:p w:rsidR="005E7610" w:rsidRPr="00CC7A75" w:rsidRDefault="005E7610" w:rsidP="005E7610">
            <w:pPr>
              <w:jc w:val="center"/>
              <w:rPr>
                <w:rFonts w:eastAsia="Calibri"/>
              </w:rPr>
            </w:pPr>
            <w:r w:rsidRPr="00CC7A75">
              <w:rPr>
                <w:rFonts w:eastAsia="Calibri"/>
              </w:rPr>
              <w:t>Наименование показателей доступности для инвалидов объектов и услуг</w:t>
            </w:r>
            <w:r w:rsidRPr="00CC7A75">
              <w:rPr>
                <w:rStyle w:val="ac"/>
                <w:rFonts w:eastAsia="Calibri"/>
              </w:rPr>
              <w:footnoteReference w:id="1"/>
            </w:r>
          </w:p>
        </w:tc>
        <w:tc>
          <w:tcPr>
            <w:tcW w:w="4252" w:type="dxa"/>
            <w:gridSpan w:val="2"/>
            <w:vAlign w:val="center"/>
          </w:tcPr>
          <w:p w:rsidR="005E7610" w:rsidRPr="00CC7A75" w:rsidRDefault="005E7610" w:rsidP="005E7610">
            <w:pPr>
              <w:jc w:val="center"/>
              <w:rPr>
                <w:rFonts w:eastAsia="Calibri"/>
              </w:rPr>
            </w:pPr>
            <w:r w:rsidRPr="00CC7A75">
              <w:rPr>
                <w:rFonts w:eastAsia="Calibri"/>
              </w:rPr>
              <w:t>Ожидаемые результаты повышения значений показателей доступности</w:t>
            </w:r>
          </w:p>
        </w:tc>
        <w:tc>
          <w:tcPr>
            <w:tcW w:w="2155" w:type="dxa"/>
            <w:vMerge w:val="restart"/>
            <w:vAlign w:val="center"/>
          </w:tcPr>
          <w:p w:rsidR="005E7610" w:rsidRPr="00CC7A75" w:rsidRDefault="005E7610" w:rsidP="005E7610">
            <w:pPr>
              <w:jc w:val="center"/>
              <w:rPr>
                <w:rFonts w:eastAsia="Calibri"/>
              </w:rPr>
            </w:pPr>
            <w:r w:rsidRPr="00CC7A75">
              <w:rPr>
                <w:rFonts w:eastAsia="Calibri"/>
              </w:rPr>
              <w:t xml:space="preserve">Орган (должностное лицо), ответственные за мониторинг и достижение запланированных значений </w:t>
            </w:r>
            <w:r w:rsidRPr="00CC7A75">
              <w:rPr>
                <w:rFonts w:eastAsia="Calibri"/>
              </w:rPr>
              <w:lastRenderedPageBreak/>
              <w:t>показателей доступности</w:t>
            </w:r>
          </w:p>
        </w:tc>
      </w:tr>
      <w:tr w:rsidR="005E7610" w:rsidRPr="00CC7A75" w:rsidTr="009D1E3A">
        <w:tc>
          <w:tcPr>
            <w:tcW w:w="817" w:type="dxa"/>
            <w:vMerge/>
            <w:vAlign w:val="center"/>
          </w:tcPr>
          <w:p w:rsidR="005E7610" w:rsidRPr="00CC7A75" w:rsidRDefault="005E7610" w:rsidP="005E7610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vAlign w:val="center"/>
          </w:tcPr>
          <w:p w:rsidR="005E7610" w:rsidRPr="00CC7A75" w:rsidRDefault="005E7610" w:rsidP="005E7610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Align w:val="center"/>
          </w:tcPr>
          <w:p w:rsidR="005E7610" w:rsidRPr="00CC7A75" w:rsidRDefault="005E7610" w:rsidP="005E7610">
            <w:pPr>
              <w:ind w:firstLine="33"/>
              <w:jc w:val="center"/>
              <w:rPr>
                <w:rFonts w:eastAsia="Calibri"/>
              </w:rPr>
            </w:pPr>
            <w:r w:rsidRPr="00CC7A75">
              <w:rPr>
                <w:rFonts w:eastAsia="Calibri"/>
              </w:rPr>
              <w:t>2016</w:t>
            </w:r>
          </w:p>
        </w:tc>
        <w:tc>
          <w:tcPr>
            <w:tcW w:w="2126" w:type="dxa"/>
            <w:vAlign w:val="center"/>
          </w:tcPr>
          <w:p w:rsidR="005E7610" w:rsidRPr="00CC7A75" w:rsidRDefault="005E7610" w:rsidP="005E7610">
            <w:pPr>
              <w:ind w:firstLine="34"/>
              <w:jc w:val="center"/>
              <w:rPr>
                <w:rFonts w:eastAsia="Calibri"/>
              </w:rPr>
            </w:pPr>
            <w:r w:rsidRPr="00CC7A75">
              <w:rPr>
                <w:rFonts w:eastAsia="Calibri"/>
              </w:rPr>
              <w:t>2017</w:t>
            </w:r>
          </w:p>
        </w:tc>
        <w:tc>
          <w:tcPr>
            <w:tcW w:w="2155" w:type="dxa"/>
            <w:vMerge/>
            <w:vAlign w:val="center"/>
          </w:tcPr>
          <w:p w:rsidR="005E7610" w:rsidRPr="00CC7A75" w:rsidRDefault="005E7610" w:rsidP="005E7610">
            <w:pPr>
              <w:ind w:firstLine="567"/>
              <w:jc w:val="center"/>
              <w:rPr>
                <w:rFonts w:eastAsia="Calibri"/>
              </w:rPr>
            </w:pPr>
          </w:p>
        </w:tc>
      </w:tr>
      <w:tr w:rsidR="005E7610" w:rsidRPr="00CC7A75" w:rsidTr="009D1E3A">
        <w:trPr>
          <w:trHeight w:val="1075"/>
        </w:trPr>
        <w:tc>
          <w:tcPr>
            <w:tcW w:w="817" w:type="dxa"/>
            <w:vAlign w:val="center"/>
          </w:tcPr>
          <w:p w:rsidR="005E7610" w:rsidRPr="00CC7A75" w:rsidRDefault="005E7610" w:rsidP="005E7610">
            <w:pPr>
              <w:jc w:val="both"/>
              <w:rPr>
                <w:rFonts w:eastAsia="Calibri"/>
              </w:rPr>
            </w:pPr>
            <w:r w:rsidRPr="00CC7A75">
              <w:rPr>
                <w:rFonts w:eastAsia="Calibri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 w:rsidR="005E7610" w:rsidRPr="00CC7A75" w:rsidRDefault="005E7610" w:rsidP="005E7610">
            <w:pPr>
              <w:rPr>
                <w:rFonts w:eastAsia="Calibri"/>
              </w:rPr>
            </w:pPr>
            <w:r w:rsidRPr="00CC7A75">
              <w:rPr>
                <w:rFonts w:eastAsia="Calibri"/>
              </w:rPr>
              <w:t>Доступность получения муниципальных услуг</w:t>
            </w:r>
          </w:p>
          <w:p w:rsidR="005E7610" w:rsidRPr="00CC7A75" w:rsidRDefault="005E7610" w:rsidP="005E7610">
            <w:pPr>
              <w:rPr>
                <w:rFonts w:eastAsia="Calibri"/>
              </w:rPr>
            </w:pPr>
          </w:p>
          <w:p w:rsidR="005E7610" w:rsidRPr="00CC7A75" w:rsidRDefault="005E7610" w:rsidP="005E7610">
            <w:pPr>
              <w:rPr>
                <w:rFonts w:eastAsia="Calibri"/>
              </w:rPr>
            </w:pPr>
          </w:p>
        </w:tc>
        <w:tc>
          <w:tcPr>
            <w:tcW w:w="2126" w:type="dxa"/>
            <w:vAlign w:val="center"/>
          </w:tcPr>
          <w:p w:rsidR="005E7610" w:rsidRPr="00CC7A75" w:rsidRDefault="005E7610" w:rsidP="005E761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CC7A75">
              <w:rPr>
                <w:rFonts w:eastAsia="Calibri"/>
              </w:rPr>
              <w:t>+</w:t>
            </w:r>
          </w:p>
        </w:tc>
        <w:tc>
          <w:tcPr>
            <w:tcW w:w="2126" w:type="dxa"/>
            <w:vAlign w:val="center"/>
          </w:tcPr>
          <w:p w:rsidR="005E7610" w:rsidRPr="00CC7A75" w:rsidRDefault="005E7610" w:rsidP="005E7610">
            <w:pPr>
              <w:rPr>
                <w:rFonts w:eastAsia="Calibri"/>
              </w:rPr>
            </w:pPr>
          </w:p>
        </w:tc>
        <w:tc>
          <w:tcPr>
            <w:tcW w:w="2155" w:type="dxa"/>
            <w:vAlign w:val="center"/>
          </w:tcPr>
          <w:p w:rsidR="005E7610" w:rsidRPr="00CC7A75" w:rsidRDefault="005E7610" w:rsidP="005E7610">
            <w:pPr>
              <w:rPr>
                <w:rFonts w:eastAsia="Calibri"/>
              </w:rPr>
            </w:pPr>
            <w:r w:rsidRPr="00CC7A75">
              <w:rPr>
                <w:rFonts w:eastAsia="Calibri"/>
              </w:rPr>
              <w:t>Администрация Большеколпанского сельского поселения</w:t>
            </w:r>
          </w:p>
        </w:tc>
      </w:tr>
      <w:tr w:rsidR="005E7610" w:rsidRPr="00CC7A75" w:rsidTr="009D1E3A">
        <w:trPr>
          <w:trHeight w:val="774"/>
        </w:trPr>
        <w:tc>
          <w:tcPr>
            <w:tcW w:w="817" w:type="dxa"/>
            <w:vAlign w:val="center"/>
          </w:tcPr>
          <w:p w:rsidR="005E7610" w:rsidRPr="00CC7A75" w:rsidRDefault="005E7610" w:rsidP="005E7610">
            <w:pPr>
              <w:jc w:val="both"/>
              <w:rPr>
                <w:rFonts w:eastAsia="Calibri"/>
              </w:rPr>
            </w:pPr>
            <w:r w:rsidRPr="00CC7A75">
              <w:rPr>
                <w:rFonts w:eastAsia="Calibri"/>
              </w:rPr>
              <w:t>2</w:t>
            </w:r>
          </w:p>
        </w:tc>
        <w:tc>
          <w:tcPr>
            <w:tcW w:w="2552" w:type="dxa"/>
            <w:vAlign w:val="center"/>
          </w:tcPr>
          <w:p w:rsidR="005E7610" w:rsidRPr="00CC7A75" w:rsidRDefault="005E7610" w:rsidP="005E7610">
            <w:pPr>
              <w:rPr>
                <w:rFonts w:eastAsia="Calibri"/>
              </w:rPr>
            </w:pPr>
            <w:r w:rsidRPr="00CC7A75">
              <w:rPr>
                <w:rFonts w:eastAsia="Calibri"/>
              </w:rPr>
              <w:t>Доступность к объектам социального назначения</w:t>
            </w:r>
          </w:p>
        </w:tc>
        <w:tc>
          <w:tcPr>
            <w:tcW w:w="2126" w:type="dxa"/>
            <w:vAlign w:val="center"/>
          </w:tcPr>
          <w:p w:rsidR="005E7610" w:rsidRPr="00CC7A75" w:rsidRDefault="005E7610" w:rsidP="005E7610">
            <w:pPr>
              <w:rPr>
                <w:rFonts w:eastAsia="Calibri"/>
              </w:rPr>
            </w:pPr>
          </w:p>
        </w:tc>
        <w:tc>
          <w:tcPr>
            <w:tcW w:w="2126" w:type="dxa"/>
            <w:vAlign w:val="center"/>
          </w:tcPr>
          <w:p w:rsidR="005E7610" w:rsidRPr="00CC7A75" w:rsidRDefault="005E7610" w:rsidP="005E7610">
            <w:pPr>
              <w:ind w:firstLine="567"/>
              <w:jc w:val="center"/>
              <w:rPr>
                <w:rFonts w:eastAsia="Calibri"/>
              </w:rPr>
            </w:pPr>
          </w:p>
          <w:p w:rsidR="005E7610" w:rsidRPr="00CC7A75" w:rsidRDefault="005E7610" w:rsidP="005E7610">
            <w:pPr>
              <w:rPr>
                <w:rFonts w:eastAsia="Calibri"/>
              </w:rPr>
            </w:pPr>
            <w:r w:rsidRPr="00CC7A75">
              <w:rPr>
                <w:rFonts w:eastAsia="Calibri"/>
              </w:rPr>
              <w:t>+</w:t>
            </w:r>
          </w:p>
        </w:tc>
        <w:tc>
          <w:tcPr>
            <w:tcW w:w="2155" w:type="dxa"/>
            <w:vAlign w:val="center"/>
          </w:tcPr>
          <w:p w:rsidR="005E7610" w:rsidRPr="00CC7A75" w:rsidRDefault="005E7610" w:rsidP="005E7610">
            <w:pPr>
              <w:rPr>
                <w:rFonts w:eastAsia="Calibri"/>
              </w:rPr>
            </w:pPr>
          </w:p>
          <w:p w:rsidR="005E7610" w:rsidRPr="00CC7A75" w:rsidRDefault="005E7610" w:rsidP="005E7610">
            <w:pPr>
              <w:rPr>
                <w:rFonts w:eastAsia="Calibri"/>
              </w:rPr>
            </w:pPr>
            <w:r w:rsidRPr="00CC7A75">
              <w:rPr>
                <w:rFonts w:eastAsia="Calibri"/>
              </w:rPr>
              <w:t>Администрация Большеколпанского сельского поселения</w:t>
            </w:r>
          </w:p>
          <w:p w:rsidR="005E7610" w:rsidRPr="00CC7A75" w:rsidRDefault="005E7610" w:rsidP="005E7610">
            <w:pPr>
              <w:rPr>
                <w:rFonts w:eastAsia="Calibri"/>
              </w:rPr>
            </w:pPr>
          </w:p>
        </w:tc>
      </w:tr>
    </w:tbl>
    <w:p w:rsidR="00CC7A75" w:rsidRPr="00CC7A75" w:rsidRDefault="00FA72A3" w:rsidP="005E7610">
      <w:pPr>
        <w:ind w:firstLine="709"/>
        <w:contextualSpacing/>
        <w:jc w:val="both"/>
        <w:rPr>
          <w:rFonts w:eastAsia="Calibri"/>
        </w:rPr>
      </w:pPr>
      <w:r w:rsidRPr="00CC7A75">
        <w:rPr>
          <w:rFonts w:eastAsia="Calibri"/>
        </w:rPr>
        <w:t xml:space="preserve">   </w:t>
      </w:r>
    </w:p>
    <w:p w:rsidR="00CC7A75" w:rsidRPr="00CC7A75" w:rsidRDefault="00FA72A3" w:rsidP="005E7610">
      <w:pPr>
        <w:jc w:val="right"/>
        <w:rPr>
          <w:rFonts w:eastAsia="Calibri"/>
        </w:rPr>
      </w:pPr>
      <w:r w:rsidRPr="00CC7A75">
        <w:rPr>
          <w:rFonts w:eastAsia="Calibri"/>
        </w:rPr>
        <w:t xml:space="preserve">                                                                                                                          </w:t>
      </w:r>
    </w:p>
    <w:p w:rsidR="00CC7A75" w:rsidRPr="00CC7A75" w:rsidRDefault="00CC7A75" w:rsidP="005E7610">
      <w:pPr>
        <w:jc w:val="both"/>
        <w:rPr>
          <w:rFonts w:eastAsia="Calibri"/>
        </w:rPr>
      </w:pPr>
      <w:r w:rsidRPr="00CC7A75">
        <w:rPr>
          <w:rFonts w:eastAsia="Calibri"/>
        </w:rPr>
        <w:t>Раздел 3.</w:t>
      </w:r>
      <w:r w:rsidRPr="00CC7A75">
        <w:rPr>
          <w:color w:val="000000"/>
          <w:shd w:val="clear" w:color="auto" w:fill="FFFFFF"/>
        </w:rPr>
        <w:t xml:space="preserve"> Перечень мероприятий, реализуемых для достижения запланированных значений показателей доступности для инвалидов объектов и услуг</w:t>
      </w:r>
      <w:r w:rsidRPr="00CC7A75">
        <w:rPr>
          <w:rStyle w:val="apple-converted-space"/>
          <w:color w:val="000000"/>
          <w:shd w:val="clear" w:color="auto" w:fill="FFFFFF"/>
        </w:rPr>
        <w:t> </w:t>
      </w:r>
    </w:p>
    <w:p w:rsidR="00FA72A3" w:rsidRPr="00CC7A75" w:rsidRDefault="00FA72A3" w:rsidP="00FA72A3">
      <w:pPr>
        <w:jc w:val="right"/>
        <w:rPr>
          <w:rFonts w:eastAsia="Calibri"/>
        </w:rPr>
      </w:pPr>
      <w:r w:rsidRPr="00CC7A75">
        <w:rPr>
          <w:rFonts w:eastAsia="Calibri"/>
        </w:rPr>
        <w:t>Таблица 2</w:t>
      </w:r>
      <w:r w:rsidR="00531078">
        <w:rPr>
          <w:rFonts w:eastAsia="Calibri"/>
        </w:rPr>
        <w:t>.</w:t>
      </w:r>
      <w:r w:rsidRPr="00CC7A75">
        <w:rPr>
          <w:rFonts w:eastAsia="Calibri"/>
        </w:rPr>
        <w:t xml:space="preserve">                                            </w:t>
      </w:r>
    </w:p>
    <w:p w:rsidR="00FA72A3" w:rsidRPr="00CC7A75" w:rsidRDefault="00FA72A3" w:rsidP="00FA72A3">
      <w:pPr>
        <w:ind w:firstLine="709"/>
        <w:jc w:val="both"/>
        <w:rPr>
          <w:rFonts w:eastAsia="Calibri"/>
        </w:rPr>
      </w:pPr>
    </w:p>
    <w:tbl>
      <w:tblPr>
        <w:tblW w:w="10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760"/>
        <w:gridCol w:w="30"/>
        <w:gridCol w:w="2720"/>
        <w:gridCol w:w="29"/>
        <w:gridCol w:w="2183"/>
        <w:gridCol w:w="247"/>
        <w:gridCol w:w="1153"/>
        <w:gridCol w:w="1626"/>
      </w:tblGrid>
      <w:tr w:rsidR="00FA72A3" w:rsidRPr="00CC7A75" w:rsidTr="00B044F5">
        <w:trPr>
          <w:trHeight w:val="1377"/>
        </w:trPr>
        <w:tc>
          <w:tcPr>
            <w:tcW w:w="554" w:type="dxa"/>
            <w:vAlign w:val="center"/>
          </w:tcPr>
          <w:p w:rsidR="00FA72A3" w:rsidRPr="00CC7A75" w:rsidRDefault="00FA72A3" w:rsidP="005D159B">
            <w:pPr>
              <w:ind w:firstLine="33"/>
              <w:jc w:val="center"/>
              <w:rPr>
                <w:rFonts w:eastAsia="Calibri"/>
              </w:rPr>
            </w:pPr>
            <w:r w:rsidRPr="00CC7A75">
              <w:rPr>
                <w:rFonts w:eastAsia="Calibri"/>
              </w:rPr>
              <w:t>№</w:t>
            </w:r>
          </w:p>
          <w:p w:rsidR="00FA72A3" w:rsidRPr="00CC7A75" w:rsidRDefault="00FA72A3" w:rsidP="005D159B">
            <w:pPr>
              <w:ind w:firstLine="33"/>
              <w:jc w:val="center"/>
              <w:rPr>
                <w:rFonts w:eastAsia="Calibri"/>
              </w:rPr>
            </w:pPr>
            <w:r w:rsidRPr="00CC7A75">
              <w:rPr>
                <w:rFonts w:eastAsia="Calibri"/>
              </w:rPr>
              <w:t>п/п</w:t>
            </w:r>
          </w:p>
        </w:tc>
        <w:tc>
          <w:tcPr>
            <w:tcW w:w="1790" w:type="dxa"/>
            <w:gridSpan w:val="2"/>
            <w:vAlign w:val="center"/>
          </w:tcPr>
          <w:p w:rsidR="00FA72A3" w:rsidRPr="00CC7A75" w:rsidRDefault="00FA72A3" w:rsidP="005D159B">
            <w:pPr>
              <w:jc w:val="center"/>
              <w:rPr>
                <w:rFonts w:eastAsia="Calibri"/>
              </w:rPr>
            </w:pPr>
            <w:r w:rsidRPr="00CC7A75">
              <w:rPr>
                <w:rFonts w:eastAsia="Calibri"/>
              </w:rPr>
              <w:t>Наименование</w:t>
            </w:r>
          </w:p>
          <w:p w:rsidR="00FA72A3" w:rsidRPr="00CC7A75" w:rsidRDefault="00FA72A3" w:rsidP="005D159B">
            <w:pPr>
              <w:jc w:val="center"/>
              <w:rPr>
                <w:rFonts w:eastAsia="Calibri"/>
              </w:rPr>
            </w:pPr>
            <w:r w:rsidRPr="00CC7A75">
              <w:rPr>
                <w:rFonts w:eastAsia="Calibri"/>
              </w:rPr>
              <w:t>мероприятия</w:t>
            </w:r>
          </w:p>
        </w:tc>
        <w:tc>
          <w:tcPr>
            <w:tcW w:w="2720" w:type="dxa"/>
            <w:vAlign w:val="center"/>
          </w:tcPr>
          <w:p w:rsidR="00FA72A3" w:rsidRPr="00CC7A75" w:rsidRDefault="00FA72A3" w:rsidP="005D159B">
            <w:pPr>
              <w:jc w:val="center"/>
              <w:rPr>
                <w:rFonts w:eastAsia="Calibri"/>
              </w:rPr>
            </w:pPr>
            <w:r w:rsidRPr="00CC7A75">
              <w:rPr>
                <w:rFonts w:eastAsia="Calibri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2212" w:type="dxa"/>
            <w:gridSpan w:val="2"/>
            <w:vAlign w:val="center"/>
          </w:tcPr>
          <w:p w:rsidR="00FA72A3" w:rsidRPr="00CC7A75" w:rsidRDefault="00FA72A3" w:rsidP="005D159B">
            <w:pPr>
              <w:jc w:val="center"/>
              <w:rPr>
                <w:rFonts w:eastAsia="Calibri"/>
              </w:rPr>
            </w:pPr>
            <w:r w:rsidRPr="00CC7A75">
              <w:rPr>
                <w:rFonts w:eastAsia="Calibri"/>
              </w:rPr>
              <w:t>Ответственные исполнители, соисполнители</w:t>
            </w:r>
          </w:p>
        </w:tc>
        <w:tc>
          <w:tcPr>
            <w:tcW w:w="1400" w:type="dxa"/>
            <w:gridSpan w:val="2"/>
            <w:vAlign w:val="center"/>
          </w:tcPr>
          <w:p w:rsidR="00FA72A3" w:rsidRPr="00CC7A75" w:rsidRDefault="00FA72A3" w:rsidP="005D159B">
            <w:pPr>
              <w:jc w:val="center"/>
              <w:rPr>
                <w:rFonts w:eastAsia="Calibri"/>
              </w:rPr>
            </w:pPr>
            <w:r w:rsidRPr="00CC7A75">
              <w:rPr>
                <w:rFonts w:eastAsia="Calibri"/>
              </w:rPr>
              <w:t>Срок реализации</w:t>
            </w:r>
          </w:p>
        </w:tc>
        <w:tc>
          <w:tcPr>
            <w:tcW w:w="1626" w:type="dxa"/>
            <w:vAlign w:val="center"/>
          </w:tcPr>
          <w:p w:rsidR="00FA72A3" w:rsidRPr="00CC7A75" w:rsidRDefault="00FA72A3" w:rsidP="005D159B">
            <w:pPr>
              <w:jc w:val="center"/>
              <w:rPr>
                <w:rFonts w:eastAsia="Calibri"/>
              </w:rPr>
            </w:pPr>
            <w:r w:rsidRPr="00CC7A75">
              <w:rPr>
                <w:rFonts w:eastAsia="Calibri"/>
              </w:rPr>
              <w:t>Ожидаемый результат</w:t>
            </w:r>
          </w:p>
        </w:tc>
      </w:tr>
      <w:tr w:rsidR="00FA72A3" w:rsidRPr="00CC7A75" w:rsidTr="009D1E3A">
        <w:trPr>
          <w:trHeight w:val="688"/>
        </w:trPr>
        <w:tc>
          <w:tcPr>
            <w:tcW w:w="10302" w:type="dxa"/>
            <w:gridSpan w:val="9"/>
          </w:tcPr>
          <w:p w:rsidR="00FA72A3" w:rsidRPr="00CC7A75" w:rsidRDefault="00FA72A3" w:rsidP="008F56A1">
            <w:pPr>
              <w:ind w:right="-1"/>
              <w:jc w:val="center"/>
              <w:rPr>
                <w:rFonts w:eastAsia="Calibri"/>
              </w:rPr>
            </w:pPr>
            <w:r w:rsidRPr="00CC7A75">
              <w:rPr>
                <w:rFonts w:eastAsia="Calibri"/>
              </w:rPr>
              <w:t xml:space="preserve">Раздел </w:t>
            </w:r>
            <w:r w:rsidRPr="00CC7A75">
              <w:rPr>
                <w:rFonts w:eastAsia="Calibri"/>
                <w:lang w:val="en-US"/>
              </w:rPr>
              <w:t>I</w:t>
            </w:r>
            <w:r w:rsidRPr="00CC7A75">
              <w:rPr>
                <w:rFonts w:eastAsia="Calibri"/>
              </w:rPr>
              <w:t>. Мероприятия по поэтапному повышению значений показателей доступности для инвалидов объектов инфраструктуры (подвижного состава, транспортных средств, связи и информации)</w:t>
            </w:r>
          </w:p>
        </w:tc>
      </w:tr>
      <w:tr w:rsidR="00FA72A3" w:rsidRPr="00CC7A75" w:rsidTr="00B044F5">
        <w:trPr>
          <w:trHeight w:val="2153"/>
        </w:trPr>
        <w:tc>
          <w:tcPr>
            <w:tcW w:w="554" w:type="dxa"/>
          </w:tcPr>
          <w:p w:rsidR="00FA72A3" w:rsidRPr="00CC7A75" w:rsidRDefault="00FA72A3" w:rsidP="005D159B">
            <w:pPr>
              <w:jc w:val="both"/>
              <w:rPr>
                <w:rFonts w:eastAsia="Calibri"/>
              </w:rPr>
            </w:pPr>
            <w:r w:rsidRPr="00CC7A75">
              <w:rPr>
                <w:rFonts w:eastAsia="Calibri"/>
              </w:rPr>
              <w:t>1.</w:t>
            </w:r>
          </w:p>
        </w:tc>
        <w:tc>
          <w:tcPr>
            <w:tcW w:w="1760" w:type="dxa"/>
          </w:tcPr>
          <w:p w:rsidR="00FA72A3" w:rsidRPr="00CC7A75" w:rsidRDefault="008F56A1" w:rsidP="008F56A1">
            <w:pPr>
              <w:rPr>
                <w:rFonts w:eastAsia="Calibri"/>
              </w:rPr>
            </w:pPr>
            <w:r>
              <w:t>Оборудование зданий пандусами, поручнями и другими специальными приспособлениями</w:t>
            </w:r>
            <w:r w:rsidR="00463DAB">
              <w:t xml:space="preserve"> (дер. Большие Колпаны, ул. Садовая, д. 8, ул. 30 лет Победы, д. 1а)</w:t>
            </w:r>
          </w:p>
        </w:tc>
        <w:tc>
          <w:tcPr>
            <w:tcW w:w="2779" w:type="dxa"/>
            <w:gridSpan w:val="3"/>
          </w:tcPr>
          <w:p w:rsidR="00FA72A3" w:rsidRPr="00CC7A75" w:rsidRDefault="005D0663" w:rsidP="005D0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П</w:t>
            </w:r>
            <w:r w:rsidRPr="005D0663">
              <w:rPr>
                <w:rFonts w:ascii="Times New Roman" w:hAnsi="Times New Roman" w:cs="Times New Roman"/>
              </w:rPr>
              <w:t>равительства Российской Федерации 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</w:t>
            </w:r>
          </w:p>
        </w:tc>
        <w:tc>
          <w:tcPr>
            <w:tcW w:w="2430" w:type="dxa"/>
            <w:gridSpan w:val="2"/>
          </w:tcPr>
          <w:p w:rsidR="00FA72A3" w:rsidRDefault="00DF2A4E" w:rsidP="005D159B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главы администрации</w:t>
            </w:r>
          </w:p>
          <w:p w:rsidR="00DF2A4E" w:rsidRPr="00CC7A75" w:rsidRDefault="00DF2A4E" w:rsidP="005D159B">
            <w:pPr>
              <w:rPr>
                <w:rFonts w:eastAsia="Calibri"/>
              </w:rPr>
            </w:pPr>
            <w:r>
              <w:rPr>
                <w:rFonts w:eastAsia="Calibri"/>
              </w:rPr>
              <w:t>(С.А. Шалаев)</w:t>
            </w:r>
          </w:p>
        </w:tc>
        <w:tc>
          <w:tcPr>
            <w:tcW w:w="1153" w:type="dxa"/>
          </w:tcPr>
          <w:p w:rsidR="00FA72A3" w:rsidRPr="00CC7A75" w:rsidRDefault="00FA72A3" w:rsidP="005D159B">
            <w:pPr>
              <w:rPr>
                <w:rFonts w:eastAsia="Calibri"/>
              </w:rPr>
            </w:pPr>
            <w:r w:rsidRPr="00CC7A75">
              <w:rPr>
                <w:rFonts w:eastAsia="Calibri"/>
              </w:rPr>
              <w:t>2016 год</w:t>
            </w:r>
          </w:p>
        </w:tc>
        <w:tc>
          <w:tcPr>
            <w:tcW w:w="1626" w:type="dxa"/>
          </w:tcPr>
          <w:p w:rsidR="00FA72A3" w:rsidRDefault="00FA72A3" w:rsidP="005D159B">
            <w:pPr>
              <w:rPr>
                <w:rFonts w:eastAsia="Calibri"/>
              </w:rPr>
            </w:pPr>
            <w:r w:rsidRPr="00CC7A75">
              <w:rPr>
                <w:rFonts w:eastAsia="Calibri"/>
              </w:rPr>
              <w:t>Адаптированное здание для посещения инвалидов</w:t>
            </w:r>
          </w:p>
          <w:p w:rsidR="005D0663" w:rsidRPr="00CC7A75" w:rsidRDefault="005D0663" w:rsidP="005D159B">
            <w:pPr>
              <w:rPr>
                <w:rFonts w:eastAsia="Calibri"/>
              </w:rPr>
            </w:pPr>
          </w:p>
        </w:tc>
      </w:tr>
      <w:tr w:rsidR="00FA72A3" w:rsidRPr="00CC7A75" w:rsidTr="00B044F5">
        <w:trPr>
          <w:trHeight w:val="664"/>
        </w:trPr>
        <w:tc>
          <w:tcPr>
            <w:tcW w:w="554" w:type="dxa"/>
          </w:tcPr>
          <w:p w:rsidR="00FA72A3" w:rsidRPr="00CC7A75" w:rsidRDefault="00FA72A3" w:rsidP="005D159B">
            <w:pPr>
              <w:jc w:val="both"/>
              <w:rPr>
                <w:rFonts w:eastAsia="Calibri"/>
              </w:rPr>
            </w:pPr>
            <w:r w:rsidRPr="00CC7A75">
              <w:rPr>
                <w:rFonts w:eastAsia="Calibri"/>
              </w:rPr>
              <w:t>2.</w:t>
            </w:r>
          </w:p>
        </w:tc>
        <w:tc>
          <w:tcPr>
            <w:tcW w:w="1760" w:type="dxa"/>
          </w:tcPr>
          <w:p w:rsidR="00FA72A3" w:rsidRPr="00CC7A75" w:rsidRDefault="008F56A1" w:rsidP="008F56A1">
            <w:pPr>
              <w:rPr>
                <w:rFonts w:eastAsia="Calibri"/>
              </w:rPr>
            </w:pPr>
            <w:r>
              <w:t>Оборудование стоянок знаком парковка для инвалидов</w:t>
            </w:r>
            <w:r w:rsidR="00463DAB">
              <w:t xml:space="preserve">, </w:t>
            </w:r>
            <w:r w:rsidR="00463DAB">
              <w:lastRenderedPageBreak/>
              <w:t>перед зданиями социального назначения (дер. Большие Колпаны, ул. Садовая, д. 8, ул. 30 лет Победы, д. 1а)</w:t>
            </w:r>
          </w:p>
        </w:tc>
        <w:tc>
          <w:tcPr>
            <w:tcW w:w="2779" w:type="dxa"/>
            <w:gridSpan w:val="3"/>
          </w:tcPr>
          <w:p w:rsidR="00FA72A3" w:rsidRPr="00CC7A75" w:rsidRDefault="005D0663" w:rsidP="005D0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Постановление П</w:t>
            </w:r>
            <w:r w:rsidRPr="005D0663">
              <w:rPr>
                <w:rFonts w:ascii="Times New Roman" w:hAnsi="Times New Roman" w:cs="Times New Roman"/>
              </w:rPr>
              <w:t xml:space="preserve">равительства Российской Федерации  от 17.06.2015 № 599 «О порядке и сроках </w:t>
            </w:r>
            <w:r w:rsidRPr="005D0663">
              <w:rPr>
                <w:rFonts w:ascii="Times New Roman" w:hAnsi="Times New Roman" w:cs="Times New Roman"/>
              </w:rPr>
              <w:lastRenderedPageBreak/>
              <w:t>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</w:t>
            </w:r>
          </w:p>
        </w:tc>
        <w:tc>
          <w:tcPr>
            <w:tcW w:w="2430" w:type="dxa"/>
            <w:gridSpan w:val="2"/>
          </w:tcPr>
          <w:p w:rsidR="00DF2A4E" w:rsidRDefault="00DF2A4E" w:rsidP="00DF2A4E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Заместитель главы администрации</w:t>
            </w:r>
          </w:p>
          <w:p w:rsidR="00FA72A3" w:rsidRPr="00CC7A75" w:rsidRDefault="00DF2A4E" w:rsidP="00DF2A4E">
            <w:pPr>
              <w:rPr>
                <w:rFonts w:eastAsia="Calibri"/>
              </w:rPr>
            </w:pPr>
            <w:r>
              <w:rPr>
                <w:rFonts w:eastAsia="Calibri"/>
              </w:rPr>
              <w:t>(С.А. Шалаев)</w:t>
            </w:r>
          </w:p>
        </w:tc>
        <w:tc>
          <w:tcPr>
            <w:tcW w:w="1153" w:type="dxa"/>
          </w:tcPr>
          <w:p w:rsidR="00FA72A3" w:rsidRPr="00CC7A75" w:rsidRDefault="00463DAB" w:rsidP="005D159B">
            <w:pPr>
              <w:rPr>
                <w:rFonts w:eastAsia="Calibri"/>
              </w:rPr>
            </w:pPr>
            <w:r>
              <w:rPr>
                <w:rFonts w:eastAsia="Calibri"/>
              </w:rPr>
              <w:t>2016</w:t>
            </w:r>
            <w:r w:rsidR="00FA72A3" w:rsidRPr="00CC7A75">
              <w:rPr>
                <w:rFonts w:eastAsia="Calibri"/>
              </w:rPr>
              <w:t xml:space="preserve"> год</w:t>
            </w:r>
          </w:p>
        </w:tc>
        <w:tc>
          <w:tcPr>
            <w:tcW w:w="1626" w:type="dxa"/>
          </w:tcPr>
          <w:p w:rsidR="00FA72A3" w:rsidRPr="00CC7A75" w:rsidRDefault="00DF2A4E" w:rsidP="0043180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Создание </w:t>
            </w:r>
            <w:r w:rsidR="00431809">
              <w:rPr>
                <w:rFonts w:eastAsia="Calibri"/>
              </w:rPr>
              <w:t xml:space="preserve">комфортных </w:t>
            </w:r>
            <w:r>
              <w:rPr>
                <w:rFonts w:eastAsia="Calibri"/>
              </w:rPr>
              <w:t xml:space="preserve">условий для посещение мест </w:t>
            </w:r>
            <w:r>
              <w:rPr>
                <w:rFonts w:eastAsia="Calibri"/>
              </w:rPr>
              <w:lastRenderedPageBreak/>
              <w:t>социального назначения</w:t>
            </w:r>
          </w:p>
        </w:tc>
      </w:tr>
      <w:tr w:rsidR="00FA72A3" w:rsidRPr="00CC7A75" w:rsidTr="00B044F5">
        <w:trPr>
          <w:trHeight w:val="376"/>
        </w:trPr>
        <w:tc>
          <w:tcPr>
            <w:tcW w:w="554" w:type="dxa"/>
          </w:tcPr>
          <w:p w:rsidR="00FA72A3" w:rsidRPr="00CC7A75" w:rsidRDefault="00FA72A3" w:rsidP="005D159B">
            <w:pPr>
              <w:jc w:val="both"/>
              <w:rPr>
                <w:rFonts w:eastAsia="Calibri"/>
              </w:rPr>
            </w:pPr>
            <w:r w:rsidRPr="00CC7A75">
              <w:rPr>
                <w:rFonts w:eastAsia="Calibri"/>
              </w:rPr>
              <w:lastRenderedPageBreak/>
              <w:t>3.</w:t>
            </w:r>
          </w:p>
        </w:tc>
        <w:tc>
          <w:tcPr>
            <w:tcW w:w="1760" w:type="dxa"/>
          </w:tcPr>
          <w:p w:rsidR="00FA72A3" w:rsidRDefault="00FA72A3" w:rsidP="005D159B">
            <w:pPr>
              <w:rPr>
                <w:rFonts w:eastAsia="Calibri"/>
              </w:rPr>
            </w:pPr>
            <w:r w:rsidRPr="00CC7A75">
              <w:rPr>
                <w:rFonts w:eastAsia="Calibri"/>
              </w:rPr>
              <w:t xml:space="preserve">Установка кнопки вызова </w:t>
            </w:r>
            <w:r w:rsidR="008F56A1">
              <w:rPr>
                <w:rFonts w:eastAsia="Calibri"/>
              </w:rPr>
              <w:t>на зданиях</w:t>
            </w:r>
          </w:p>
          <w:p w:rsidR="00463DAB" w:rsidRPr="00CC7A75" w:rsidRDefault="00463DAB" w:rsidP="005D159B">
            <w:pPr>
              <w:rPr>
                <w:rFonts w:eastAsia="Calibri"/>
              </w:rPr>
            </w:pPr>
            <w:r>
              <w:t>(дер. Большие Колпаны, ул. Садовая, д. 8, ул. 30 лет Победы, д. 1а)</w:t>
            </w:r>
          </w:p>
          <w:p w:rsidR="00FA72A3" w:rsidRPr="00CC7A75" w:rsidRDefault="00FA72A3" w:rsidP="005D159B">
            <w:pPr>
              <w:rPr>
                <w:rFonts w:eastAsia="Calibri"/>
              </w:rPr>
            </w:pPr>
          </w:p>
        </w:tc>
        <w:tc>
          <w:tcPr>
            <w:tcW w:w="2779" w:type="dxa"/>
            <w:gridSpan w:val="3"/>
          </w:tcPr>
          <w:p w:rsidR="00FA72A3" w:rsidRPr="00CC7A75" w:rsidRDefault="005D0663" w:rsidP="005D15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П</w:t>
            </w:r>
            <w:r w:rsidRPr="005D0663">
              <w:rPr>
                <w:rFonts w:ascii="Times New Roman" w:hAnsi="Times New Roman" w:cs="Times New Roman"/>
              </w:rPr>
              <w:t>равительства Российской Федерации 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</w:t>
            </w:r>
          </w:p>
        </w:tc>
        <w:tc>
          <w:tcPr>
            <w:tcW w:w="2430" w:type="dxa"/>
            <w:gridSpan w:val="2"/>
          </w:tcPr>
          <w:p w:rsidR="00DF2A4E" w:rsidRDefault="00DF2A4E" w:rsidP="00DF2A4E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главы администрации</w:t>
            </w:r>
          </w:p>
          <w:p w:rsidR="00FA72A3" w:rsidRPr="00CC7A75" w:rsidRDefault="00DF2A4E" w:rsidP="00DF2A4E">
            <w:pPr>
              <w:rPr>
                <w:rFonts w:eastAsia="Calibri"/>
              </w:rPr>
            </w:pPr>
            <w:r>
              <w:rPr>
                <w:rFonts w:eastAsia="Calibri"/>
              </w:rPr>
              <w:t>(С.А. Шалаев)</w:t>
            </w:r>
          </w:p>
        </w:tc>
        <w:tc>
          <w:tcPr>
            <w:tcW w:w="1153" w:type="dxa"/>
          </w:tcPr>
          <w:p w:rsidR="00FA72A3" w:rsidRPr="00CC7A75" w:rsidRDefault="00463DAB" w:rsidP="005D159B">
            <w:pPr>
              <w:rPr>
                <w:rFonts w:eastAsia="Calibri"/>
              </w:rPr>
            </w:pPr>
            <w:r>
              <w:rPr>
                <w:rFonts w:eastAsia="Calibri"/>
              </w:rPr>
              <w:t>2017</w:t>
            </w:r>
            <w:r w:rsidR="00FA72A3" w:rsidRPr="00CC7A75">
              <w:rPr>
                <w:rFonts w:eastAsia="Calibri"/>
              </w:rPr>
              <w:t xml:space="preserve"> год</w:t>
            </w:r>
          </w:p>
        </w:tc>
        <w:tc>
          <w:tcPr>
            <w:tcW w:w="1626" w:type="dxa"/>
          </w:tcPr>
          <w:p w:rsidR="00FA72A3" w:rsidRPr="00CC7A75" w:rsidRDefault="00FA72A3" w:rsidP="005D159B">
            <w:pPr>
              <w:rPr>
                <w:rFonts w:eastAsia="Calibri"/>
              </w:rPr>
            </w:pPr>
            <w:r w:rsidRPr="00CC7A75">
              <w:rPr>
                <w:rFonts w:eastAsia="Calibri"/>
              </w:rPr>
              <w:t>Адаптированное здание для посещения инвалидов</w:t>
            </w:r>
          </w:p>
        </w:tc>
      </w:tr>
      <w:tr w:rsidR="00FA72A3" w:rsidRPr="00CC7A75" w:rsidTr="009D1E3A">
        <w:trPr>
          <w:trHeight w:val="914"/>
        </w:trPr>
        <w:tc>
          <w:tcPr>
            <w:tcW w:w="10302" w:type="dxa"/>
            <w:gridSpan w:val="9"/>
          </w:tcPr>
          <w:p w:rsidR="00FA72A3" w:rsidRPr="00CC7A75" w:rsidRDefault="00FA72A3" w:rsidP="00431809">
            <w:pPr>
              <w:jc w:val="center"/>
              <w:rPr>
                <w:rFonts w:eastAsia="Calibri"/>
              </w:rPr>
            </w:pPr>
            <w:r w:rsidRPr="00CC7A75">
              <w:rPr>
                <w:rFonts w:eastAsia="Calibri"/>
              </w:rPr>
              <w:t xml:space="preserve">Раздел </w:t>
            </w:r>
            <w:r w:rsidRPr="00CC7A75">
              <w:rPr>
                <w:rFonts w:eastAsia="Calibri"/>
                <w:lang w:val="en-US"/>
              </w:rPr>
              <w:t>II</w:t>
            </w:r>
            <w:r w:rsidRPr="00CC7A75">
              <w:rPr>
                <w:rFonts w:eastAsia="Calibri"/>
              </w:rPr>
              <w:t>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</w:t>
            </w:r>
          </w:p>
          <w:p w:rsidR="00FA72A3" w:rsidRPr="00CC7A75" w:rsidRDefault="00FA72A3" w:rsidP="00431809">
            <w:pPr>
              <w:jc w:val="center"/>
              <w:rPr>
                <w:rFonts w:eastAsia="Calibri"/>
              </w:rPr>
            </w:pPr>
            <w:r w:rsidRPr="00CC7A75">
              <w:rPr>
                <w:rFonts w:eastAsia="Calibri"/>
              </w:rPr>
              <w:t>препятствующих пользованию объектами и услугами</w:t>
            </w:r>
          </w:p>
        </w:tc>
      </w:tr>
      <w:tr w:rsidR="00FA72A3" w:rsidRPr="00CC7A75" w:rsidTr="00B044F5">
        <w:trPr>
          <w:trHeight w:val="2542"/>
        </w:trPr>
        <w:tc>
          <w:tcPr>
            <w:tcW w:w="554" w:type="dxa"/>
          </w:tcPr>
          <w:p w:rsidR="00FA72A3" w:rsidRPr="00CC7A75" w:rsidRDefault="00FA72A3" w:rsidP="008F56A1">
            <w:pPr>
              <w:rPr>
                <w:rFonts w:eastAsia="Calibri"/>
              </w:rPr>
            </w:pPr>
            <w:r w:rsidRPr="00CC7A75">
              <w:rPr>
                <w:rFonts w:eastAsia="Calibri"/>
              </w:rPr>
              <w:t>1.</w:t>
            </w:r>
          </w:p>
        </w:tc>
        <w:tc>
          <w:tcPr>
            <w:tcW w:w="1790" w:type="dxa"/>
            <w:gridSpan w:val="2"/>
          </w:tcPr>
          <w:p w:rsidR="00FA72A3" w:rsidRPr="00CC7A75" w:rsidRDefault="008F56A1" w:rsidP="00090318">
            <w:pPr>
              <w:rPr>
                <w:rFonts w:eastAsia="Calibri"/>
              </w:rPr>
            </w:pPr>
            <w:r>
              <w:t xml:space="preserve">Прием обращений граждан с ограниченными возможностями здоровья на выяснение степени удовлетворенности условиями, созданными </w:t>
            </w:r>
            <w:r>
              <w:lastRenderedPageBreak/>
              <w:t xml:space="preserve">для </w:t>
            </w:r>
            <w:proofErr w:type="spellStart"/>
            <w:r>
              <w:t>безбарьерной</w:t>
            </w:r>
            <w:proofErr w:type="spellEnd"/>
            <w:r>
              <w:t xml:space="preserve"> среды жизнедеятельности инвалидов. </w:t>
            </w:r>
          </w:p>
        </w:tc>
        <w:tc>
          <w:tcPr>
            <w:tcW w:w="2749" w:type="dxa"/>
            <w:gridSpan w:val="2"/>
          </w:tcPr>
          <w:p w:rsidR="00FA72A3" w:rsidRPr="00CC7A75" w:rsidRDefault="002B414E" w:rsidP="008F56A1">
            <w:pPr>
              <w:ind w:firstLine="567"/>
              <w:rPr>
                <w:rFonts w:eastAsia="Calibri"/>
              </w:rPr>
            </w:pPr>
            <w:r>
              <w:lastRenderedPageBreak/>
              <w:t>Постановление П</w:t>
            </w:r>
            <w:r w:rsidRPr="005D0663">
              <w:t xml:space="preserve">равительства Российской </w:t>
            </w:r>
            <w:proofErr w:type="gramStart"/>
            <w:r w:rsidRPr="005D0663">
              <w:t>Федерации  от</w:t>
            </w:r>
            <w:proofErr w:type="gramEnd"/>
            <w:r w:rsidRPr="005D0663">
              <w:t xml:space="preserve">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</w:t>
            </w:r>
            <w:r w:rsidRPr="005D0663">
              <w:lastRenderedPageBreak/>
              <w:t>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</w:t>
            </w:r>
          </w:p>
        </w:tc>
        <w:tc>
          <w:tcPr>
            <w:tcW w:w="2430" w:type="dxa"/>
            <w:gridSpan w:val="2"/>
          </w:tcPr>
          <w:p w:rsidR="00FA72A3" w:rsidRPr="00CC7A75" w:rsidRDefault="00431809" w:rsidP="008F56A1">
            <w:pPr>
              <w:ind w:firstLine="567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Глава администрации (М.В. Бычинина)</w:t>
            </w:r>
          </w:p>
        </w:tc>
        <w:tc>
          <w:tcPr>
            <w:tcW w:w="1153" w:type="dxa"/>
          </w:tcPr>
          <w:p w:rsidR="00FA72A3" w:rsidRPr="00CC7A75" w:rsidRDefault="00431809" w:rsidP="00431809">
            <w:pPr>
              <w:rPr>
                <w:rFonts w:eastAsia="Calibri"/>
              </w:rPr>
            </w:pPr>
            <w:r>
              <w:rPr>
                <w:rFonts w:eastAsia="Calibri"/>
              </w:rPr>
              <w:t>ежегодно один раз в месяц</w:t>
            </w:r>
          </w:p>
        </w:tc>
        <w:tc>
          <w:tcPr>
            <w:tcW w:w="1626" w:type="dxa"/>
          </w:tcPr>
          <w:p w:rsidR="00FA72A3" w:rsidRPr="00CC7A75" w:rsidRDefault="00090318" w:rsidP="00090318">
            <w:pPr>
              <w:rPr>
                <w:rFonts w:eastAsia="Calibri"/>
              </w:rPr>
            </w:pPr>
            <w:r>
              <w:t xml:space="preserve">Выяснение степени удовлетворенности условиями, созданными для </w:t>
            </w:r>
            <w:proofErr w:type="spellStart"/>
            <w:r>
              <w:t>безбарьерной</w:t>
            </w:r>
            <w:proofErr w:type="spellEnd"/>
            <w:r>
              <w:t xml:space="preserve"> среды жизнедеятельности инвалидов</w:t>
            </w:r>
          </w:p>
        </w:tc>
      </w:tr>
      <w:tr w:rsidR="008F56A1" w:rsidRPr="00CC7A75" w:rsidTr="00B044F5">
        <w:trPr>
          <w:trHeight w:val="1603"/>
        </w:trPr>
        <w:tc>
          <w:tcPr>
            <w:tcW w:w="554" w:type="dxa"/>
          </w:tcPr>
          <w:p w:rsidR="008F56A1" w:rsidRPr="00CC7A75" w:rsidRDefault="00DF2A4E" w:rsidP="008F56A1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2.</w:t>
            </w:r>
          </w:p>
        </w:tc>
        <w:tc>
          <w:tcPr>
            <w:tcW w:w="1790" w:type="dxa"/>
            <w:gridSpan w:val="2"/>
          </w:tcPr>
          <w:p w:rsidR="008F56A1" w:rsidRDefault="008F56A1" w:rsidP="008F56A1">
            <w:pPr>
              <w:jc w:val="both"/>
            </w:pPr>
            <w:r>
              <w:t>Проведение культурно-массовых мероприятий, посвященных Дню инвалида</w:t>
            </w:r>
          </w:p>
        </w:tc>
        <w:tc>
          <w:tcPr>
            <w:tcW w:w="2749" w:type="dxa"/>
            <w:gridSpan w:val="2"/>
          </w:tcPr>
          <w:p w:rsidR="008F56A1" w:rsidRPr="00CC7A75" w:rsidRDefault="00DF2A4E" w:rsidP="00DF2A4E">
            <w:pPr>
              <w:rPr>
                <w:rFonts w:eastAsia="Calibri"/>
              </w:rPr>
            </w:pPr>
            <w:r>
              <w:rPr>
                <w:rFonts w:eastAsia="Calibri"/>
              </w:rPr>
              <w:t>План мероприятий МКУК «</w:t>
            </w:r>
            <w:proofErr w:type="spellStart"/>
            <w:r>
              <w:rPr>
                <w:rFonts w:eastAsia="Calibri"/>
              </w:rPr>
              <w:t>Большеколпанский</w:t>
            </w:r>
            <w:proofErr w:type="spellEnd"/>
            <w:r>
              <w:rPr>
                <w:rFonts w:eastAsia="Calibri"/>
              </w:rPr>
              <w:t xml:space="preserve"> центр культуры, спорта и молодежной политики»</w:t>
            </w:r>
          </w:p>
        </w:tc>
        <w:tc>
          <w:tcPr>
            <w:tcW w:w="2430" w:type="dxa"/>
            <w:gridSpan w:val="2"/>
          </w:tcPr>
          <w:p w:rsidR="008F56A1" w:rsidRDefault="00431809" w:rsidP="00431809">
            <w:pPr>
              <w:rPr>
                <w:rFonts w:eastAsia="Calibri"/>
              </w:rPr>
            </w:pPr>
            <w:r>
              <w:rPr>
                <w:rFonts w:eastAsia="Calibri"/>
              </w:rPr>
              <w:t>Директор МКУК «</w:t>
            </w:r>
            <w:proofErr w:type="spellStart"/>
            <w:r>
              <w:rPr>
                <w:rFonts w:eastAsia="Calibri"/>
              </w:rPr>
              <w:t>Большеколпанский</w:t>
            </w:r>
            <w:proofErr w:type="spellEnd"/>
            <w:r>
              <w:rPr>
                <w:rFonts w:eastAsia="Calibri"/>
              </w:rPr>
              <w:t xml:space="preserve"> центр культуры, спорта и молодежной политики»</w:t>
            </w:r>
          </w:p>
          <w:p w:rsidR="00431809" w:rsidRPr="00CC7A75" w:rsidRDefault="00E90739" w:rsidP="00431809">
            <w:pPr>
              <w:rPr>
                <w:rFonts w:eastAsia="Calibri"/>
              </w:rPr>
            </w:pPr>
            <w:r>
              <w:rPr>
                <w:rFonts w:eastAsia="Calibri"/>
              </w:rPr>
              <w:t>(И.В. Федо</w:t>
            </w:r>
            <w:r w:rsidR="00431809">
              <w:rPr>
                <w:rFonts w:eastAsia="Calibri"/>
              </w:rPr>
              <w:t>рова)</w:t>
            </w:r>
          </w:p>
        </w:tc>
        <w:tc>
          <w:tcPr>
            <w:tcW w:w="1153" w:type="dxa"/>
          </w:tcPr>
          <w:p w:rsidR="008F56A1" w:rsidRPr="00CC7A75" w:rsidRDefault="00431809" w:rsidP="00431809">
            <w:pPr>
              <w:rPr>
                <w:rFonts w:eastAsia="Calibri"/>
              </w:rPr>
            </w:pPr>
            <w:r>
              <w:rPr>
                <w:rFonts w:eastAsia="Calibri"/>
              </w:rPr>
              <w:t>ежегодно</w:t>
            </w:r>
          </w:p>
        </w:tc>
        <w:tc>
          <w:tcPr>
            <w:tcW w:w="1626" w:type="dxa"/>
          </w:tcPr>
          <w:p w:rsidR="008F56A1" w:rsidRPr="00CC7A75" w:rsidRDefault="00AB1BF0" w:rsidP="00AB1BF0">
            <w:pPr>
              <w:rPr>
                <w:rFonts w:eastAsia="Calibri"/>
              </w:rPr>
            </w:pPr>
            <w:r>
              <w:rPr>
                <w:rFonts w:eastAsia="Calibri"/>
              </w:rPr>
              <w:t>Обеспечение доступности к услугам в области культуры</w:t>
            </w:r>
          </w:p>
        </w:tc>
      </w:tr>
      <w:tr w:rsidR="008F56A1" w:rsidRPr="00CC7A75" w:rsidTr="00B044F5">
        <w:trPr>
          <w:trHeight w:val="2304"/>
        </w:trPr>
        <w:tc>
          <w:tcPr>
            <w:tcW w:w="554" w:type="dxa"/>
          </w:tcPr>
          <w:p w:rsidR="008F56A1" w:rsidRPr="00CC7A75" w:rsidRDefault="00DF2A4E" w:rsidP="008F56A1">
            <w:pPr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1790" w:type="dxa"/>
            <w:gridSpan w:val="2"/>
          </w:tcPr>
          <w:p w:rsidR="008F56A1" w:rsidRDefault="008F56A1" w:rsidP="008F56A1">
            <w:pPr>
              <w:jc w:val="both"/>
            </w:pPr>
            <w:r>
              <w:t>Проведение детских игровых программ направленных на преодоление социальной разобщенности</w:t>
            </w:r>
          </w:p>
        </w:tc>
        <w:tc>
          <w:tcPr>
            <w:tcW w:w="2749" w:type="dxa"/>
            <w:gridSpan w:val="2"/>
          </w:tcPr>
          <w:p w:rsidR="008F56A1" w:rsidRPr="00CC7A75" w:rsidRDefault="00DF2A4E" w:rsidP="00DF2A4E">
            <w:pPr>
              <w:rPr>
                <w:rFonts w:eastAsia="Calibri"/>
              </w:rPr>
            </w:pPr>
            <w:r>
              <w:rPr>
                <w:rFonts w:eastAsia="Calibri"/>
              </w:rPr>
              <w:t>План мероприятий МКУК «</w:t>
            </w:r>
            <w:proofErr w:type="spellStart"/>
            <w:r>
              <w:rPr>
                <w:rFonts w:eastAsia="Calibri"/>
              </w:rPr>
              <w:t>Большеколпанский</w:t>
            </w:r>
            <w:proofErr w:type="spellEnd"/>
            <w:r>
              <w:rPr>
                <w:rFonts w:eastAsia="Calibri"/>
              </w:rPr>
              <w:t xml:space="preserve"> центр культуры, спорта и молодежной политики»</w:t>
            </w:r>
          </w:p>
        </w:tc>
        <w:tc>
          <w:tcPr>
            <w:tcW w:w="2430" w:type="dxa"/>
            <w:gridSpan w:val="2"/>
          </w:tcPr>
          <w:p w:rsidR="008F56A1" w:rsidRDefault="00431809" w:rsidP="00431809">
            <w:pPr>
              <w:rPr>
                <w:rFonts w:eastAsia="Calibri"/>
              </w:rPr>
            </w:pPr>
            <w:r>
              <w:rPr>
                <w:rFonts w:eastAsia="Calibri"/>
              </w:rPr>
              <w:t>Директор МКУК «</w:t>
            </w:r>
            <w:proofErr w:type="spellStart"/>
            <w:r>
              <w:rPr>
                <w:rFonts w:eastAsia="Calibri"/>
              </w:rPr>
              <w:t>Большеколпанский</w:t>
            </w:r>
            <w:proofErr w:type="spellEnd"/>
            <w:r>
              <w:rPr>
                <w:rFonts w:eastAsia="Calibri"/>
              </w:rPr>
              <w:t xml:space="preserve"> центр культуры, спорта и молодежной политики»</w:t>
            </w:r>
          </w:p>
          <w:p w:rsidR="00431809" w:rsidRPr="00CC7A75" w:rsidRDefault="00431809" w:rsidP="00E90739">
            <w:pPr>
              <w:rPr>
                <w:rFonts w:eastAsia="Calibri"/>
              </w:rPr>
            </w:pPr>
            <w:r>
              <w:rPr>
                <w:rFonts w:eastAsia="Calibri"/>
              </w:rPr>
              <w:t>(И.В. Фед</w:t>
            </w:r>
            <w:r w:rsidR="00E90739">
              <w:rPr>
                <w:rFonts w:eastAsia="Calibri"/>
              </w:rPr>
              <w:t>о</w:t>
            </w:r>
            <w:r>
              <w:rPr>
                <w:rFonts w:eastAsia="Calibri"/>
              </w:rPr>
              <w:t>рова)</w:t>
            </w:r>
          </w:p>
        </w:tc>
        <w:tc>
          <w:tcPr>
            <w:tcW w:w="1153" w:type="dxa"/>
          </w:tcPr>
          <w:p w:rsidR="008F56A1" w:rsidRPr="00CC7A75" w:rsidRDefault="00431809" w:rsidP="00431809">
            <w:pPr>
              <w:rPr>
                <w:rFonts w:eastAsia="Calibri"/>
              </w:rPr>
            </w:pPr>
            <w:r>
              <w:rPr>
                <w:rFonts w:eastAsia="Calibri"/>
              </w:rPr>
              <w:t>ежегодно</w:t>
            </w:r>
          </w:p>
        </w:tc>
        <w:tc>
          <w:tcPr>
            <w:tcW w:w="1626" w:type="dxa"/>
          </w:tcPr>
          <w:p w:rsidR="008F56A1" w:rsidRPr="00CC7A75" w:rsidRDefault="00090318" w:rsidP="00090318">
            <w:pPr>
              <w:rPr>
                <w:rFonts w:eastAsia="Calibri"/>
              </w:rPr>
            </w:pPr>
            <w:r>
              <w:t>Преодоление социальной разобщенности</w:t>
            </w:r>
          </w:p>
        </w:tc>
      </w:tr>
    </w:tbl>
    <w:p w:rsidR="00FA72A3" w:rsidRPr="00CC7A75" w:rsidRDefault="00FA72A3" w:rsidP="008F56A1"/>
    <w:p w:rsidR="00FA72A3" w:rsidRPr="00CC7A75" w:rsidRDefault="00FA72A3" w:rsidP="008F56A1">
      <w:pPr>
        <w:pStyle w:val="a8"/>
        <w:tabs>
          <w:tab w:val="left" w:pos="708"/>
        </w:tabs>
      </w:pPr>
    </w:p>
    <w:p w:rsidR="00FA72A3" w:rsidRPr="00CC7A75" w:rsidRDefault="00FA72A3" w:rsidP="008F56A1">
      <w:pPr>
        <w:pStyle w:val="a8"/>
        <w:tabs>
          <w:tab w:val="left" w:pos="708"/>
        </w:tabs>
      </w:pPr>
    </w:p>
    <w:p w:rsidR="00FA72A3" w:rsidRPr="00CC7A75" w:rsidRDefault="00FA72A3" w:rsidP="008F56A1">
      <w:pPr>
        <w:pStyle w:val="a8"/>
        <w:tabs>
          <w:tab w:val="left" w:pos="708"/>
        </w:tabs>
      </w:pPr>
    </w:p>
    <w:p w:rsidR="00FA72A3" w:rsidRPr="00CC7A75" w:rsidRDefault="00FA72A3" w:rsidP="008F56A1">
      <w:pPr>
        <w:pStyle w:val="a8"/>
        <w:tabs>
          <w:tab w:val="left" w:pos="708"/>
        </w:tabs>
      </w:pPr>
    </w:p>
    <w:p w:rsidR="00FA72A3" w:rsidRPr="00CC7A75" w:rsidRDefault="00FA72A3" w:rsidP="00FA72A3">
      <w:pPr>
        <w:pStyle w:val="a8"/>
        <w:tabs>
          <w:tab w:val="left" w:pos="708"/>
        </w:tabs>
      </w:pPr>
    </w:p>
    <w:p w:rsidR="00FA72A3" w:rsidRPr="00CC7A75" w:rsidRDefault="00FA72A3" w:rsidP="00FA72A3">
      <w:pPr>
        <w:pStyle w:val="a8"/>
        <w:tabs>
          <w:tab w:val="left" w:pos="708"/>
        </w:tabs>
      </w:pPr>
    </w:p>
    <w:p w:rsidR="00FA72A3" w:rsidRPr="00CC7A75" w:rsidRDefault="00FA72A3" w:rsidP="00FA72A3">
      <w:pPr>
        <w:pStyle w:val="a8"/>
        <w:tabs>
          <w:tab w:val="left" w:pos="708"/>
        </w:tabs>
      </w:pPr>
    </w:p>
    <w:p w:rsidR="00FA72A3" w:rsidRPr="00CC7A75" w:rsidRDefault="00FA72A3" w:rsidP="00FA72A3">
      <w:pPr>
        <w:pStyle w:val="a8"/>
        <w:tabs>
          <w:tab w:val="left" w:pos="708"/>
        </w:tabs>
      </w:pPr>
    </w:p>
    <w:p w:rsidR="00FA72A3" w:rsidRPr="00CC7A75" w:rsidRDefault="00FA72A3" w:rsidP="00FA72A3">
      <w:pPr>
        <w:pStyle w:val="a8"/>
        <w:tabs>
          <w:tab w:val="left" w:pos="708"/>
        </w:tabs>
      </w:pPr>
    </w:p>
    <w:p w:rsidR="00FA72A3" w:rsidRPr="00CC7A75" w:rsidRDefault="00FA72A3" w:rsidP="00FA72A3">
      <w:pPr>
        <w:pStyle w:val="a8"/>
        <w:tabs>
          <w:tab w:val="left" w:pos="708"/>
        </w:tabs>
      </w:pPr>
    </w:p>
    <w:p w:rsidR="00FA72A3" w:rsidRPr="00CC7A75" w:rsidRDefault="00FA72A3" w:rsidP="00FA72A3">
      <w:pPr>
        <w:pStyle w:val="a8"/>
        <w:tabs>
          <w:tab w:val="left" w:pos="708"/>
        </w:tabs>
      </w:pPr>
    </w:p>
    <w:p w:rsidR="00FA72A3" w:rsidRPr="00CC7A75" w:rsidRDefault="00FA72A3" w:rsidP="00FA72A3">
      <w:pPr>
        <w:pStyle w:val="a8"/>
        <w:tabs>
          <w:tab w:val="left" w:pos="708"/>
        </w:tabs>
      </w:pPr>
    </w:p>
    <w:p w:rsidR="00FA72A3" w:rsidRPr="00CC7A75" w:rsidRDefault="00FA72A3" w:rsidP="00FA72A3"/>
    <w:p w:rsidR="00B50D46" w:rsidRDefault="00B50D46" w:rsidP="001F26AF">
      <w:pPr>
        <w:shd w:val="clear" w:color="auto" w:fill="FFFFFF"/>
        <w:jc w:val="right"/>
        <w:rPr>
          <w:color w:val="000000"/>
          <w:sz w:val="20"/>
          <w:szCs w:val="20"/>
        </w:rPr>
      </w:pPr>
    </w:p>
    <w:sectPr w:rsidR="00B50D46" w:rsidSect="005E761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967" w:rsidRDefault="00975967" w:rsidP="00C7058B">
      <w:r>
        <w:separator/>
      </w:r>
    </w:p>
  </w:endnote>
  <w:endnote w:type="continuationSeparator" w:id="0">
    <w:p w:rsidR="00975967" w:rsidRDefault="00975967" w:rsidP="00C7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967" w:rsidRDefault="00975967" w:rsidP="00C7058B">
      <w:r>
        <w:separator/>
      </w:r>
    </w:p>
  </w:footnote>
  <w:footnote w:type="continuationSeparator" w:id="0">
    <w:p w:rsidR="00975967" w:rsidRDefault="00975967" w:rsidP="00C7058B">
      <w:r>
        <w:continuationSeparator/>
      </w:r>
    </w:p>
  </w:footnote>
  <w:footnote w:id="1">
    <w:p w:rsidR="005E7610" w:rsidRDefault="005E7610" w:rsidP="005E7610">
      <w:pPr>
        <w:pStyle w:val="aa"/>
        <w:jc w:val="both"/>
      </w:pPr>
      <w:r>
        <w:rPr>
          <w:rStyle w:val="ac"/>
        </w:rPr>
        <w:footnoteRef/>
      </w:r>
      <w:r>
        <w:t xml:space="preserve"> Показатели доступности дифференцируются в зависимости от стойких расстройств функций организма (зрения, слуха, опорно-двигательного аппарата и др.).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F54B5"/>
    <w:multiLevelType w:val="hybridMultilevel"/>
    <w:tmpl w:val="0F6615A4"/>
    <w:lvl w:ilvl="0" w:tplc="DB584CB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3C5C2A"/>
    <w:multiLevelType w:val="hybridMultilevel"/>
    <w:tmpl w:val="0F6615A4"/>
    <w:lvl w:ilvl="0" w:tplc="DB584CB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7A"/>
    <w:rsid w:val="00043AA6"/>
    <w:rsid w:val="000713BE"/>
    <w:rsid w:val="00090318"/>
    <w:rsid w:val="001F26AF"/>
    <w:rsid w:val="00223F1B"/>
    <w:rsid w:val="00284AA8"/>
    <w:rsid w:val="002B414E"/>
    <w:rsid w:val="002D48C8"/>
    <w:rsid w:val="002F16AC"/>
    <w:rsid w:val="003B5A18"/>
    <w:rsid w:val="003B7CB0"/>
    <w:rsid w:val="00403292"/>
    <w:rsid w:val="00431809"/>
    <w:rsid w:val="00463DAB"/>
    <w:rsid w:val="004B69E8"/>
    <w:rsid w:val="00531078"/>
    <w:rsid w:val="005A1500"/>
    <w:rsid w:val="005D0663"/>
    <w:rsid w:val="005D159B"/>
    <w:rsid w:val="005E7610"/>
    <w:rsid w:val="006A499E"/>
    <w:rsid w:val="006E689D"/>
    <w:rsid w:val="006E7660"/>
    <w:rsid w:val="00734E6A"/>
    <w:rsid w:val="007540C1"/>
    <w:rsid w:val="00761FF5"/>
    <w:rsid w:val="007848F8"/>
    <w:rsid w:val="00795475"/>
    <w:rsid w:val="007972C9"/>
    <w:rsid w:val="00801E79"/>
    <w:rsid w:val="008F56A1"/>
    <w:rsid w:val="00975967"/>
    <w:rsid w:val="00984317"/>
    <w:rsid w:val="009D1E3A"/>
    <w:rsid w:val="009E0C7D"/>
    <w:rsid w:val="00AB1BF0"/>
    <w:rsid w:val="00AC0DA8"/>
    <w:rsid w:val="00AF250E"/>
    <w:rsid w:val="00B044F5"/>
    <w:rsid w:val="00B127AF"/>
    <w:rsid w:val="00B50D46"/>
    <w:rsid w:val="00C17E68"/>
    <w:rsid w:val="00C7058B"/>
    <w:rsid w:val="00C70A5F"/>
    <w:rsid w:val="00CC7A75"/>
    <w:rsid w:val="00CE55EE"/>
    <w:rsid w:val="00D62859"/>
    <w:rsid w:val="00DF2A4E"/>
    <w:rsid w:val="00E1632C"/>
    <w:rsid w:val="00E33957"/>
    <w:rsid w:val="00E47074"/>
    <w:rsid w:val="00E701A0"/>
    <w:rsid w:val="00E804DB"/>
    <w:rsid w:val="00E90739"/>
    <w:rsid w:val="00F0605F"/>
    <w:rsid w:val="00F12CD6"/>
    <w:rsid w:val="00F40008"/>
    <w:rsid w:val="00F9222F"/>
    <w:rsid w:val="00F96A7A"/>
    <w:rsid w:val="00FA72A3"/>
    <w:rsid w:val="00FC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BA9B0-868D-4C7A-9E11-8A51CA74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6A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F26AF"/>
    <w:pPr>
      <w:jc w:val="center"/>
    </w:pPr>
    <w:rPr>
      <w:sz w:val="28"/>
      <w:szCs w:val="20"/>
    </w:rPr>
  </w:style>
  <w:style w:type="paragraph" w:styleId="a4">
    <w:name w:val="Subtitle"/>
    <w:basedOn w:val="a"/>
    <w:link w:val="a5"/>
    <w:qFormat/>
    <w:rsid w:val="001F26AF"/>
    <w:pPr>
      <w:spacing w:line="360" w:lineRule="auto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1F26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26AF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F26A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C705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C7058B"/>
    <w:rPr>
      <w:rFonts w:ascii="Times New Roman" w:eastAsia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C7058B"/>
    <w:rPr>
      <w:sz w:val="20"/>
      <w:szCs w:val="20"/>
      <w:lang w:eastAsia="en-US"/>
    </w:rPr>
  </w:style>
  <w:style w:type="character" w:customStyle="1" w:styleId="ab">
    <w:name w:val="Текст сноски Знак"/>
    <w:link w:val="aa"/>
    <w:uiPriority w:val="99"/>
    <w:semiHidden/>
    <w:rsid w:val="00C7058B"/>
    <w:rPr>
      <w:rFonts w:ascii="Times New Roman" w:eastAsia="Times New Roman" w:hAnsi="Times New Roman"/>
      <w:lang w:eastAsia="en-US"/>
    </w:rPr>
  </w:style>
  <w:style w:type="character" w:styleId="ac">
    <w:name w:val="footnote reference"/>
    <w:uiPriority w:val="99"/>
    <w:semiHidden/>
    <w:unhideWhenUsed/>
    <w:rsid w:val="00C7058B"/>
    <w:rPr>
      <w:vertAlign w:val="superscript"/>
    </w:rPr>
  </w:style>
  <w:style w:type="paragraph" w:customStyle="1" w:styleId="ConsPlusNormal">
    <w:name w:val="ConsPlusNormal"/>
    <w:rsid w:val="00FA72A3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CC7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11</cp:revision>
  <cp:lastPrinted>2015-10-19T14:43:00Z</cp:lastPrinted>
  <dcterms:created xsi:type="dcterms:W3CDTF">2015-10-19T14:28:00Z</dcterms:created>
  <dcterms:modified xsi:type="dcterms:W3CDTF">2015-11-03T13:06:00Z</dcterms:modified>
</cp:coreProperties>
</file>