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E2" w:rsidRPr="00F34EE2" w:rsidRDefault="00F34EE2" w:rsidP="00F34EE2">
      <w:pPr>
        <w:jc w:val="center"/>
        <w:rPr>
          <w:kern w:val="0"/>
          <w:sz w:val="28"/>
          <w:szCs w:val="28"/>
        </w:rPr>
      </w:pPr>
      <w:r w:rsidRPr="00F34EE2">
        <w:rPr>
          <w:kern w:val="0"/>
          <w:sz w:val="28"/>
          <w:szCs w:val="28"/>
        </w:rPr>
        <w:t>АДМИНИСТРАЦИЯ</w:t>
      </w:r>
    </w:p>
    <w:p w:rsidR="00F34EE2" w:rsidRPr="00F34EE2" w:rsidRDefault="00F34EE2" w:rsidP="00F34EE2">
      <w:pPr>
        <w:widowControl w:val="0"/>
        <w:adjustRightInd w:val="0"/>
        <w:jc w:val="center"/>
        <w:rPr>
          <w:kern w:val="0"/>
          <w:sz w:val="28"/>
          <w:szCs w:val="28"/>
        </w:rPr>
      </w:pPr>
      <w:r w:rsidRPr="00F34EE2">
        <w:rPr>
          <w:kern w:val="0"/>
          <w:sz w:val="28"/>
          <w:szCs w:val="28"/>
        </w:rPr>
        <w:t xml:space="preserve"> МУНИЦИПАЛЬНОГО  ОБРАЗОВАНИЯ  </w:t>
      </w:r>
    </w:p>
    <w:p w:rsidR="00F34EE2" w:rsidRPr="00F34EE2" w:rsidRDefault="00F34EE2" w:rsidP="00F34EE2">
      <w:pPr>
        <w:widowControl w:val="0"/>
        <w:adjustRightInd w:val="0"/>
        <w:jc w:val="center"/>
        <w:rPr>
          <w:kern w:val="0"/>
          <w:sz w:val="28"/>
          <w:szCs w:val="28"/>
        </w:rPr>
      </w:pPr>
      <w:r w:rsidRPr="00F34EE2">
        <w:rPr>
          <w:kern w:val="0"/>
          <w:sz w:val="28"/>
          <w:szCs w:val="28"/>
        </w:rPr>
        <w:t xml:space="preserve">МЕЛЬНИКОВСКОЕ  СЕЛЬСКОЕ  ПОСЕЛЕНИЕ  </w:t>
      </w:r>
    </w:p>
    <w:p w:rsidR="00F34EE2" w:rsidRPr="00F34EE2" w:rsidRDefault="00F34EE2" w:rsidP="00F34EE2">
      <w:pPr>
        <w:widowControl w:val="0"/>
        <w:adjustRightInd w:val="0"/>
        <w:jc w:val="center"/>
        <w:rPr>
          <w:kern w:val="0"/>
          <w:sz w:val="28"/>
          <w:szCs w:val="28"/>
        </w:rPr>
      </w:pPr>
      <w:r w:rsidRPr="00F34EE2">
        <w:rPr>
          <w:kern w:val="0"/>
          <w:sz w:val="28"/>
          <w:szCs w:val="28"/>
        </w:rPr>
        <w:t>МУНИЦИПАЛЬНОГО  ОБРАЗОВАНИЯ  ПРИОЗЕРСКИЙ</w:t>
      </w:r>
    </w:p>
    <w:p w:rsidR="00F34EE2" w:rsidRPr="00F34EE2" w:rsidRDefault="00F34EE2" w:rsidP="00F34EE2">
      <w:pPr>
        <w:widowControl w:val="0"/>
        <w:adjustRightInd w:val="0"/>
        <w:jc w:val="center"/>
        <w:rPr>
          <w:kern w:val="0"/>
          <w:sz w:val="28"/>
          <w:szCs w:val="28"/>
        </w:rPr>
      </w:pPr>
      <w:r w:rsidRPr="00F34EE2">
        <w:rPr>
          <w:kern w:val="0"/>
          <w:sz w:val="28"/>
          <w:szCs w:val="28"/>
        </w:rPr>
        <w:t xml:space="preserve">МУНИЦИПАЛЬНЫЙ  РАЙОН  ЛЕНИНГРАДСКОЙ  ОБЛАСТИ   </w:t>
      </w:r>
    </w:p>
    <w:p w:rsidR="00F34EE2" w:rsidRPr="00F34EE2" w:rsidRDefault="00F34EE2" w:rsidP="00F34EE2">
      <w:pPr>
        <w:widowControl w:val="0"/>
        <w:adjustRightInd w:val="0"/>
        <w:jc w:val="center"/>
        <w:rPr>
          <w:kern w:val="0"/>
          <w:sz w:val="28"/>
          <w:szCs w:val="28"/>
        </w:rPr>
      </w:pPr>
    </w:p>
    <w:p w:rsidR="00F34EE2" w:rsidRPr="00F34EE2" w:rsidRDefault="00F34EE2" w:rsidP="00F34EE2">
      <w:pPr>
        <w:widowControl w:val="0"/>
        <w:adjustRightInd w:val="0"/>
        <w:jc w:val="center"/>
        <w:rPr>
          <w:kern w:val="0"/>
          <w:sz w:val="28"/>
          <w:szCs w:val="28"/>
        </w:rPr>
      </w:pPr>
      <w:r w:rsidRPr="00F34EE2">
        <w:rPr>
          <w:kern w:val="0"/>
          <w:sz w:val="28"/>
          <w:szCs w:val="28"/>
        </w:rPr>
        <w:t>ПОСТАНОВЛЕНИЕ</w:t>
      </w:r>
    </w:p>
    <w:p w:rsidR="00F34EE2" w:rsidRPr="00F34EE2" w:rsidRDefault="00F34EE2" w:rsidP="00F34EE2">
      <w:pPr>
        <w:widowControl w:val="0"/>
        <w:adjustRightInd w:val="0"/>
        <w:jc w:val="center"/>
        <w:rPr>
          <w:kern w:val="0"/>
          <w:sz w:val="28"/>
          <w:szCs w:val="28"/>
        </w:rPr>
      </w:pPr>
    </w:p>
    <w:p w:rsidR="00F34EE2" w:rsidRPr="00F34EE2" w:rsidRDefault="00F34EE2" w:rsidP="00F34EE2">
      <w:pPr>
        <w:rPr>
          <w:sz w:val="28"/>
          <w:szCs w:val="28"/>
        </w:rPr>
      </w:pPr>
      <w:r w:rsidRPr="00F34EE2">
        <w:rPr>
          <w:sz w:val="28"/>
          <w:szCs w:val="28"/>
        </w:rPr>
        <w:t xml:space="preserve">от  </w:t>
      </w:r>
      <w:r w:rsidR="00AF4CCC">
        <w:rPr>
          <w:sz w:val="28"/>
          <w:szCs w:val="28"/>
        </w:rPr>
        <w:t xml:space="preserve">19 </w:t>
      </w:r>
      <w:r w:rsidRPr="00F34EE2">
        <w:rPr>
          <w:sz w:val="28"/>
          <w:szCs w:val="28"/>
        </w:rPr>
        <w:t xml:space="preserve">января </w:t>
      </w:r>
      <w:r w:rsidR="00AF4CCC">
        <w:rPr>
          <w:sz w:val="28"/>
          <w:szCs w:val="28"/>
        </w:rPr>
        <w:t xml:space="preserve"> </w:t>
      </w:r>
      <w:r w:rsidRPr="00F34EE2">
        <w:rPr>
          <w:sz w:val="28"/>
          <w:szCs w:val="28"/>
        </w:rPr>
        <w:t>2016 года   №</w:t>
      </w:r>
      <w:r w:rsidR="00AF4CCC">
        <w:rPr>
          <w:sz w:val="28"/>
          <w:szCs w:val="28"/>
        </w:rPr>
        <w:t>05</w:t>
      </w:r>
      <w:r w:rsidRPr="00F34EE2">
        <w:rPr>
          <w:sz w:val="28"/>
          <w:szCs w:val="28"/>
        </w:rPr>
        <w:t xml:space="preserve">  </w:t>
      </w:r>
    </w:p>
    <w:p w:rsidR="00F34EE2" w:rsidRPr="00F34EE2" w:rsidRDefault="00F34EE2" w:rsidP="00F34EE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F34EE2" w:rsidRPr="002230F7" w:rsidTr="00F34EE2">
        <w:tc>
          <w:tcPr>
            <w:tcW w:w="5778" w:type="dxa"/>
            <w:tcBorders>
              <w:top w:val="nil"/>
              <w:left w:val="nil"/>
              <w:bottom w:val="nil"/>
              <w:right w:val="nil"/>
            </w:tcBorders>
            <w:hideMark/>
          </w:tcPr>
          <w:p w:rsidR="00F34EE2" w:rsidRPr="002230F7" w:rsidRDefault="00F34EE2" w:rsidP="00DE045E">
            <w:pPr>
              <w:jc w:val="both"/>
              <w:rPr>
                <w:sz w:val="28"/>
                <w:szCs w:val="28"/>
              </w:rPr>
            </w:pPr>
            <w:r w:rsidRPr="002230F7">
              <w:rPr>
                <w:sz w:val="28"/>
                <w:szCs w:val="28"/>
              </w:rPr>
              <w:t>Об установлении</w:t>
            </w:r>
            <w:r w:rsidR="00ED5F7A" w:rsidRPr="002230F7">
              <w:rPr>
                <w:sz w:val="28"/>
                <w:szCs w:val="28"/>
              </w:rPr>
              <w:t xml:space="preserve"> и утверждении   </w:t>
            </w:r>
            <w:r w:rsidRPr="002230F7">
              <w:rPr>
                <w:sz w:val="28"/>
                <w:szCs w:val="28"/>
              </w:rPr>
              <w:t xml:space="preserve"> стоимости  одного квадратного метра общей площади жилья </w:t>
            </w:r>
            <w:r w:rsidR="009F5A94" w:rsidRPr="002230F7">
              <w:rPr>
                <w:sz w:val="28"/>
                <w:szCs w:val="28"/>
              </w:rPr>
              <w:t xml:space="preserve"> </w:t>
            </w:r>
            <w:r w:rsidR="0034038F" w:rsidRPr="002230F7">
              <w:rPr>
                <w:sz w:val="28"/>
                <w:szCs w:val="28"/>
              </w:rPr>
              <w:t xml:space="preserve">в сельской местности  </w:t>
            </w:r>
            <w:r w:rsidR="009F5A94" w:rsidRPr="002230F7">
              <w:rPr>
                <w:sz w:val="28"/>
                <w:szCs w:val="28"/>
              </w:rPr>
              <w:t xml:space="preserve">на 2016 год </w:t>
            </w:r>
            <w:r w:rsidRPr="002230F7">
              <w:rPr>
                <w:sz w:val="28"/>
                <w:szCs w:val="28"/>
              </w:rPr>
              <w:t xml:space="preserve"> по муниципальному образованию Мельниковское сельское  поселение муниципального образования Приозерский муниципальный район Ленинградской области</w:t>
            </w:r>
          </w:p>
        </w:tc>
        <w:bookmarkStart w:id="0" w:name="_GoBack"/>
        <w:bookmarkEnd w:id="0"/>
      </w:tr>
    </w:tbl>
    <w:p w:rsidR="00F34EE2" w:rsidRPr="002230F7" w:rsidRDefault="00F34EE2" w:rsidP="00F34EE2">
      <w:pPr>
        <w:rPr>
          <w:sz w:val="28"/>
          <w:szCs w:val="28"/>
        </w:rPr>
      </w:pPr>
      <w:r w:rsidRPr="002230F7">
        <w:rPr>
          <w:sz w:val="28"/>
          <w:szCs w:val="28"/>
        </w:rPr>
        <w:t xml:space="preserve">              </w:t>
      </w:r>
    </w:p>
    <w:p w:rsidR="00F34EE2" w:rsidRPr="00F34EE2" w:rsidRDefault="00F34EE2" w:rsidP="00F34EE2">
      <w:pPr>
        <w:ind w:firstLine="540"/>
        <w:jc w:val="both"/>
        <w:rPr>
          <w:sz w:val="28"/>
          <w:szCs w:val="28"/>
        </w:rPr>
      </w:pPr>
      <w:r w:rsidRPr="00F34EE2">
        <w:rPr>
          <w:sz w:val="28"/>
          <w:szCs w:val="28"/>
        </w:rPr>
        <w:t xml:space="preserve">В целях реализации на территории Ленинградской области </w:t>
      </w:r>
      <w:r w:rsidR="009C3EDC">
        <w:rPr>
          <w:sz w:val="28"/>
          <w:szCs w:val="28"/>
        </w:rPr>
        <w:t xml:space="preserve">федеральной  целевой </w:t>
      </w:r>
      <w:r w:rsidR="003C027A">
        <w:rPr>
          <w:sz w:val="28"/>
          <w:szCs w:val="28"/>
        </w:rPr>
        <w:t xml:space="preserve"> </w:t>
      </w:r>
      <w:r w:rsidR="009C3EDC">
        <w:rPr>
          <w:sz w:val="28"/>
          <w:szCs w:val="28"/>
        </w:rPr>
        <w:t>программы «Устойчивое развитие сельских территорий на 2014-2017 годы и на период  до 2020 года»  и подпрограммы « Устойчивое развитие сельских территорий  Ленинградской области  на 2</w:t>
      </w:r>
      <w:r w:rsidR="0034038F">
        <w:rPr>
          <w:sz w:val="28"/>
          <w:szCs w:val="28"/>
        </w:rPr>
        <w:t>0</w:t>
      </w:r>
      <w:r w:rsidR="009C3EDC">
        <w:rPr>
          <w:sz w:val="28"/>
          <w:szCs w:val="28"/>
        </w:rPr>
        <w:t>14-2017 годы</w:t>
      </w:r>
      <w:r w:rsidR="0034038F">
        <w:rPr>
          <w:sz w:val="28"/>
          <w:szCs w:val="28"/>
        </w:rPr>
        <w:t xml:space="preserve"> </w:t>
      </w:r>
      <w:r w:rsidR="004B68C8">
        <w:rPr>
          <w:sz w:val="28"/>
          <w:szCs w:val="28"/>
        </w:rPr>
        <w:t xml:space="preserve"> </w:t>
      </w:r>
      <w:r w:rsidR="009C3EDC">
        <w:rPr>
          <w:sz w:val="28"/>
          <w:szCs w:val="28"/>
        </w:rPr>
        <w:t xml:space="preserve">и на период до 2020 года» государственной программы  Ленинградской области </w:t>
      </w:r>
      <w:r w:rsidR="002B092A">
        <w:rPr>
          <w:sz w:val="28"/>
          <w:szCs w:val="28"/>
        </w:rPr>
        <w:t xml:space="preserve"> </w:t>
      </w:r>
      <w:r w:rsidR="009C3EDC">
        <w:rPr>
          <w:sz w:val="28"/>
          <w:szCs w:val="28"/>
        </w:rPr>
        <w:t xml:space="preserve"> </w:t>
      </w:r>
      <w:r w:rsidR="002B092A">
        <w:rPr>
          <w:sz w:val="28"/>
          <w:szCs w:val="28"/>
        </w:rPr>
        <w:t>«</w:t>
      </w:r>
      <w:r w:rsidR="009C3EDC">
        <w:rPr>
          <w:sz w:val="28"/>
          <w:szCs w:val="28"/>
        </w:rPr>
        <w:t>Развитие сельского хозяйства  Ленинградской области на 2013-2020 годы</w:t>
      </w:r>
      <w:r w:rsidR="0034038F">
        <w:rPr>
          <w:sz w:val="28"/>
          <w:szCs w:val="28"/>
        </w:rPr>
        <w:t xml:space="preserve"> </w:t>
      </w:r>
      <w:r w:rsidR="009C3EDC">
        <w:rPr>
          <w:sz w:val="28"/>
          <w:szCs w:val="28"/>
        </w:rPr>
        <w:t>»</w:t>
      </w:r>
      <w:r w:rsidR="0034038F">
        <w:rPr>
          <w:sz w:val="28"/>
          <w:szCs w:val="28"/>
        </w:rPr>
        <w:t xml:space="preserve">, </w:t>
      </w:r>
      <w:r w:rsidRPr="00F34EE2">
        <w:rPr>
          <w:sz w:val="28"/>
          <w:szCs w:val="28"/>
        </w:rPr>
        <w:t>руководствуясь 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 951/пр  от 28 декабря 2015 года,  пунктом 3</w:t>
      </w:r>
      <w:r w:rsidR="0034038F">
        <w:rPr>
          <w:sz w:val="28"/>
          <w:szCs w:val="28"/>
        </w:rPr>
        <w:t xml:space="preserve">.1 </w:t>
      </w:r>
      <w:r w:rsidRPr="00F34EE2">
        <w:rPr>
          <w:sz w:val="28"/>
          <w:szCs w:val="28"/>
        </w:rPr>
        <w:t xml:space="preserve"> раздела</w:t>
      </w:r>
      <w:r w:rsidRPr="00F34EE2">
        <w:t xml:space="preserve"> </w:t>
      </w:r>
      <w:r w:rsidR="005F03A8">
        <w:t>2</w:t>
      </w:r>
      <w:r w:rsidRPr="00F34EE2">
        <w:rPr>
          <w:sz w:val="28"/>
          <w:szCs w:val="28"/>
        </w:rPr>
        <w:t xml:space="preserve">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утвержденных распоряжением комитета по строительству  администрации Ленинградской области от 04 декабря 2015 года № 552, с учетом изменений от 16 декабря 2015 года,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 администрация МО Мельниковское сельское поселение муниципального образования  Приозерский муниципальный район Ленинградской области  ПОСТАНОВЛЯЕТ:</w:t>
      </w:r>
    </w:p>
    <w:p w:rsidR="00F34EE2" w:rsidRPr="00F34EE2" w:rsidRDefault="00F34EE2" w:rsidP="00F34EE2">
      <w:pPr>
        <w:tabs>
          <w:tab w:val="left" w:pos="-3060"/>
        </w:tabs>
        <w:ind w:firstLine="567"/>
        <w:jc w:val="both"/>
        <w:rPr>
          <w:sz w:val="28"/>
          <w:szCs w:val="28"/>
        </w:rPr>
      </w:pPr>
    </w:p>
    <w:p w:rsidR="004C7316" w:rsidRPr="004C7316" w:rsidRDefault="00F34EE2" w:rsidP="004C7316">
      <w:pPr>
        <w:tabs>
          <w:tab w:val="left" w:pos="-3060"/>
        </w:tabs>
        <w:ind w:firstLine="567"/>
        <w:jc w:val="both"/>
        <w:rPr>
          <w:sz w:val="28"/>
          <w:szCs w:val="28"/>
        </w:rPr>
      </w:pPr>
      <w:r w:rsidRPr="00F34EE2">
        <w:rPr>
          <w:sz w:val="28"/>
          <w:szCs w:val="28"/>
        </w:rPr>
        <w:lastRenderedPageBreak/>
        <w:t xml:space="preserve">1.Установить  стоимость одного квадратного метра общей площади жилья </w:t>
      </w:r>
      <w:r w:rsidR="0034038F">
        <w:rPr>
          <w:sz w:val="28"/>
          <w:szCs w:val="28"/>
        </w:rPr>
        <w:t xml:space="preserve">в сельской местности  </w:t>
      </w:r>
      <w:r w:rsidRPr="00F34EE2">
        <w:rPr>
          <w:sz w:val="28"/>
          <w:szCs w:val="28"/>
        </w:rPr>
        <w:t xml:space="preserve">на  2016 год по муниципальному образованию  Мельниковское  сельское  поселение в размере </w:t>
      </w:r>
      <w:r w:rsidR="00537F5B">
        <w:rPr>
          <w:sz w:val="28"/>
          <w:szCs w:val="28"/>
        </w:rPr>
        <w:t xml:space="preserve"> 43 03</w:t>
      </w:r>
      <w:r w:rsidR="00DF60ED">
        <w:rPr>
          <w:sz w:val="28"/>
          <w:szCs w:val="28"/>
        </w:rPr>
        <w:t>0</w:t>
      </w:r>
      <w:r w:rsidR="00537F5B">
        <w:rPr>
          <w:sz w:val="28"/>
          <w:szCs w:val="28"/>
        </w:rPr>
        <w:t>,</w:t>
      </w:r>
      <w:r w:rsidR="00DF60ED">
        <w:rPr>
          <w:sz w:val="28"/>
          <w:szCs w:val="28"/>
        </w:rPr>
        <w:t>5</w:t>
      </w:r>
      <w:r w:rsidR="00537F5B">
        <w:rPr>
          <w:sz w:val="28"/>
          <w:szCs w:val="28"/>
        </w:rPr>
        <w:t>0</w:t>
      </w:r>
      <w:r w:rsidRPr="00F34EE2">
        <w:rPr>
          <w:sz w:val="28"/>
          <w:szCs w:val="28"/>
        </w:rPr>
        <w:t xml:space="preserve"> </w:t>
      </w:r>
      <w:r w:rsidR="005F03A8">
        <w:rPr>
          <w:sz w:val="28"/>
          <w:szCs w:val="28"/>
        </w:rPr>
        <w:t xml:space="preserve"> </w:t>
      </w:r>
      <w:r w:rsidR="0032704F">
        <w:rPr>
          <w:sz w:val="28"/>
          <w:szCs w:val="28"/>
        </w:rPr>
        <w:t xml:space="preserve"> </w:t>
      </w:r>
      <w:r w:rsidRPr="00F34EE2">
        <w:rPr>
          <w:sz w:val="28"/>
          <w:szCs w:val="28"/>
        </w:rPr>
        <w:t>рубл</w:t>
      </w:r>
      <w:r w:rsidR="00537F5B">
        <w:rPr>
          <w:sz w:val="28"/>
          <w:szCs w:val="28"/>
        </w:rPr>
        <w:t xml:space="preserve">ей </w:t>
      </w:r>
      <w:r w:rsidRPr="00F34EE2">
        <w:rPr>
          <w:sz w:val="28"/>
          <w:szCs w:val="28"/>
        </w:rPr>
        <w:t>, согласно Приложения № 1</w:t>
      </w:r>
      <w:r w:rsidR="004C7316">
        <w:rPr>
          <w:sz w:val="28"/>
          <w:szCs w:val="28"/>
        </w:rPr>
        <w:t>.</w:t>
      </w:r>
      <w:r w:rsidRPr="00F34EE2">
        <w:rPr>
          <w:sz w:val="28"/>
          <w:szCs w:val="28"/>
        </w:rPr>
        <w:t xml:space="preserve"> </w:t>
      </w:r>
    </w:p>
    <w:p w:rsidR="004C7316" w:rsidRDefault="004C7316" w:rsidP="004C7316">
      <w:pPr>
        <w:tabs>
          <w:tab w:val="left" w:pos="-3060"/>
        </w:tabs>
        <w:ind w:firstLine="567"/>
        <w:jc w:val="both"/>
        <w:rPr>
          <w:sz w:val="28"/>
          <w:szCs w:val="28"/>
        </w:rPr>
      </w:pPr>
      <w:r w:rsidRPr="004C7316">
        <w:rPr>
          <w:sz w:val="28"/>
          <w:szCs w:val="28"/>
        </w:rPr>
        <w:t>2.Утвердить  стоимост</w:t>
      </w:r>
      <w:r>
        <w:rPr>
          <w:sz w:val="28"/>
          <w:szCs w:val="28"/>
        </w:rPr>
        <w:t xml:space="preserve">ь </w:t>
      </w:r>
      <w:r w:rsidRPr="004C7316">
        <w:rPr>
          <w:sz w:val="28"/>
          <w:szCs w:val="28"/>
        </w:rPr>
        <w:t xml:space="preserve"> одного квадратного метра общей площади жилья </w:t>
      </w:r>
      <w:r w:rsidR="0034038F">
        <w:rPr>
          <w:sz w:val="28"/>
          <w:szCs w:val="28"/>
        </w:rPr>
        <w:t xml:space="preserve">в сельской местности  </w:t>
      </w:r>
      <w:r w:rsidRPr="004C7316">
        <w:rPr>
          <w:sz w:val="28"/>
          <w:szCs w:val="28"/>
        </w:rPr>
        <w:t xml:space="preserve">на </w:t>
      </w:r>
      <w:r>
        <w:rPr>
          <w:sz w:val="28"/>
          <w:szCs w:val="28"/>
        </w:rPr>
        <w:t xml:space="preserve"> </w:t>
      </w:r>
      <w:r w:rsidRPr="004C7316">
        <w:rPr>
          <w:sz w:val="28"/>
          <w:szCs w:val="28"/>
        </w:rPr>
        <w:t>2016 год по муниципальному образованию  Мельниковское  сельское  поселение для расчета размеров субсидий  и социальных выплат , в сумме</w:t>
      </w:r>
      <w:r w:rsidR="00537F5B">
        <w:rPr>
          <w:sz w:val="28"/>
          <w:szCs w:val="28"/>
        </w:rPr>
        <w:t xml:space="preserve"> 41 180(сорок одна тысяча  сто восемьдесят) </w:t>
      </w:r>
      <w:r w:rsidRPr="004C7316">
        <w:rPr>
          <w:sz w:val="28"/>
          <w:szCs w:val="28"/>
        </w:rPr>
        <w:t>рублей</w:t>
      </w:r>
      <w:r w:rsidR="002B092A">
        <w:rPr>
          <w:sz w:val="28"/>
          <w:szCs w:val="28"/>
        </w:rPr>
        <w:t>.</w:t>
      </w:r>
    </w:p>
    <w:p w:rsidR="00F34EE2" w:rsidRPr="00F34EE2" w:rsidRDefault="004C7316" w:rsidP="005F03A8">
      <w:pPr>
        <w:tabs>
          <w:tab w:val="left" w:pos="-3060"/>
        </w:tabs>
        <w:ind w:firstLine="567"/>
        <w:jc w:val="both"/>
        <w:rPr>
          <w:sz w:val="28"/>
          <w:szCs w:val="28"/>
        </w:rPr>
      </w:pPr>
      <w:r>
        <w:rPr>
          <w:sz w:val="28"/>
          <w:szCs w:val="28"/>
        </w:rPr>
        <w:t>3</w:t>
      </w:r>
      <w:r w:rsidR="00F34EE2" w:rsidRPr="00F34EE2">
        <w:rPr>
          <w:sz w:val="28"/>
          <w:szCs w:val="28"/>
        </w:rPr>
        <w:t>. Довести до сведения населения, проживающего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F34EE2" w:rsidRPr="00F34EE2" w:rsidRDefault="00F34EE2" w:rsidP="00F34EE2">
      <w:pPr>
        <w:tabs>
          <w:tab w:val="left" w:pos="2265"/>
        </w:tabs>
        <w:rPr>
          <w:sz w:val="28"/>
          <w:szCs w:val="28"/>
        </w:rPr>
      </w:pPr>
      <w:r w:rsidRPr="00F34EE2">
        <w:rPr>
          <w:sz w:val="28"/>
          <w:szCs w:val="28"/>
        </w:rPr>
        <w:t xml:space="preserve">       </w:t>
      </w:r>
      <w:r w:rsidR="004C7316">
        <w:rPr>
          <w:sz w:val="28"/>
          <w:szCs w:val="28"/>
        </w:rPr>
        <w:t>4</w:t>
      </w:r>
      <w:r w:rsidRPr="00F34EE2">
        <w:rPr>
          <w:sz w:val="28"/>
          <w:szCs w:val="28"/>
        </w:rPr>
        <w:t>.Настоящее постановление вступает в силу с даты его официального опубликования  на сайте сетевого издания СМИ - Ленинградское областное информационное агентство (ЛЕНОБЛИНФОРМ).</w:t>
      </w:r>
    </w:p>
    <w:p w:rsidR="00F34EE2" w:rsidRPr="00F34EE2" w:rsidRDefault="004C7316" w:rsidP="00F34EE2">
      <w:pPr>
        <w:ind w:firstLine="567"/>
        <w:jc w:val="both"/>
        <w:rPr>
          <w:sz w:val="28"/>
          <w:szCs w:val="28"/>
        </w:rPr>
      </w:pPr>
      <w:r>
        <w:rPr>
          <w:sz w:val="28"/>
          <w:szCs w:val="28"/>
        </w:rPr>
        <w:t>5</w:t>
      </w:r>
      <w:r w:rsidR="00F34EE2" w:rsidRPr="00F34EE2">
        <w:rPr>
          <w:sz w:val="28"/>
          <w:szCs w:val="28"/>
        </w:rPr>
        <w:t>. Контроль за исполнением  постановления  оставляю за собой.</w:t>
      </w:r>
    </w:p>
    <w:p w:rsidR="00F34EE2" w:rsidRPr="00F34EE2" w:rsidRDefault="00F34EE2" w:rsidP="00F34EE2">
      <w:pPr>
        <w:tabs>
          <w:tab w:val="left" w:pos="-3060"/>
        </w:tabs>
        <w:ind w:left="709"/>
        <w:jc w:val="both"/>
        <w:rPr>
          <w:sz w:val="28"/>
          <w:szCs w:val="28"/>
        </w:rPr>
      </w:pPr>
    </w:p>
    <w:p w:rsidR="00F34EE2" w:rsidRPr="00F34EE2" w:rsidRDefault="00F34EE2" w:rsidP="00F34EE2">
      <w:pPr>
        <w:ind w:firstLine="540"/>
        <w:jc w:val="both"/>
        <w:rPr>
          <w:sz w:val="28"/>
          <w:szCs w:val="28"/>
        </w:rPr>
      </w:pPr>
      <w:r w:rsidRPr="00F34EE2">
        <w:rPr>
          <w:sz w:val="28"/>
          <w:szCs w:val="28"/>
        </w:rPr>
        <w:t xml:space="preserve">          Глава администрации</w:t>
      </w:r>
      <w:r w:rsidRPr="00F34EE2">
        <w:rPr>
          <w:sz w:val="28"/>
          <w:szCs w:val="28"/>
        </w:rPr>
        <w:tab/>
      </w:r>
      <w:r w:rsidRPr="00F34EE2">
        <w:rPr>
          <w:sz w:val="28"/>
          <w:szCs w:val="28"/>
        </w:rPr>
        <w:tab/>
      </w:r>
      <w:r w:rsidRPr="00F34EE2">
        <w:rPr>
          <w:sz w:val="28"/>
          <w:szCs w:val="28"/>
        </w:rPr>
        <w:tab/>
        <w:t xml:space="preserve">                А.М.Скороделов</w:t>
      </w:r>
    </w:p>
    <w:p w:rsidR="00F34EE2" w:rsidRPr="00F34EE2" w:rsidRDefault="00F34EE2" w:rsidP="00F34EE2">
      <w:pPr>
        <w:ind w:firstLine="540"/>
        <w:jc w:val="both"/>
        <w:rPr>
          <w:sz w:val="28"/>
          <w:szCs w:val="28"/>
        </w:rPr>
      </w:pPr>
    </w:p>
    <w:p w:rsidR="00F34EE2" w:rsidRPr="00F34EE2" w:rsidRDefault="00F34EE2" w:rsidP="00F34EE2">
      <w:pPr>
        <w:jc w:val="both"/>
        <w:rPr>
          <w:sz w:val="18"/>
          <w:szCs w:val="18"/>
        </w:rPr>
      </w:pPr>
    </w:p>
    <w:p w:rsidR="00F34EE2" w:rsidRPr="00F34EE2" w:rsidRDefault="00F34EE2" w:rsidP="00F34EE2">
      <w:pPr>
        <w:jc w:val="right"/>
        <w:rPr>
          <w:sz w:val="20"/>
          <w:szCs w:val="20"/>
        </w:rPr>
      </w:pPr>
    </w:p>
    <w:p w:rsidR="00F34EE2" w:rsidRPr="00F34EE2" w:rsidRDefault="00F34EE2" w:rsidP="00F34EE2">
      <w:pPr>
        <w:tabs>
          <w:tab w:val="left" w:pos="285"/>
        </w:tabs>
        <w:rPr>
          <w:kern w:val="0"/>
          <w:sz w:val="20"/>
          <w:szCs w:val="20"/>
        </w:rPr>
      </w:pPr>
      <w:r w:rsidRPr="00F34EE2">
        <w:rPr>
          <w:kern w:val="0"/>
          <w:sz w:val="20"/>
          <w:szCs w:val="20"/>
        </w:rPr>
        <w:t xml:space="preserve">Ватина Г.В.8(81379)91-167 </w:t>
      </w:r>
    </w:p>
    <w:p w:rsidR="00F34EE2" w:rsidRPr="00F34EE2" w:rsidRDefault="00F34EE2" w:rsidP="00F34EE2">
      <w:pPr>
        <w:tabs>
          <w:tab w:val="left" w:pos="1100"/>
        </w:tabs>
        <w:autoSpaceDE/>
        <w:rPr>
          <w:kern w:val="0"/>
          <w:sz w:val="20"/>
          <w:szCs w:val="20"/>
        </w:rPr>
      </w:pPr>
      <w:r w:rsidRPr="00F34EE2">
        <w:rPr>
          <w:kern w:val="0"/>
          <w:sz w:val="20"/>
          <w:szCs w:val="20"/>
        </w:rPr>
        <w:t>Разослано: дело-2,  прокуратура – 1, жил.отдел -</w:t>
      </w:r>
      <w:r w:rsidR="00AF4CCC">
        <w:rPr>
          <w:kern w:val="0"/>
          <w:sz w:val="20"/>
          <w:szCs w:val="20"/>
        </w:rPr>
        <w:t>1</w:t>
      </w:r>
      <w:r w:rsidRPr="00F34EE2">
        <w:rPr>
          <w:kern w:val="0"/>
        </w:rPr>
        <w:t>,</w:t>
      </w:r>
      <w:r w:rsidR="00AF4CCC">
        <w:rPr>
          <w:kern w:val="0"/>
        </w:rPr>
        <w:t>Комитет по строительству-1,</w:t>
      </w:r>
      <w:r w:rsidRPr="00F34EE2">
        <w:rPr>
          <w:kern w:val="0"/>
          <w:sz w:val="20"/>
          <w:szCs w:val="20"/>
        </w:rPr>
        <w:t xml:space="preserve"> ЛЕНОБЛИНФОРМ  -1.</w:t>
      </w:r>
    </w:p>
    <w:p w:rsidR="00F34EE2" w:rsidRPr="00F34EE2" w:rsidRDefault="00F34EE2" w:rsidP="00F34EE2">
      <w:pPr>
        <w:tabs>
          <w:tab w:val="left" w:pos="300"/>
        </w:tabs>
        <w:rPr>
          <w:sz w:val="20"/>
          <w:szCs w:val="20"/>
        </w:rPr>
      </w:pPr>
    </w:p>
    <w:p w:rsidR="00F34EE2" w:rsidRPr="00F34EE2" w:rsidRDefault="00F34EE2" w:rsidP="00F34EE2">
      <w:pPr>
        <w:tabs>
          <w:tab w:val="left" w:pos="2265"/>
        </w:tabs>
        <w:rPr>
          <w:sz w:val="20"/>
          <w:szCs w:val="20"/>
        </w:rPr>
      </w:pPr>
      <w:r w:rsidRPr="00F34EE2">
        <w:rPr>
          <w:sz w:val="20"/>
          <w:szCs w:val="20"/>
        </w:rPr>
        <w:tab/>
      </w:r>
    </w:p>
    <w:p w:rsidR="00F34EE2" w:rsidRPr="00F34EE2" w:rsidRDefault="00F34EE2" w:rsidP="00F34EE2">
      <w:pPr>
        <w:jc w:val="right"/>
        <w:rPr>
          <w:sz w:val="20"/>
          <w:szCs w:val="20"/>
        </w:rPr>
      </w:pPr>
    </w:p>
    <w:p w:rsidR="00F34EE2" w:rsidRPr="00F34EE2" w:rsidRDefault="00F34EE2" w:rsidP="00F34EE2">
      <w:pPr>
        <w:jc w:val="right"/>
        <w:rPr>
          <w:sz w:val="20"/>
          <w:szCs w:val="20"/>
        </w:rPr>
      </w:pPr>
    </w:p>
    <w:p w:rsidR="00F34EE2" w:rsidRPr="00F34EE2" w:rsidRDefault="00F34EE2" w:rsidP="00F34EE2">
      <w:pPr>
        <w:shd w:val="clear" w:color="auto" w:fill="FFFFFF"/>
        <w:spacing w:before="241" w:line="320" w:lineRule="exact"/>
        <w:ind w:left="792" w:hanging="562"/>
        <w:rPr>
          <w:b/>
          <w:kern w:val="0"/>
        </w:rPr>
      </w:pPr>
      <w:r w:rsidRPr="00F34EE2">
        <w:rPr>
          <w:sz w:val="20"/>
          <w:szCs w:val="20"/>
        </w:rPr>
        <w:tab/>
      </w:r>
      <w:r w:rsidRPr="00F34EE2">
        <w:rPr>
          <w:b/>
          <w:kern w:val="0"/>
        </w:rPr>
        <w:t xml:space="preserve"> </w:t>
      </w:r>
    </w:p>
    <w:p w:rsidR="00F34EE2" w:rsidRPr="00F34EE2" w:rsidRDefault="00F34EE2" w:rsidP="00F34EE2">
      <w:pPr>
        <w:autoSpaceDE/>
        <w:rPr>
          <w:kern w:val="0"/>
          <w:u w:val="single"/>
        </w:rPr>
      </w:pPr>
    </w:p>
    <w:p w:rsidR="00F34EE2" w:rsidRPr="00F34EE2" w:rsidRDefault="00F34EE2" w:rsidP="00F34EE2">
      <w:pPr>
        <w:tabs>
          <w:tab w:val="left" w:pos="1935"/>
        </w:tabs>
        <w:rPr>
          <w:sz w:val="20"/>
          <w:szCs w:val="20"/>
        </w:rPr>
      </w:pPr>
    </w:p>
    <w:p w:rsidR="00F34EE2" w:rsidRPr="00F34EE2" w:rsidRDefault="00F34EE2" w:rsidP="00F34EE2">
      <w:pPr>
        <w:jc w:val="right"/>
        <w:rPr>
          <w:sz w:val="20"/>
          <w:szCs w:val="20"/>
        </w:rPr>
      </w:pPr>
    </w:p>
    <w:p w:rsidR="00F34EE2" w:rsidRPr="00F34EE2" w:rsidRDefault="00F34EE2" w:rsidP="00F34EE2">
      <w:pPr>
        <w:jc w:val="right"/>
        <w:rPr>
          <w:sz w:val="20"/>
          <w:szCs w:val="20"/>
        </w:rPr>
      </w:pPr>
    </w:p>
    <w:p w:rsidR="00F34EE2" w:rsidRPr="00F34EE2" w:rsidRDefault="00F34EE2" w:rsidP="00F34EE2">
      <w:pPr>
        <w:jc w:val="right"/>
        <w:rPr>
          <w:sz w:val="20"/>
          <w:szCs w:val="20"/>
        </w:rPr>
      </w:pPr>
    </w:p>
    <w:p w:rsidR="00F34EE2" w:rsidRPr="00F34EE2" w:rsidRDefault="00F34EE2" w:rsidP="00F34EE2">
      <w:pPr>
        <w:jc w:val="right"/>
        <w:rPr>
          <w:sz w:val="20"/>
          <w:szCs w:val="20"/>
        </w:rPr>
      </w:pPr>
    </w:p>
    <w:p w:rsidR="00F34EE2" w:rsidRPr="00F34EE2" w:rsidRDefault="00F34EE2" w:rsidP="00F34EE2">
      <w:pPr>
        <w:jc w:val="right"/>
        <w:rPr>
          <w:sz w:val="20"/>
          <w:szCs w:val="20"/>
        </w:rPr>
      </w:pPr>
    </w:p>
    <w:p w:rsidR="00F34EE2" w:rsidRPr="00F34EE2" w:rsidRDefault="00F34EE2" w:rsidP="00F34EE2">
      <w:pPr>
        <w:jc w:val="right"/>
        <w:rPr>
          <w:sz w:val="20"/>
          <w:szCs w:val="20"/>
        </w:rPr>
      </w:pPr>
    </w:p>
    <w:p w:rsidR="00F34EE2" w:rsidRPr="00F34EE2" w:rsidRDefault="00F34EE2" w:rsidP="00F34EE2">
      <w:pPr>
        <w:jc w:val="right"/>
        <w:rPr>
          <w:sz w:val="20"/>
          <w:szCs w:val="20"/>
        </w:rPr>
      </w:pPr>
    </w:p>
    <w:p w:rsidR="00F34EE2" w:rsidRPr="00F34EE2" w:rsidRDefault="00F34EE2" w:rsidP="00F34EE2">
      <w:pPr>
        <w:jc w:val="right"/>
        <w:rPr>
          <w:sz w:val="20"/>
          <w:szCs w:val="20"/>
        </w:rPr>
      </w:pPr>
    </w:p>
    <w:p w:rsidR="004E53F4" w:rsidRDefault="004E53F4" w:rsidP="00E62D85">
      <w:pPr>
        <w:ind w:left="1417"/>
      </w:pPr>
    </w:p>
    <w:p w:rsidR="004E53F4" w:rsidRDefault="004E53F4" w:rsidP="00E62D85">
      <w:pPr>
        <w:ind w:left="1417"/>
      </w:pPr>
    </w:p>
    <w:p w:rsidR="004E53F4" w:rsidRDefault="004E53F4" w:rsidP="00E62D85">
      <w:pPr>
        <w:ind w:left="1417"/>
      </w:pPr>
    </w:p>
    <w:p w:rsidR="004E53F4" w:rsidRDefault="004E53F4" w:rsidP="00E62D85">
      <w:pPr>
        <w:ind w:left="1417"/>
      </w:pPr>
    </w:p>
    <w:p w:rsidR="004E53F4" w:rsidRDefault="004E53F4" w:rsidP="00E62D85">
      <w:pPr>
        <w:ind w:left="1417"/>
      </w:pPr>
    </w:p>
    <w:p w:rsidR="004E53F4" w:rsidRDefault="004E53F4" w:rsidP="00E62D85">
      <w:pPr>
        <w:ind w:left="1417"/>
      </w:pPr>
    </w:p>
    <w:p w:rsidR="004E53F4" w:rsidRDefault="004E53F4" w:rsidP="00E62D85">
      <w:pPr>
        <w:ind w:left="1417"/>
      </w:pPr>
    </w:p>
    <w:p w:rsidR="004E53F4" w:rsidRDefault="004E53F4" w:rsidP="00E62D85">
      <w:pPr>
        <w:ind w:left="1417"/>
      </w:pPr>
    </w:p>
    <w:p w:rsidR="004E53F4" w:rsidRDefault="004E53F4" w:rsidP="00E62D85">
      <w:pPr>
        <w:ind w:left="1417"/>
      </w:pPr>
    </w:p>
    <w:p w:rsidR="004E53F4" w:rsidRDefault="004E53F4" w:rsidP="00E62D85">
      <w:pPr>
        <w:ind w:left="1417"/>
      </w:pPr>
    </w:p>
    <w:p w:rsidR="004E53F4" w:rsidRDefault="004E53F4" w:rsidP="00E62D85">
      <w:pPr>
        <w:ind w:left="1417"/>
      </w:pPr>
    </w:p>
    <w:p w:rsidR="004E53F4" w:rsidRPr="004E53F4" w:rsidRDefault="004E53F4" w:rsidP="004E53F4">
      <w:pPr>
        <w:jc w:val="right"/>
        <w:rPr>
          <w:sz w:val="20"/>
          <w:szCs w:val="20"/>
        </w:rPr>
      </w:pPr>
      <w:r w:rsidRPr="004E53F4">
        <w:rPr>
          <w:sz w:val="20"/>
          <w:szCs w:val="20"/>
        </w:rPr>
        <w:lastRenderedPageBreak/>
        <w:t>Приложение 1</w:t>
      </w:r>
    </w:p>
    <w:p w:rsidR="004E53F4" w:rsidRPr="004E53F4" w:rsidRDefault="004E53F4" w:rsidP="004E53F4">
      <w:pPr>
        <w:jc w:val="right"/>
        <w:rPr>
          <w:sz w:val="20"/>
          <w:szCs w:val="20"/>
        </w:rPr>
      </w:pPr>
      <w:r w:rsidRPr="004E53F4">
        <w:rPr>
          <w:sz w:val="20"/>
          <w:szCs w:val="20"/>
        </w:rPr>
        <w:t xml:space="preserve">к постановлению администрации </w:t>
      </w:r>
    </w:p>
    <w:p w:rsidR="004E53F4" w:rsidRPr="004E53F4" w:rsidRDefault="004E53F4" w:rsidP="004E53F4">
      <w:pPr>
        <w:jc w:val="right"/>
        <w:rPr>
          <w:sz w:val="20"/>
          <w:szCs w:val="20"/>
        </w:rPr>
      </w:pPr>
      <w:r w:rsidRPr="004E53F4">
        <w:rPr>
          <w:sz w:val="20"/>
          <w:szCs w:val="20"/>
        </w:rPr>
        <w:t>МО Мельниковское  сельское поселение  муниципального образования</w:t>
      </w:r>
    </w:p>
    <w:p w:rsidR="004E53F4" w:rsidRPr="004E53F4" w:rsidRDefault="004E53F4" w:rsidP="004E53F4">
      <w:pPr>
        <w:jc w:val="right"/>
        <w:rPr>
          <w:sz w:val="20"/>
          <w:szCs w:val="20"/>
        </w:rPr>
      </w:pPr>
      <w:r w:rsidRPr="004E53F4">
        <w:rPr>
          <w:sz w:val="20"/>
          <w:szCs w:val="20"/>
        </w:rPr>
        <w:t>Приозерский муниципальный район ЛО</w:t>
      </w:r>
    </w:p>
    <w:p w:rsidR="004E53F4" w:rsidRPr="004E53F4" w:rsidRDefault="004E53F4" w:rsidP="004E53F4">
      <w:pPr>
        <w:jc w:val="right"/>
        <w:rPr>
          <w:sz w:val="20"/>
          <w:szCs w:val="20"/>
        </w:rPr>
      </w:pPr>
      <w:r w:rsidRPr="004E53F4">
        <w:rPr>
          <w:sz w:val="20"/>
          <w:szCs w:val="20"/>
        </w:rPr>
        <w:t>от 1</w:t>
      </w:r>
      <w:r w:rsidR="00AF4CCC">
        <w:rPr>
          <w:sz w:val="20"/>
          <w:szCs w:val="20"/>
        </w:rPr>
        <w:t>9</w:t>
      </w:r>
      <w:r w:rsidRPr="004E53F4">
        <w:rPr>
          <w:sz w:val="20"/>
          <w:szCs w:val="20"/>
        </w:rPr>
        <w:t>.01.2016 года №</w:t>
      </w:r>
      <w:r w:rsidR="00AF4CCC">
        <w:rPr>
          <w:sz w:val="20"/>
          <w:szCs w:val="20"/>
        </w:rPr>
        <w:t>05</w:t>
      </w:r>
    </w:p>
    <w:p w:rsidR="004E53F4" w:rsidRPr="004E53F4" w:rsidRDefault="004E53F4" w:rsidP="004E53F4">
      <w:pPr>
        <w:jc w:val="right"/>
        <w:rPr>
          <w:sz w:val="20"/>
          <w:szCs w:val="20"/>
        </w:rPr>
      </w:pPr>
    </w:p>
    <w:p w:rsidR="004E53F4" w:rsidRPr="004E53F4" w:rsidRDefault="004E53F4" w:rsidP="004E53F4">
      <w:pPr>
        <w:jc w:val="right"/>
        <w:rPr>
          <w:sz w:val="20"/>
          <w:szCs w:val="20"/>
        </w:rPr>
      </w:pPr>
    </w:p>
    <w:p w:rsidR="004E53F4" w:rsidRPr="004E53F4" w:rsidRDefault="004E53F4" w:rsidP="004E53F4">
      <w:pPr>
        <w:jc w:val="center"/>
      </w:pPr>
      <w:r w:rsidRPr="004E53F4">
        <w:t>РАСЧЕТ</w:t>
      </w:r>
    </w:p>
    <w:p w:rsidR="004E53F4" w:rsidRPr="004E53F4" w:rsidRDefault="004E53F4" w:rsidP="004E53F4">
      <w:pPr>
        <w:jc w:val="center"/>
      </w:pPr>
      <w:r w:rsidRPr="004E53F4">
        <w:t xml:space="preserve">стоимости 1 кв. метра общей площади жилья </w:t>
      </w:r>
      <w:r w:rsidR="0034038F">
        <w:t xml:space="preserve">в сельской местности </w:t>
      </w:r>
    </w:p>
    <w:p w:rsidR="004E53F4" w:rsidRPr="004E53F4" w:rsidRDefault="004E53F4" w:rsidP="004E53F4">
      <w:pPr>
        <w:jc w:val="center"/>
      </w:pPr>
      <w:r w:rsidRPr="004E53F4">
        <w:t xml:space="preserve">на  2016 года по муниципальному образованию  Мельниковское </w:t>
      </w:r>
      <w:r w:rsidRPr="004E53F4">
        <w:rPr>
          <w:b/>
          <w:i/>
        </w:rPr>
        <w:t xml:space="preserve"> </w:t>
      </w:r>
      <w:r w:rsidRPr="004E53F4">
        <w:t xml:space="preserve">сельское  поселение </w:t>
      </w:r>
    </w:p>
    <w:p w:rsidR="004E53F4" w:rsidRPr="004E53F4" w:rsidRDefault="004E53F4" w:rsidP="004E53F4">
      <w:pPr>
        <w:jc w:val="center"/>
      </w:pPr>
      <w:r w:rsidRPr="004E53F4">
        <w:t xml:space="preserve">МО Приозерский муниципальный район Ленинградской области                                                                      </w:t>
      </w:r>
    </w:p>
    <w:p w:rsidR="004E53F4" w:rsidRPr="004E53F4" w:rsidRDefault="004E53F4" w:rsidP="004E53F4">
      <w:pPr>
        <w:autoSpaceDE/>
        <w:rPr>
          <w:kern w:val="0"/>
          <w:u w:val="single"/>
        </w:rPr>
      </w:pPr>
    </w:p>
    <w:p w:rsidR="004E53F4" w:rsidRDefault="0042417F" w:rsidP="004E53F4">
      <w:r>
        <w:t>ФСТкв.м=ФСТЖ/Пл *И,</w:t>
      </w:r>
    </w:p>
    <w:p w:rsidR="00F90E82" w:rsidRDefault="00F90E82" w:rsidP="00F90E82">
      <w:pPr>
        <w:jc w:val="both"/>
        <w:rPr>
          <w:b/>
        </w:rPr>
      </w:pPr>
      <w:r>
        <w:rPr>
          <w:b/>
        </w:rPr>
        <w:t>И- 107,0</w:t>
      </w:r>
    </w:p>
    <w:p w:rsidR="00F90E82" w:rsidRPr="003C027A" w:rsidRDefault="00F90E82" w:rsidP="00F90E82">
      <w:pPr>
        <w:jc w:val="both"/>
        <w:rPr>
          <w:b/>
        </w:rPr>
      </w:pPr>
      <w:r>
        <w:rPr>
          <w:b/>
          <w:lang w:val="en-US"/>
        </w:rPr>
        <w:t>G</w:t>
      </w:r>
      <w:r>
        <w:rPr>
          <w:b/>
        </w:rPr>
        <w:t xml:space="preserve">-2 </w:t>
      </w:r>
      <w:r w:rsidR="00EE1679">
        <w:rPr>
          <w:b/>
        </w:rPr>
        <w:t>семьи</w:t>
      </w:r>
      <w:r w:rsidR="003C027A">
        <w:rPr>
          <w:b/>
        </w:rPr>
        <w:t xml:space="preserve"> в 2015 году  реализовали свое право по </w:t>
      </w:r>
      <w:r w:rsidR="003C027A" w:rsidRPr="003C027A">
        <w:rPr>
          <w:sz w:val="28"/>
          <w:szCs w:val="28"/>
        </w:rPr>
        <w:t xml:space="preserve"> </w:t>
      </w:r>
      <w:r w:rsidR="003C027A" w:rsidRPr="003C027A">
        <w:rPr>
          <w:b/>
        </w:rPr>
        <w:t>федеральной  целевой  программе «Устойчивое развитие сельских территорий на 2014-2017 годы и на период  до 2020 года»:</w:t>
      </w:r>
    </w:p>
    <w:p w:rsidR="003C027A" w:rsidRPr="003C027A" w:rsidRDefault="003C027A" w:rsidP="00F90E82">
      <w:pPr>
        <w:jc w:val="both"/>
        <w:rPr>
          <w:b/>
        </w:rPr>
      </w:pPr>
      <w:r>
        <w:rPr>
          <w:b/>
        </w:rPr>
        <w:t>1.</w:t>
      </w:r>
      <w:r w:rsidRPr="003C027A">
        <w:rPr>
          <w:b/>
        </w:rPr>
        <w:t>Кравченко А.С.</w:t>
      </w:r>
    </w:p>
    <w:p w:rsidR="003C027A" w:rsidRPr="003C027A" w:rsidRDefault="003C027A" w:rsidP="00F90E82">
      <w:pPr>
        <w:jc w:val="both"/>
        <w:rPr>
          <w:b/>
        </w:rPr>
      </w:pPr>
      <w:r>
        <w:rPr>
          <w:b/>
        </w:rPr>
        <w:t>2.</w:t>
      </w:r>
      <w:r w:rsidRPr="003C027A">
        <w:rPr>
          <w:b/>
        </w:rPr>
        <w:t>Мартышкина Л.А.</w:t>
      </w:r>
    </w:p>
    <w:p w:rsidR="004E53F4" w:rsidRPr="003C027A" w:rsidRDefault="004E53F4" w:rsidP="004E53F4"/>
    <w:p w:rsidR="004E53F4" w:rsidRDefault="0042417F" w:rsidP="004E53F4">
      <w:pPr>
        <w:jc w:val="both"/>
        <w:rPr>
          <w:b/>
        </w:rPr>
      </w:pPr>
      <w:r w:rsidRPr="0042417F">
        <w:rPr>
          <w:b/>
        </w:rPr>
        <w:t>ФСТ кв.м-</w:t>
      </w:r>
    </w:p>
    <w:p w:rsidR="00E106B6" w:rsidRDefault="00E106B6" w:rsidP="00E106B6">
      <w:pPr>
        <w:jc w:val="both"/>
        <w:rPr>
          <w:b/>
        </w:rPr>
      </w:pPr>
      <w:r>
        <w:rPr>
          <w:b/>
        </w:rPr>
        <w:t>Кравченко А.С.</w:t>
      </w:r>
    </w:p>
    <w:p w:rsidR="00E106B6" w:rsidRDefault="00E106B6" w:rsidP="00E106B6">
      <w:pPr>
        <w:jc w:val="both"/>
        <w:rPr>
          <w:b/>
        </w:rPr>
      </w:pPr>
      <w:r>
        <w:rPr>
          <w:b/>
        </w:rPr>
        <w:t>Общая площадь кв-ры 35,8 м2</w:t>
      </w:r>
    </w:p>
    <w:p w:rsidR="00E106B6" w:rsidRDefault="00E106B6" w:rsidP="00E106B6">
      <w:pPr>
        <w:jc w:val="both"/>
        <w:rPr>
          <w:b/>
        </w:rPr>
      </w:pPr>
      <w:r>
        <w:rPr>
          <w:b/>
        </w:rPr>
        <w:t>Стоимость квартиры 1 440000 рублей</w:t>
      </w:r>
    </w:p>
    <w:p w:rsidR="00E106B6" w:rsidRDefault="00E106B6" w:rsidP="00E106B6">
      <w:pPr>
        <w:jc w:val="both"/>
        <w:rPr>
          <w:b/>
        </w:rPr>
      </w:pPr>
    </w:p>
    <w:p w:rsidR="00527079" w:rsidRDefault="00527079" w:rsidP="00E106B6">
      <w:pPr>
        <w:jc w:val="both"/>
        <w:rPr>
          <w:b/>
        </w:rPr>
      </w:pPr>
    </w:p>
    <w:p w:rsidR="00E106B6" w:rsidRDefault="00E106B6" w:rsidP="00E106B6">
      <w:pPr>
        <w:jc w:val="both"/>
        <w:rPr>
          <w:b/>
        </w:rPr>
      </w:pPr>
      <w:r w:rsidRPr="0042417F">
        <w:rPr>
          <w:b/>
        </w:rPr>
        <w:t>ФСТ кв.м-</w:t>
      </w:r>
    </w:p>
    <w:p w:rsidR="00E106B6" w:rsidRDefault="00E106B6" w:rsidP="004E53F4">
      <w:pPr>
        <w:jc w:val="both"/>
        <w:rPr>
          <w:b/>
        </w:rPr>
      </w:pPr>
      <w:r>
        <w:rPr>
          <w:b/>
        </w:rPr>
        <w:t>Мартышкина Л.А.</w:t>
      </w:r>
    </w:p>
    <w:p w:rsidR="00E106B6" w:rsidRDefault="00E106B6" w:rsidP="004E53F4">
      <w:pPr>
        <w:jc w:val="both"/>
        <w:rPr>
          <w:b/>
        </w:rPr>
      </w:pPr>
      <w:r>
        <w:rPr>
          <w:b/>
        </w:rPr>
        <w:t>Общая площадь кв-ры-53,1 м2</w:t>
      </w:r>
    </w:p>
    <w:p w:rsidR="00E106B6" w:rsidRDefault="00E106B6" w:rsidP="004E53F4">
      <w:pPr>
        <w:jc w:val="both"/>
        <w:rPr>
          <w:b/>
        </w:rPr>
      </w:pPr>
      <w:r>
        <w:rPr>
          <w:b/>
        </w:rPr>
        <w:t>Стоимость квартиры-2 135,151 рубль</w:t>
      </w:r>
    </w:p>
    <w:p w:rsidR="003C027A" w:rsidRDefault="003C027A" w:rsidP="003C027A">
      <w:pPr>
        <w:tabs>
          <w:tab w:val="left" w:pos="7515"/>
        </w:tabs>
        <w:jc w:val="both"/>
        <w:rPr>
          <w:b/>
        </w:rPr>
      </w:pPr>
    </w:p>
    <w:p w:rsidR="003C027A" w:rsidRDefault="003C027A" w:rsidP="003C027A">
      <w:pPr>
        <w:tabs>
          <w:tab w:val="left" w:pos="7515"/>
        </w:tabs>
        <w:jc w:val="both"/>
        <w:rPr>
          <w:b/>
        </w:rPr>
      </w:pPr>
      <w:r>
        <w:rPr>
          <w:b/>
        </w:rPr>
        <w:t>35,8 м2+53,1 м2=88,9:2=44,45 м2</w:t>
      </w:r>
    </w:p>
    <w:p w:rsidR="0070348C" w:rsidRDefault="0070348C" w:rsidP="0070348C">
      <w:pPr>
        <w:jc w:val="both"/>
        <w:rPr>
          <w:b/>
        </w:rPr>
      </w:pPr>
      <w:r>
        <w:rPr>
          <w:b/>
        </w:rPr>
        <w:t>1</w:t>
      </w:r>
      <w:r w:rsidR="003C027A">
        <w:rPr>
          <w:b/>
        </w:rPr>
        <w:t> </w:t>
      </w:r>
      <w:r>
        <w:rPr>
          <w:b/>
        </w:rPr>
        <w:t>440</w:t>
      </w:r>
      <w:r w:rsidR="003C027A">
        <w:rPr>
          <w:b/>
        </w:rPr>
        <w:t>,</w:t>
      </w:r>
      <w:r>
        <w:rPr>
          <w:b/>
        </w:rPr>
        <w:t>000 +</w:t>
      </w:r>
      <w:r w:rsidRPr="00592CD8">
        <w:rPr>
          <w:b/>
        </w:rPr>
        <w:t xml:space="preserve"> </w:t>
      </w:r>
      <w:r>
        <w:rPr>
          <w:b/>
        </w:rPr>
        <w:t>2 135,151=3 575, 151:2=1 787 575,5</w:t>
      </w:r>
    </w:p>
    <w:p w:rsidR="00592CD8" w:rsidRDefault="00592CD8" w:rsidP="004E53F4">
      <w:pPr>
        <w:jc w:val="both"/>
        <w:rPr>
          <w:b/>
        </w:rPr>
      </w:pPr>
      <w:r>
        <w:rPr>
          <w:b/>
        </w:rPr>
        <w:t xml:space="preserve">1 440000 </w:t>
      </w:r>
      <w:r w:rsidR="00DF60ED">
        <w:rPr>
          <w:b/>
        </w:rPr>
        <w:t>+</w:t>
      </w:r>
      <w:r w:rsidRPr="00592CD8">
        <w:rPr>
          <w:b/>
        </w:rPr>
        <w:t xml:space="preserve"> </w:t>
      </w:r>
      <w:r>
        <w:rPr>
          <w:b/>
        </w:rPr>
        <w:t>2 135,151=3</w:t>
      </w:r>
      <w:r w:rsidR="00527079">
        <w:rPr>
          <w:b/>
        </w:rPr>
        <w:t> </w:t>
      </w:r>
      <w:r>
        <w:rPr>
          <w:b/>
        </w:rPr>
        <w:t>575</w:t>
      </w:r>
      <w:r w:rsidR="00527079">
        <w:rPr>
          <w:b/>
        </w:rPr>
        <w:t>,</w:t>
      </w:r>
      <w:r>
        <w:rPr>
          <w:b/>
        </w:rPr>
        <w:t> 151:</w:t>
      </w:r>
      <w:r w:rsidR="00DF60ED">
        <w:rPr>
          <w:b/>
        </w:rPr>
        <w:t xml:space="preserve">2: </w:t>
      </w:r>
      <w:r>
        <w:rPr>
          <w:b/>
        </w:rPr>
        <w:t>44,45</w:t>
      </w:r>
      <w:r w:rsidR="00527079">
        <w:rPr>
          <w:b/>
        </w:rPr>
        <w:t xml:space="preserve"> </w:t>
      </w:r>
      <w:r w:rsidR="00DF60ED">
        <w:rPr>
          <w:b/>
        </w:rPr>
        <w:t>х107,0=43</w:t>
      </w:r>
      <w:r w:rsidR="00CE3E5B">
        <w:rPr>
          <w:b/>
        </w:rPr>
        <w:t> </w:t>
      </w:r>
      <w:r w:rsidR="00DF60ED">
        <w:rPr>
          <w:b/>
        </w:rPr>
        <w:t>030</w:t>
      </w:r>
      <w:r w:rsidR="00CE3E5B">
        <w:rPr>
          <w:b/>
        </w:rPr>
        <w:t>,50</w:t>
      </w:r>
    </w:p>
    <w:p w:rsidR="00F90E82" w:rsidRDefault="00F90E82" w:rsidP="003C7A06">
      <w:pPr>
        <w:tabs>
          <w:tab w:val="left" w:pos="7515"/>
        </w:tabs>
        <w:jc w:val="both"/>
        <w:rPr>
          <w:b/>
        </w:rPr>
      </w:pPr>
    </w:p>
    <w:sectPr w:rsidR="00F90E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6D" w:rsidRDefault="005D406D" w:rsidP="0083544B">
      <w:r>
        <w:separator/>
      </w:r>
    </w:p>
  </w:endnote>
  <w:endnote w:type="continuationSeparator" w:id="0">
    <w:p w:rsidR="005D406D" w:rsidRDefault="005D406D" w:rsidP="008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6D" w:rsidRDefault="005D406D" w:rsidP="0083544B">
      <w:r>
        <w:separator/>
      </w:r>
    </w:p>
  </w:footnote>
  <w:footnote w:type="continuationSeparator" w:id="0">
    <w:p w:rsidR="005D406D" w:rsidRDefault="005D406D" w:rsidP="0083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64"/>
    <w:rsid w:val="00032340"/>
    <w:rsid w:val="0017301C"/>
    <w:rsid w:val="001C1D82"/>
    <w:rsid w:val="002230F7"/>
    <w:rsid w:val="002B092A"/>
    <w:rsid w:val="002E6E64"/>
    <w:rsid w:val="0032704F"/>
    <w:rsid w:val="0034038F"/>
    <w:rsid w:val="003452E0"/>
    <w:rsid w:val="00372CF8"/>
    <w:rsid w:val="0038028D"/>
    <w:rsid w:val="003C027A"/>
    <w:rsid w:val="003C7A06"/>
    <w:rsid w:val="0042417F"/>
    <w:rsid w:val="00440F2A"/>
    <w:rsid w:val="004B68C8"/>
    <w:rsid w:val="004C7316"/>
    <w:rsid w:val="004D4A1F"/>
    <w:rsid w:val="004E53F4"/>
    <w:rsid w:val="00527079"/>
    <w:rsid w:val="00537F5B"/>
    <w:rsid w:val="00592CD8"/>
    <w:rsid w:val="005D406D"/>
    <w:rsid w:val="005F03A8"/>
    <w:rsid w:val="00605330"/>
    <w:rsid w:val="006158CF"/>
    <w:rsid w:val="00626566"/>
    <w:rsid w:val="006D60CD"/>
    <w:rsid w:val="0070348C"/>
    <w:rsid w:val="007554ED"/>
    <w:rsid w:val="00755D16"/>
    <w:rsid w:val="007713EA"/>
    <w:rsid w:val="00800B75"/>
    <w:rsid w:val="0083544B"/>
    <w:rsid w:val="00842728"/>
    <w:rsid w:val="0087718F"/>
    <w:rsid w:val="0088473A"/>
    <w:rsid w:val="009C3EDC"/>
    <w:rsid w:val="009F5A94"/>
    <w:rsid w:val="00A42820"/>
    <w:rsid w:val="00A8174B"/>
    <w:rsid w:val="00AA2450"/>
    <w:rsid w:val="00AF4CCC"/>
    <w:rsid w:val="00B323CB"/>
    <w:rsid w:val="00BF328A"/>
    <w:rsid w:val="00CD2D25"/>
    <w:rsid w:val="00CE3E5B"/>
    <w:rsid w:val="00D8101C"/>
    <w:rsid w:val="00DD0574"/>
    <w:rsid w:val="00DD4B6B"/>
    <w:rsid w:val="00DE045E"/>
    <w:rsid w:val="00DF3532"/>
    <w:rsid w:val="00DF60ED"/>
    <w:rsid w:val="00E106B6"/>
    <w:rsid w:val="00E62D85"/>
    <w:rsid w:val="00E866D2"/>
    <w:rsid w:val="00ED5F7A"/>
    <w:rsid w:val="00EE1679"/>
    <w:rsid w:val="00F11A7A"/>
    <w:rsid w:val="00F34EE2"/>
    <w:rsid w:val="00F43105"/>
    <w:rsid w:val="00F9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4B"/>
    <w:pPr>
      <w:autoSpaceDE w:val="0"/>
      <w:autoSpaceDN w:val="0"/>
      <w:spacing w:before="0" w:after="0"/>
      <w:jc w:val="left"/>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44B"/>
    <w:pPr>
      <w:tabs>
        <w:tab w:val="center" w:pos="4677"/>
        <w:tab w:val="right" w:pos="9355"/>
      </w:tabs>
    </w:pPr>
  </w:style>
  <w:style w:type="character" w:customStyle="1" w:styleId="a4">
    <w:name w:val="Верхний колонтитул Знак"/>
    <w:basedOn w:val="a0"/>
    <w:link w:val="a3"/>
    <w:uiPriority w:val="99"/>
    <w:rsid w:val="0083544B"/>
    <w:rPr>
      <w:rFonts w:ascii="Times New Roman" w:eastAsia="Times New Roman" w:hAnsi="Times New Roman" w:cs="Times New Roman"/>
      <w:kern w:val="28"/>
      <w:sz w:val="24"/>
      <w:szCs w:val="24"/>
      <w:lang w:eastAsia="ru-RU"/>
    </w:rPr>
  </w:style>
  <w:style w:type="paragraph" w:styleId="a5">
    <w:name w:val="footer"/>
    <w:basedOn w:val="a"/>
    <w:link w:val="a6"/>
    <w:uiPriority w:val="99"/>
    <w:unhideWhenUsed/>
    <w:rsid w:val="0083544B"/>
    <w:pPr>
      <w:tabs>
        <w:tab w:val="center" w:pos="4677"/>
        <w:tab w:val="right" w:pos="9355"/>
      </w:tabs>
    </w:pPr>
  </w:style>
  <w:style w:type="character" w:customStyle="1" w:styleId="a6">
    <w:name w:val="Нижний колонтитул Знак"/>
    <w:basedOn w:val="a0"/>
    <w:link w:val="a5"/>
    <w:uiPriority w:val="99"/>
    <w:rsid w:val="0083544B"/>
    <w:rPr>
      <w:rFonts w:ascii="Times New Roman" w:eastAsia="Times New Roman" w:hAnsi="Times New Roman" w:cs="Times New Roman"/>
      <w:kern w:val="28"/>
      <w:sz w:val="24"/>
      <w:szCs w:val="24"/>
      <w:lang w:eastAsia="ru-RU"/>
    </w:rPr>
  </w:style>
  <w:style w:type="paragraph" w:styleId="a7">
    <w:name w:val="Balloon Text"/>
    <w:basedOn w:val="a"/>
    <w:link w:val="a8"/>
    <w:uiPriority w:val="99"/>
    <w:semiHidden/>
    <w:unhideWhenUsed/>
    <w:rsid w:val="003C7A06"/>
    <w:rPr>
      <w:rFonts w:ascii="Tahoma" w:hAnsi="Tahoma" w:cs="Tahoma"/>
      <w:sz w:val="16"/>
      <w:szCs w:val="16"/>
    </w:rPr>
  </w:style>
  <w:style w:type="character" w:customStyle="1" w:styleId="a8">
    <w:name w:val="Текст выноски Знак"/>
    <w:basedOn w:val="a0"/>
    <w:link w:val="a7"/>
    <w:uiPriority w:val="99"/>
    <w:semiHidden/>
    <w:rsid w:val="003C7A06"/>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4B"/>
    <w:pPr>
      <w:autoSpaceDE w:val="0"/>
      <w:autoSpaceDN w:val="0"/>
      <w:spacing w:before="0" w:after="0"/>
      <w:jc w:val="left"/>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44B"/>
    <w:pPr>
      <w:tabs>
        <w:tab w:val="center" w:pos="4677"/>
        <w:tab w:val="right" w:pos="9355"/>
      </w:tabs>
    </w:pPr>
  </w:style>
  <w:style w:type="character" w:customStyle="1" w:styleId="a4">
    <w:name w:val="Верхний колонтитул Знак"/>
    <w:basedOn w:val="a0"/>
    <w:link w:val="a3"/>
    <w:uiPriority w:val="99"/>
    <w:rsid w:val="0083544B"/>
    <w:rPr>
      <w:rFonts w:ascii="Times New Roman" w:eastAsia="Times New Roman" w:hAnsi="Times New Roman" w:cs="Times New Roman"/>
      <w:kern w:val="28"/>
      <w:sz w:val="24"/>
      <w:szCs w:val="24"/>
      <w:lang w:eastAsia="ru-RU"/>
    </w:rPr>
  </w:style>
  <w:style w:type="paragraph" w:styleId="a5">
    <w:name w:val="footer"/>
    <w:basedOn w:val="a"/>
    <w:link w:val="a6"/>
    <w:uiPriority w:val="99"/>
    <w:unhideWhenUsed/>
    <w:rsid w:val="0083544B"/>
    <w:pPr>
      <w:tabs>
        <w:tab w:val="center" w:pos="4677"/>
        <w:tab w:val="right" w:pos="9355"/>
      </w:tabs>
    </w:pPr>
  </w:style>
  <w:style w:type="character" w:customStyle="1" w:styleId="a6">
    <w:name w:val="Нижний колонтитул Знак"/>
    <w:basedOn w:val="a0"/>
    <w:link w:val="a5"/>
    <w:uiPriority w:val="99"/>
    <w:rsid w:val="0083544B"/>
    <w:rPr>
      <w:rFonts w:ascii="Times New Roman" w:eastAsia="Times New Roman" w:hAnsi="Times New Roman" w:cs="Times New Roman"/>
      <w:kern w:val="28"/>
      <w:sz w:val="24"/>
      <w:szCs w:val="24"/>
      <w:lang w:eastAsia="ru-RU"/>
    </w:rPr>
  </w:style>
  <w:style w:type="paragraph" w:styleId="a7">
    <w:name w:val="Balloon Text"/>
    <w:basedOn w:val="a"/>
    <w:link w:val="a8"/>
    <w:uiPriority w:val="99"/>
    <w:semiHidden/>
    <w:unhideWhenUsed/>
    <w:rsid w:val="003C7A06"/>
    <w:rPr>
      <w:rFonts w:ascii="Tahoma" w:hAnsi="Tahoma" w:cs="Tahoma"/>
      <w:sz w:val="16"/>
      <w:szCs w:val="16"/>
    </w:rPr>
  </w:style>
  <w:style w:type="character" w:customStyle="1" w:styleId="a8">
    <w:name w:val="Текст выноски Знак"/>
    <w:basedOn w:val="a0"/>
    <w:link w:val="a7"/>
    <w:uiPriority w:val="99"/>
    <w:semiHidden/>
    <w:rsid w:val="003C7A06"/>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218">
      <w:bodyDiv w:val="1"/>
      <w:marLeft w:val="0"/>
      <w:marRight w:val="0"/>
      <w:marTop w:val="0"/>
      <w:marBottom w:val="0"/>
      <w:divBdr>
        <w:top w:val="none" w:sz="0" w:space="0" w:color="auto"/>
        <w:left w:val="none" w:sz="0" w:space="0" w:color="auto"/>
        <w:bottom w:val="none" w:sz="0" w:space="0" w:color="auto"/>
        <w:right w:val="none" w:sz="0" w:space="0" w:color="auto"/>
      </w:divBdr>
    </w:div>
    <w:div w:id="741606851">
      <w:bodyDiv w:val="1"/>
      <w:marLeft w:val="0"/>
      <w:marRight w:val="0"/>
      <w:marTop w:val="0"/>
      <w:marBottom w:val="0"/>
      <w:divBdr>
        <w:top w:val="none" w:sz="0" w:space="0" w:color="auto"/>
        <w:left w:val="none" w:sz="0" w:space="0" w:color="auto"/>
        <w:bottom w:val="none" w:sz="0" w:space="0" w:color="auto"/>
        <w:right w:val="none" w:sz="0" w:space="0" w:color="auto"/>
      </w:divBdr>
    </w:div>
    <w:div w:id="853349524">
      <w:bodyDiv w:val="1"/>
      <w:marLeft w:val="0"/>
      <w:marRight w:val="0"/>
      <w:marTop w:val="0"/>
      <w:marBottom w:val="0"/>
      <w:divBdr>
        <w:top w:val="none" w:sz="0" w:space="0" w:color="auto"/>
        <w:left w:val="none" w:sz="0" w:space="0" w:color="auto"/>
        <w:bottom w:val="none" w:sz="0" w:space="0" w:color="auto"/>
        <w:right w:val="none" w:sz="0" w:space="0" w:color="auto"/>
      </w:divBdr>
    </w:div>
    <w:div w:id="10230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2016-01-18T07:40:00Z</dcterms:created>
  <dcterms:modified xsi:type="dcterms:W3CDTF">2016-01-19T13:21:00Z</dcterms:modified>
</cp:coreProperties>
</file>