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D" w:rsidRDefault="00554A2D" w:rsidP="00554A2D">
      <w:pPr>
        <w:tabs>
          <w:tab w:val="left" w:pos="5985"/>
        </w:tabs>
        <w:ind w:firstLine="5529"/>
        <w:jc w:val="center"/>
      </w:pPr>
      <w:r>
        <w:t>«УТВЕРЖДАЮ»</w:t>
      </w:r>
    </w:p>
    <w:p w:rsidR="00554A2D" w:rsidRDefault="00554A2D" w:rsidP="00554A2D"/>
    <w:p w:rsidR="00554A2D" w:rsidRDefault="00554A2D" w:rsidP="00554A2D">
      <w:pPr>
        <w:tabs>
          <w:tab w:val="left" w:pos="5985"/>
        </w:tabs>
        <w:ind w:firstLine="5529"/>
        <w:jc w:val="center"/>
      </w:pPr>
      <w:r>
        <w:t>Глава администрации</w:t>
      </w:r>
    </w:p>
    <w:p w:rsidR="00554A2D" w:rsidRDefault="00554A2D" w:rsidP="00554A2D">
      <w:pPr>
        <w:tabs>
          <w:tab w:val="left" w:pos="5985"/>
        </w:tabs>
      </w:pPr>
      <w:r>
        <w:t xml:space="preserve">                                                                                                </w:t>
      </w:r>
      <w:proofErr w:type="spellStart"/>
      <w:r>
        <w:t>Веревского</w:t>
      </w:r>
      <w:proofErr w:type="spellEnd"/>
      <w:r>
        <w:t xml:space="preserve"> сельского поселения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>
      <w:pPr>
        <w:tabs>
          <w:tab w:val="left" w:pos="5625"/>
        </w:tabs>
      </w:pPr>
      <w:r>
        <w:t xml:space="preserve">                                                                                                _______________ С.М. </w:t>
      </w:r>
      <w:proofErr w:type="spellStart"/>
      <w:r>
        <w:t>Ковыляк</w:t>
      </w:r>
      <w:proofErr w:type="spellEnd"/>
    </w:p>
    <w:p w:rsidR="00554A2D" w:rsidRDefault="00554A2D" w:rsidP="00554A2D">
      <w:pPr>
        <w:tabs>
          <w:tab w:val="left" w:pos="5625"/>
        </w:tabs>
      </w:pPr>
    </w:p>
    <w:p w:rsidR="00554A2D" w:rsidRDefault="00554A2D" w:rsidP="00554A2D">
      <w:pPr>
        <w:tabs>
          <w:tab w:val="left" w:pos="5625"/>
        </w:tabs>
      </w:pPr>
      <w:r>
        <w:tab/>
        <w:t xml:space="preserve">                         «20» апреля 2016 г.</w:t>
      </w:r>
    </w:p>
    <w:p w:rsidR="00554A2D" w:rsidRDefault="00554A2D" w:rsidP="00554A2D">
      <w:pPr>
        <w:tabs>
          <w:tab w:val="left" w:pos="5985"/>
        </w:tabs>
      </w:pPr>
    </w:p>
    <w:p w:rsidR="00554A2D" w:rsidRDefault="00554A2D" w:rsidP="00554A2D"/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554A2D" w:rsidRDefault="00554A2D" w:rsidP="00554A2D">
      <w:pPr>
        <w:tabs>
          <w:tab w:val="left" w:pos="2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результатах публичных слушаний по документации</w:t>
      </w:r>
    </w:p>
    <w:p w:rsidR="00554A2D" w:rsidRDefault="00554A2D" w:rsidP="00554A2D">
      <w:pPr>
        <w:rPr>
          <w:sz w:val="28"/>
          <w:szCs w:val="28"/>
        </w:rPr>
      </w:pPr>
    </w:p>
    <w:p w:rsidR="00554A2D" w:rsidRDefault="00554A2D" w:rsidP="00554A2D">
      <w:r>
        <w:t>МО «</w:t>
      </w:r>
      <w:proofErr w:type="spellStart"/>
      <w:r>
        <w:t>Веревское</w:t>
      </w:r>
      <w:proofErr w:type="spellEnd"/>
      <w:r>
        <w:t xml:space="preserve"> сельское поселение»</w:t>
      </w:r>
    </w:p>
    <w:p w:rsidR="00554A2D" w:rsidRDefault="00554A2D" w:rsidP="00554A2D">
      <w:r>
        <w:t xml:space="preserve">деревня Малое </w:t>
      </w:r>
      <w:proofErr w:type="spellStart"/>
      <w:r>
        <w:t>Верево</w:t>
      </w:r>
      <w:proofErr w:type="spellEnd"/>
    </w:p>
    <w:p w:rsidR="00554A2D" w:rsidRDefault="00554A2D" w:rsidP="00554A2D">
      <w:r>
        <w:t>20 апреля 2016 года</w:t>
      </w:r>
    </w:p>
    <w:p w:rsidR="00554A2D" w:rsidRDefault="00554A2D" w:rsidP="00554A2D"/>
    <w:p w:rsidR="00554A2D" w:rsidRPr="00554A2D" w:rsidRDefault="00554A2D" w:rsidP="00554A2D">
      <w:pPr>
        <w:ind w:firstLine="426"/>
        <w:jc w:val="both"/>
      </w:pPr>
      <w:r w:rsidRPr="00554A2D">
        <w:t xml:space="preserve">Публичные слушания по проекту по проекту планировки </w:t>
      </w:r>
      <w:r w:rsidRPr="00554A2D">
        <w:rPr>
          <w:rFonts w:eastAsia="Calibri"/>
        </w:rPr>
        <w:t xml:space="preserve">и межевания территории, ограниченной с северо-восточной части существующей автомобильной дорогой регионального </w:t>
      </w:r>
      <w:proofErr w:type="gramStart"/>
      <w:r w:rsidRPr="00554A2D">
        <w:rPr>
          <w:rFonts w:eastAsia="Calibri"/>
        </w:rPr>
        <w:t>значения</w:t>
      </w:r>
      <w:proofErr w:type="gramEnd"/>
      <w:r w:rsidRPr="00554A2D">
        <w:rPr>
          <w:rFonts w:eastAsia="Calibri"/>
        </w:rPr>
        <w:t xml:space="preserve"> а/д Малое </w:t>
      </w:r>
      <w:proofErr w:type="spellStart"/>
      <w:r w:rsidRPr="00554A2D">
        <w:rPr>
          <w:rFonts w:eastAsia="Calibri"/>
        </w:rPr>
        <w:t>Верево</w:t>
      </w:r>
      <w:proofErr w:type="spellEnd"/>
      <w:r w:rsidRPr="00554A2D">
        <w:rPr>
          <w:rFonts w:eastAsia="Calibri"/>
        </w:rPr>
        <w:t xml:space="preserve"> – ж/д ст. </w:t>
      </w:r>
      <w:proofErr w:type="spellStart"/>
      <w:r w:rsidRPr="00554A2D">
        <w:rPr>
          <w:rFonts w:eastAsia="Calibri"/>
        </w:rPr>
        <w:t>Пудость</w:t>
      </w:r>
      <w:proofErr w:type="spellEnd"/>
      <w:r w:rsidRPr="00554A2D">
        <w:rPr>
          <w:rFonts w:eastAsia="Calibri"/>
        </w:rPr>
        <w:t xml:space="preserve">; с юго-восточной части – автомобильной дорогой, предусмотренной Генеральным планом МО </w:t>
      </w:r>
      <w:proofErr w:type="spellStart"/>
      <w:r w:rsidRPr="00554A2D">
        <w:rPr>
          <w:rFonts w:eastAsia="Calibri"/>
        </w:rPr>
        <w:t>Веревское</w:t>
      </w:r>
      <w:proofErr w:type="spellEnd"/>
      <w:r w:rsidRPr="00554A2D">
        <w:rPr>
          <w:rFonts w:eastAsia="Calibri"/>
        </w:rPr>
        <w:t xml:space="preserve"> сельское поселение; с южной стороны – естественной границей природного объекта (мелиоративной канавой); с северо-западной части – границей населенного пункта Малое </w:t>
      </w:r>
      <w:proofErr w:type="spellStart"/>
      <w:r w:rsidRPr="00554A2D">
        <w:rPr>
          <w:rFonts w:eastAsia="Calibri"/>
        </w:rPr>
        <w:t>Верево</w:t>
      </w:r>
      <w:proofErr w:type="spellEnd"/>
      <w:r w:rsidRPr="00554A2D">
        <w:t>».</w:t>
      </w:r>
    </w:p>
    <w:p w:rsidR="00554A2D" w:rsidRDefault="00554A2D" w:rsidP="00554A2D">
      <w:pPr>
        <w:jc w:val="both"/>
        <w:rPr>
          <w:b/>
        </w:rPr>
      </w:pPr>
      <w:r>
        <w:rPr>
          <w:b/>
        </w:rPr>
        <w:t xml:space="preserve">  </w:t>
      </w: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1. Информирование общественности:</w:t>
      </w:r>
    </w:p>
    <w:p w:rsidR="00554A2D" w:rsidRDefault="00554A2D" w:rsidP="00554A2D">
      <w:pPr>
        <w:ind w:firstLine="426"/>
        <w:jc w:val="both"/>
      </w:pPr>
      <w:r>
        <w:t>- сетевое издание «Ленинградское областное информационное агентство (ЛЕНОБЛИНФОРМ);</w:t>
      </w:r>
    </w:p>
    <w:p w:rsidR="00554A2D" w:rsidRDefault="00554A2D" w:rsidP="00554A2D">
      <w:pPr>
        <w:ind w:firstLine="426"/>
        <w:jc w:val="both"/>
      </w:pPr>
      <w:r>
        <w:t xml:space="preserve">- информация на официальном сайте </w:t>
      </w:r>
      <w:proofErr w:type="spellStart"/>
      <w:r>
        <w:t>Веревского</w:t>
      </w:r>
      <w:proofErr w:type="spellEnd"/>
      <w:r>
        <w:t xml:space="preserve"> сельского поселения;</w:t>
      </w:r>
    </w:p>
    <w:p w:rsidR="00554A2D" w:rsidRDefault="00554A2D" w:rsidP="00554A2D">
      <w:pPr>
        <w:ind w:firstLine="426"/>
        <w:jc w:val="both"/>
      </w:pPr>
      <w:r>
        <w:t xml:space="preserve">- размещение информации на информационных щитах населенных пунктов (в местах объявлений) на территории </w:t>
      </w:r>
      <w:proofErr w:type="spellStart"/>
      <w:r>
        <w:t>Веревского</w:t>
      </w:r>
      <w:proofErr w:type="spellEnd"/>
      <w:r>
        <w:t xml:space="preserve"> сельского поселения.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ind w:firstLine="426"/>
        <w:jc w:val="both"/>
      </w:pPr>
      <w:r>
        <w:rPr>
          <w:b/>
        </w:rPr>
        <w:t xml:space="preserve">2. Публичные слушания состоялись </w:t>
      </w:r>
      <w:r>
        <w:t xml:space="preserve">– 20 апреля 2016 года по адресу: Ленинградская область, Гатчинский муниципальный район, дер. Малое </w:t>
      </w:r>
      <w:proofErr w:type="spellStart"/>
      <w:r>
        <w:t>Верево</w:t>
      </w:r>
      <w:proofErr w:type="spellEnd"/>
      <w:r>
        <w:t xml:space="preserve">, ул. </w:t>
      </w:r>
      <w:proofErr w:type="spellStart"/>
      <w:r>
        <w:t>Кутышева</w:t>
      </w:r>
      <w:proofErr w:type="spellEnd"/>
      <w:r>
        <w:t xml:space="preserve"> д.1-А (Протокол №2/16)</w:t>
      </w:r>
      <w:bookmarkStart w:id="0" w:name="_GoBack"/>
      <w:bookmarkEnd w:id="0"/>
    </w:p>
    <w:p w:rsidR="00554A2D" w:rsidRDefault="00554A2D" w:rsidP="00554A2D">
      <w:pPr>
        <w:ind w:firstLine="426"/>
        <w:jc w:val="both"/>
        <w:rPr>
          <w:b/>
        </w:rPr>
      </w:pPr>
    </w:p>
    <w:p w:rsidR="00554A2D" w:rsidRDefault="00554A2D" w:rsidP="00554A2D">
      <w:pPr>
        <w:ind w:firstLine="426"/>
        <w:jc w:val="both"/>
        <w:rPr>
          <w:b/>
        </w:rPr>
      </w:pPr>
      <w:r>
        <w:rPr>
          <w:b/>
        </w:rPr>
        <w:t>3. Письменных обращений граждан</w:t>
      </w:r>
      <w:r>
        <w:t xml:space="preserve"> </w:t>
      </w:r>
      <w:r w:rsidRPr="00980BD5">
        <w:rPr>
          <w:b/>
        </w:rPr>
        <w:t>не</w:t>
      </w:r>
      <w:r>
        <w:rPr>
          <w:b/>
        </w:rPr>
        <w:t xml:space="preserve">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jc w:val="both"/>
        <w:rPr>
          <w:b/>
        </w:rPr>
      </w:pPr>
      <w:r>
        <w:rPr>
          <w:b/>
        </w:rPr>
        <w:t>В ходе публичных слушаний замечаний заинтересованной общественности не поступило.</w:t>
      </w:r>
    </w:p>
    <w:p w:rsidR="00554A2D" w:rsidRDefault="00554A2D" w:rsidP="00554A2D">
      <w:pPr>
        <w:jc w:val="both"/>
        <w:rPr>
          <w:b/>
        </w:rPr>
      </w:pPr>
    </w:p>
    <w:p w:rsidR="00554A2D" w:rsidRDefault="00554A2D" w:rsidP="00554A2D">
      <w:pPr>
        <w:pStyle w:val="1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Выводы:</w:t>
      </w:r>
    </w:p>
    <w:p w:rsidR="00554A2D" w:rsidRPr="00554A2D" w:rsidRDefault="00554A2D" w:rsidP="00554A2D">
      <w:pPr>
        <w:tabs>
          <w:tab w:val="left" w:pos="284"/>
          <w:tab w:val="left" w:pos="969"/>
        </w:tabs>
        <w:ind w:firstLine="284"/>
        <w:jc w:val="both"/>
        <w:rPr>
          <w:color w:val="000000"/>
        </w:rPr>
      </w:pPr>
      <w:r w:rsidRPr="00554A2D">
        <w:rPr>
          <w:color w:val="000000"/>
        </w:rPr>
        <w:t xml:space="preserve">В результате проведения публичных слушаний </w:t>
      </w:r>
      <w:r w:rsidRPr="00554A2D">
        <w:t xml:space="preserve">по проекту планировки </w:t>
      </w:r>
      <w:r w:rsidRPr="00554A2D">
        <w:rPr>
          <w:rFonts w:eastAsia="Calibri"/>
        </w:rPr>
        <w:t xml:space="preserve">и межевания территории, ограниченной с северо-восточной части существующей автомобильной дорогой регионального значения а/д Малое </w:t>
      </w:r>
      <w:proofErr w:type="spellStart"/>
      <w:r w:rsidRPr="00554A2D">
        <w:rPr>
          <w:rFonts w:eastAsia="Calibri"/>
        </w:rPr>
        <w:t>Верево</w:t>
      </w:r>
      <w:proofErr w:type="spellEnd"/>
      <w:r w:rsidRPr="00554A2D">
        <w:rPr>
          <w:rFonts w:eastAsia="Calibri"/>
        </w:rPr>
        <w:t xml:space="preserve"> – ж/д ст. </w:t>
      </w:r>
      <w:proofErr w:type="spellStart"/>
      <w:r w:rsidRPr="00554A2D">
        <w:rPr>
          <w:rFonts w:eastAsia="Calibri"/>
        </w:rPr>
        <w:t>Пудость</w:t>
      </w:r>
      <w:proofErr w:type="spellEnd"/>
      <w:r w:rsidRPr="00554A2D">
        <w:rPr>
          <w:rFonts w:eastAsia="Calibri"/>
        </w:rPr>
        <w:t xml:space="preserve">; с юго-восточной части – автомобильной дорогой, предусмотренной Генеральным планом МО </w:t>
      </w:r>
      <w:proofErr w:type="spellStart"/>
      <w:r w:rsidRPr="00554A2D">
        <w:rPr>
          <w:rFonts w:eastAsia="Calibri"/>
        </w:rPr>
        <w:t>Веревское</w:t>
      </w:r>
      <w:proofErr w:type="spellEnd"/>
      <w:r w:rsidRPr="00554A2D">
        <w:rPr>
          <w:rFonts w:eastAsia="Calibri"/>
        </w:rPr>
        <w:t xml:space="preserve"> сельское поселение; с южной стороны – естественной границей природного объекта (мелиоративной канавой); с северо-западной части – границей населенного пункта Малое </w:t>
      </w:r>
      <w:proofErr w:type="spellStart"/>
      <w:r w:rsidRPr="00554A2D">
        <w:rPr>
          <w:rFonts w:eastAsia="Calibri"/>
        </w:rPr>
        <w:t>Верево</w:t>
      </w:r>
      <w:proofErr w:type="spellEnd"/>
      <w:r w:rsidRPr="00554A2D">
        <w:t>» принято решение одобрить указанный проект.</w:t>
      </w:r>
    </w:p>
    <w:p w:rsidR="00554A2D" w:rsidRPr="00554A2D" w:rsidRDefault="00554A2D" w:rsidP="00554A2D">
      <w:pPr>
        <w:tabs>
          <w:tab w:val="left" w:pos="284"/>
        </w:tabs>
        <w:ind w:firstLine="426"/>
        <w:jc w:val="both"/>
        <w:rPr>
          <w:color w:val="000000"/>
        </w:rPr>
      </w:pPr>
    </w:p>
    <w:p w:rsidR="00B95169" w:rsidRDefault="00B95169"/>
    <w:sectPr w:rsidR="00B9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4"/>
    <w:rsid w:val="00554A2D"/>
    <w:rsid w:val="00594DF4"/>
    <w:rsid w:val="00980BD5"/>
    <w:rsid w:val="00B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8D82-2B41-4C81-B73B-DE35E4FF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A2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A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2016-04-21T11:57:00Z</cp:lastPrinted>
  <dcterms:created xsi:type="dcterms:W3CDTF">2016-04-21T11:54:00Z</dcterms:created>
  <dcterms:modified xsi:type="dcterms:W3CDTF">2016-04-25T08:51:00Z</dcterms:modified>
</cp:coreProperties>
</file>