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9D" w:rsidRDefault="00BA66B3" w:rsidP="00BA66B3">
      <w:pPr>
        <w:jc w:val="center"/>
      </w:pPr>
      <w:r w:rsidRPr="005F05F2">
        <w:rPr>
          <w:noProof/>
          <w:lang w:eastAsia="ru-RU"/>
        </w:rPr>
        <w:drawing>
          <wp:inline distT="0" distB="0" distL="0" distR="0" wp14:anchorId="5D613AC2" wp14:editId="76180881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B3" w:rsidRPr="00BA66B3" w:rsidRDefault="00BA66B3" w:rsidP="00BA66B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66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BA66B3" w:rsidRPr="00BA66B3" w:rsidRDefault="00BA66B3" w:rsidP="00BA66B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</w:t>
      </w:r>
      <w:proofErr w:type="spellStart"/>
      <w:r w:rsidRPr="00BA66B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Котельское</w:t>
      </w:r>
      <w:proofErr w:type="spellEnd"/>
      <w:r w:rsidRPr="00BA6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поселение» </w:t>
      </w:r>
    </w:p>
    <w:p w:rsidR="00BA66B3" w:rsidRPr="00BA66B3" w:rsidRDefault="00BA66B3" w:rsidP="00BA66B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BA66B3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Кингисеппского</w:t>
      </w:r>
      <w:proofErr w:type="spellEnd"/>
      <w:r w:rsidRPr="00BA6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</w:p>
    <w:p w:rsidR="00BA66B3" w:rsidRPr="00BA66B3" w:rsidRDefault="00BA66B3" w:rsidP="00BA66B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6B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BA66B3" w:rsidRPr="00BA66B3" w:rsidRDefault="00BA66B3" w:rsidP="00BA66B3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6B3" w:rsidRPr="00BA66B3" w:rsidRDefault="00BA66B3" w:rsidP="00BA66B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A66B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BA66B3" w:rsidRPr="00BA66B3" w:rsidRDefault="00BA66B3" w:rsidP="00BA6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6B3" w:rsidRPr="00BA66B3" w:rsidRDefault="00BA66B3" w:rsidP="00BA66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66B3" w:rsidRPr="00BA66B3" w:rsidRDefault="00733811" w:rsidP="00BA6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 04.</w:t>
      </w:r>
      <w:r w:rsidR="00BA66B3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</w:t>
      </w:r>
    </w:p>
    <w:p w:rsidR="00BA66B3" w:rsidRDefault="00BA66B3" w:rsidP="00BA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6B3">
        <w:rPr>
          <w:rFonts w:ascii="Times New Roman" w:hAnsi="Times New Roman" w:cs="Times New Roman"/>
          <w:sz w:val="24"/>
          <w:szCs w:val="24"/>
        </w:rPr>
        <w:t xml:space="preserve">Об утверждении Порядка учета предложений </w:t>
      </w:r>
    </w:p>
    <w:p w:rsidR="00BA66B3" w:rsidRDefault="00BA66B3" w:rsidP="00BA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6B3">
        <w:rPr>
          <w:rFonts w:ascii="Times New Roman" w:hAnsi="Times New Roman" w:cs="Times New Roman"/>
          <w:sz w:val="24"/>
          <w:szCs w:val="24"/>
        </w:rPr>
        <w:t xml:space="preserve">по проекту Устава муниципального образования </w:t>
      </w:r>
    </w:p>
    <w:p w:rsidR="00BA66B3" w:rsidRDefault="00BA66B3" w:rsidP="00BA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A66B3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BA66B3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BA66B3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6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B3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proofErr w:type="gramEnd"/>
      <w:r w:rsidRPr="00BA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6B3" w:rsidRDefault="00BA66B3" w:rsidP="00BA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6B3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</w:p>
    <w:p w:rsidR="00BA66B3" w:rsidRDefault="00BA66B3" w:rsidP="00BA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Pr="00BA66B3">
        <w:rPr>
          <w:rFonts w:ascii="Times New Roman" w:hAnsi="Times New Roman" w:cs="Times New Roman"/>
          <w:sz w:val="24"/>
          <w:szCs w:val="24"/>
        </w:rPr>
        <w:t xml:space="preserve"> и порядке участия граждан в его обсуждении</w:t>
      </w:r>
    </w:p>
    <w:p w:rsidR="00BA66B3" w:rsidRDefault="00BA66B3" w:rsidP="00BA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B3" w:rsidRDefault="00BA66B3" w:rsidP="00BA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6B3" w:rsidRPr="00BA66B3" w:rsidRDefault="00BA66B3" w:rsidP="00BA6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44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BA66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муниципального образования «</w:t>
      </w:r>
      <w:proofErr w:type="spellStart"/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BA66B3" w:rsidRPr="00BA66B3" w:rsidRDefault="00BA66B3" w:rsidP="00BA6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66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решил:</w:t>
      </w:r>
    </w:p>
    <w:p w:rsidR="00BA66B3" w:rsidRPr="00BA66B3" w:rsidRDefault="00BA66B3" w:rsidP="00BA66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A66B3" w:rsidRPr="00BA66B3" w:rsidRDefault="00BA66B3" w:rsidP="00BA66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8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A66B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учета предложений по проекту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A66B3">
        <w:rPr>
          <w:rFonts w:ascii="Times New Roman" w:eastAsia="Times New Roman" w:hAnsi="Times New Roman" w:cs="Times New Roman"/>
          <w:sz w:val="28"/>
          <w:szCs w:val="28"/>
        </w:rPr>
        <w:t>Котельское</w:t>
      </w:r>
      <w:proofErr w:type="spellEnd"/>
      <w:r w:rsidRPr="00BA66B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6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66B3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Pr="00BA66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и порядке участия граждан в его обсуждении (приложение № 1).</w:t>
      </w:r>
    </w:p>
    <w:p w:rsidR="00BA66B3" w:rsidRPr="00BA66B3" w:rsidRDefault="00BA66B3" w:rsidP="00BA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«Восточный Берег» и разместить на официальном сайте органов местного самоуправления муниципального образования «</w:t>
      </w:r>
      <w:proofErr w:type="spellStart"/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Ленинградской области </w:t>
      </w:r>
      <w:hyperlink r:id="rId6" w:history="1">
        <w:r w:rsidRPr="007A599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http://kotelskoe-adm.ru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  <w:bookmarkStart w:id="1" w:name="sub_7"/>
    </w:p>
    <w:p w:rsidR="00BA66B3" w:rsidRPr="00BA66B3" w:rsidRDefault="00BA66B3" w:rsidP="00BA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</w:t>
      </w:r>
      <w:hyperlink r:id="rId7" w:history="1">
        <w:r w:rsidRPr="00BA6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официального опубликования</w:t>
        </w:r>
      </w:hyperlink>
      <w:r w:rsidRPr="00BA6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bookmarkEnd w:id="1"/>
    <w:p w:rsidR="00BA66B3" w:rsidRDefault="00BA66B3" w:rsidP="00BA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на постоянную</w:t>
      </w:r>
      <w:r w:rsidR="0070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</w:t>
      </w:r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о-правовым, аграрным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вопросам, </w:t>
      </w:r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инвестициям</w:t>
      </w:r>
      <w:proofErr w:type="gramEnd"/>
      <w:r w:rsidRPr="00BA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экологической безопасности.</w:t>
      </w:r>
    </w:p>
    <w:p w:rsidR="00E451EA" w:rsidRDefault="00E451EA" w:rsidP="00BA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Default="00E451EA" w:rsidP="00BA6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поселение</w:t>
      </w:r>
      <w:proofErr w:type="gram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Н.А. 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45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E4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451EA" w:rsidRPr="00E451EA" w:rsidRDefault="00733811" w:rsidP="00E451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апреля 2016 г. № 91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Устава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4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Котельское</w:t>
      </w:r>
      <w:proofErr w:type="spellEnd"/>
      <w:r w:rsidRPr="00E4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4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4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Кингисеппского</w:t>
      </w:r>
      <w:proofErr w:type="spellEnd"/>
      <w:r w:rsidRPr="00E4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в новой </w:t>
      </w:r>
      <w:proofErr w:type="gramStart"/>
      <w:r w:rsidRPr="00E4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редакции  и</w:t>
      </w:r>
      <w:proofErr w:type="gramEnd"/>
      <w:r w:rsidRPr="00E4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участия граждан в его обсуждении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Письменные предложения по проекту Устава муниципального образования </w:t>
      </w:r>
      <w:r w:rsid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проект Устав) принимаются администрацией 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Котельского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10 дней после его опубликования по адресу: Ленинградская область, 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Котельский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 (кабинет</w:t>
      </w:r>
      <w:r w:rsid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очие дни недели: </w:t>
      </w: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09-00 до 16-00 </w:t>
      </w: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9-00 до 15-00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с 12-30 до 13-30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Письменные предложения по проекту Устава вправе вносить граждане, </w:t>
      </w:r>
      <w:r w:rsidRP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 активным избирательным правом,</w:t>
      </w: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Котельского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по проекту Устава 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Устные предложения по проекту Устава, внесенные при их обсуждении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Котельского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Учет поступивших предложений, их обобщение, юридическую экспертизу     и подготовку заключения осуществляет администрация 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Котельского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Для этих целей могут привлекаться соответствующие специалисты.</w:t>
      </w:r>
    </w:p>
    <w:p w:rsidR="00E451EA" w:rsidRP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Реестр поступивших предложений по проекту Устава, систематизированный (сгруппированный) по разделам, статьям, пунктам и подпунктам Устава муниципального образования </w:t>
      </w:r>
      <w:r w:rsid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представляется в совет депутатов поселения не позднее, чем за пять дней до дня рассмотрения вопроса о принятии решения совета депутатов о принятии Устава муниципального образования </w:t>
      </w:r>
      <w:r w:rsid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bookmarkStart w:id="2" w:name="_GoBack"/>
      <w:bookmarkEnd w:id="2"/>
      <w:proofErr w:type="spellStart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Рассмотрение поступивших предложений и принятие решений о внесении изменений и дополнений (поправок) в проект Устава, либо отклонении внесенных поправок осуществляются советом депутатов в соответствии с </w:t>
      </w:r>
      <w:r w:rsidRPr="00733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порядком</w:t>
      </w:r>
      <w:r w:rsidRP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по вопросам местного значения.</w:t>
      </w: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EA" w:rsidRPr="00BA66B3" w:rsidRDefault="00E451EA" w:rsidP="00E4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A66B3" w:rsidRDefault="00BA66B3" w:rsidP="00BA66B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B3" w:rsidRPr="00BA66B3" w:rsidRDefault="00BA66B3" w:rsidP="00BA66B3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B3" w:rsidRPr="00BA66B3" w:rsidRDefault="00BA66B3" w:rsidP="00BA6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BA66B3" w:rsidRPr="00BA66B3" w:rsidRDefault="00BA66B3" w:rsidP="00BA6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6B3" w:rsidRPr="00BA66B3" w:rsidSect="00BA66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3E"/>
    <w:rsid w:val="0020599D"/>
    <w:rsid w:val="00644120"/>
    <w:rsid w:val="00702EAE"/>
    <w:rsid w:val="00733811"/>
    <w:rsid w:val="00776A3E"/>
    <w:rsid w:val="00BA66B3"/>
    <w:rsid w:val="00E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E21E-5129-41B1-A166-04591135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9120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elskoe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3</cp:revision>
  <dcterms:created xsi:type="dcterms:W3CDTF">2016-04-26T11:46:00Z</dcterms:created>
  <dcterms:modified xsi:type="dcterms:W3CDTF">2016-04-29T10:56:00Z</dcterms:modified>
</cp:coreProperties>
</file>