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A4" w:rsidRPr="002C732B" w:rsidRDefault="004D3AA4" w:rsidP="004D3AA4">
      <w:pPr>
        <w:tabs>
          <w:tab w:val="left" w:pos="540"/>
        </w:tabs>
        <w:spacing w:after="0" w:line="240" w:lineRule="auto"/>
        <w:jc w:val="center"/>
        <w:rPr>
          <w:rFonts w:ascii="Times New Roman" w:hAnsi="Times New Roman"/>
          <w:b/>
          <w:sz w:val="24"/>
          <w:szCs w:val="24"/>
        </w:rPr>
      </w:pPr>
      <w:bookmarkStart w:id="0" w:name="Par43"/>
      <w:bookmarkEnd w:id="0"/>
      <w:r w:rsidRPr="00C3708F">
        <w:rPr>
          <w:rFonts w:ascii="Times New Roman" w:hAnsi="Times New Roman"/>
          <w:b/>
          <w:noProof/>
          <w:sz w:val="24"/>
          <w:szCs w:val="24"/>
          <w:lang w:eastAsia="ru-RU"/>
        </w:rPr>
        <w:drawing>
          <wp:inline distT="0" distB="0" distL="0" distR="0" wp14:anchorId="61A644DA" wp14:editId="42AC5655">
            <wp:extent cx="568325" cy="661035"/>
            <wp:effectExtent l="0" t="0" r="3175" b="5715"/>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8000"/>
                      <a:grayscl/>
                      <a:extLst>
                        <a:ext uri="{28A0092B-C50C-407E-A947-70E740481C1C}">
                          <a14:useLocalDpi xmlns:a14="http://schemas.microsoft.com/office/drawing/2010/main" val="0"/>
                        </a:ext>
                      </a:extLst>
                    </a:blip>
                    <a:srcRect/>
                    <a:stretch>
                      <a:fillRect/>
                    </a:stretch>
                  </pic:blipFill>
                  <pic:spPr bwMode="auto">
                    <a:xfrm>
                      <a:off x="0" y="0"/>
                      <a:ext cx="568325" cy="661035"/>
                    </a:xfrm>
                    <a:prstGeom prst="rect">
                      <a:avLst/>
                    </a:prstGeom>
                    <a:noFill/>
                    <a:ln>
                      <a:noFill/>
                    </a:ln>
                  </pic:spPr>
                </pic:pic>
              </a:graphicData>
            </a:graphic>
          </wp:inline>
        </w:drawing>
      </w:r>
    </w:p>
    <w:p w:rsidR="004D3AA4" w:rsidRPr="002C732B" w:rsidRDefault="00163A6E" w:rsidP="004D3AA4">
      <w:pPr>
        <w:tabs>
          <w:tab w:val="left" w:pos="540"/>
        </w:tabs>
        <w:spacing w:after="0" w:line="240" w:lineRule="auto"/>
        <w:jc w:val="center"/>
        <w:rPr>
          <w:rFonts w:ascii="Times New Roman" w:hAnsi="Times New Roman"/>
          <w:b/>
          <w:sz w:val="24"/>
          <w:szCs w:val="24"/>
        </w:rPr>
      </w:pPr>
      <w:hyperlink r:id="rId6" w:anchor="_Hlk181604206 1,0,1300,0,,_Администрация муниципального о" w:history="1">
        <w:r w:rsidR="004D3AA4" w:rsidRPr="002C732B">
          <w:rPr>
            <w:rFonts w:ascii="Times New Roman" w:hAnsi="Times New Roman"/>
            <w:b/>
            <w:sz w:val="24"/>
            <w:szCs w:val="24"/>
          </w:rPr>
          <w:t>Администрация муниципального образования</w:t>
        </w:r>
      </w:hyperlink>
    </w:p>
    <w:p w:rsidR="004D3AA4" w:rsidRPr="002C732B" w:rsidRDefault="00163A6E" w:rsidP="004D3AA4">
      <w:pPr>
        <w:tabs>
          <w:tab w:val="left" w:pos="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4D3AA4" w:rsidRPr="002C732B">
          <w:rPr>
            <w:rFonts w:ascii="Times New Roman" w:hAnsi="Times New Roman"/>
            <w:b/>
            <w:sz w:val="24"/>
            <w:szCs w:val="24"/>
          </w:rPr>
          <w:t>Большеколпанское сельское поселение</w:t>
        </w:r>
      </w:hyperlink>
    </w:p>
    <w:p w:rsidR="004D3AA4" w:rsidRPr="002C732B" w:rsidRDefault="00163A6E" w:rsidP="004D3AA4">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4D3AA4" w:rsidRPr="002C732B">
          <w:rPr>
            <w:rFonts w:ascii="Times New Roman" w:hAnsi="Times New Roman"/>
            <w:b/>
            <w:sz w:val="24"/>
            <w:szCs w:val="24"/>
          </w:rPr>
          <w:t>Гатчинского муниципального района</w:t>
        </w:r>
      </w:hyperlink>
    </w:p>
    <w:p w:rsidR="004D3AA4" w:rsidRPr="002C732B" w:rsidRDefault="00163A6E" w:rsidP="004D3AA4">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4D3AA4" w:rsidRPr="002C732B">
          <w:rPr>
            <w:rFonts w:ascii="Times New Roman" w:hAnsi="Times New Roman"/>
            <w:b/>
            <w:sz w:val="24"/>
            <w:szCs w:val="24"/>
          </w:rPr>
          <w:t>Ленинградской области</w:t>
        </w:r>
      </w:hyperlink>
    </w:p>
    <w:p w:rsidR="004D3AA4" w:rsidRPr="002C732B" w:rsidRDefault="004D3AA4" w:rsidP="00BD6BAE">
      <w:pPr>
        <w:tabs>
          <w:tab w:val="left" w:pos="0"/>
        </w:tabs>
        <w:spacing w:after="0" w:line="240" w:lineRule="auto"/>
        <w:jc w:val="right"/>
        <w:rPr>
          <w:rFonts w:ascii="Times New Roman" w:hAnsi="Times New Roman"/>
          <w:sz w:val="24"/>
          <w:szCs w:val="24"/>
        </w:rPr>
      </w:pPr>
    </w:p>
    <w:p w:rsidR="004D3AA4" w:rsidRPr="002C732B" w:rsidRDefault="004D3AA4" w:rsidP="004D3AA4">
      <w:pPr>
        <w:tabs>
          <w:tab w:val="left" w:pos="0"/>
        </w:tabs>
        <w:spacing w:after="0" w:line="240" w:lineRule="auto"/>
        <w:jc w:val="center"/>
        <w:rPr>
          <w:rFonts w:ascii="Times New Roman" w:hAnsi="Times New Roman"/>
          <w:sz w:val="24"/>
          <w:szCs w:val="24"/>
        </w:rPr>
      </w:pPr>
    </w:p>
    <w:p w:rsidR="004D3AA4" w:rsidRPr="002C732B" w:rsidRDefault="00163A6E" w:rsidP="004D3AA4">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4D3AA4" w:rsidRPr="002C732B">
          <w:rPr>
            <w:rFonts w:ascii="Times New Roman" w:hAnsi="Times New Roman"/>
            <w:b/>
            <w:sz w:val="24"/>
            <w:szCs w:val="24"/>
          </w:rPr>
          <w:t>ПОСТАНОВЛЕНИЕ</w:t>
        </w:r>
      </w:hyperlink>
    </w:p>
    <w:p w:rsidR="004D3AA4" w:rsidRPr="002C732B" w:rsidRDefault="004D3AA4" w:rsidP="004D3AA4">
      <w:pPr>
        <w:tabs>
          <w:tab w:val="left" w:pos="2565"/>
        </w:tabs>
        <w:spacing w:after="0" w:line="240" w:lineRule="auto"/>
        <w:jc w:val="center"/>
        <w:rPr>
          <w:rFonts w:ascii="Times New Roman" w:eastAsia="Times New Roman" w:hAnsi="Times New Roman"/>
          <w:b/>
          <w:caps/>
          <w:sz w:val="24"/>
          <w:szCs w:val="24"/>
          <w:lang w:eastAsia="ru-RU"/>
        </w:rPr>
      </w:pPr>
    </w:p>
    <w:p w:rsidR="004D3AA4" w:rsidRPr="00176AC2" w:rsidRDefault="00176AC2" w:rsidP="004D3AA4">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D3AA4" w:rsidRPr="002C73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w:t>
      </w:r>
      <w:r w:rsidR="004D3AA4" w:rsidRPr="002C732B">
        <w:rPr>
          <w:rFonts w:ascii="Times New Roman" w:eastAsia="Times New Roman" w:hAnsi="Times New Roman"/>
          <w:sz w:val="24"/>
          <w:szCs w:val="24"/>
          <w:lang w:eastAsia="ru-RU"/>
        </w:rPr>
        <w:t xml:space="preserve"> 2016 г.</w:t>
      </w:r>
      <w:r w:rsidR="004D3AA4" w:rsidRPr="002C732B">
        <w:rPr>
          <w:rFonts w:ascii="Times New Roman" w:eastAsia="Times New Roman" w:hAnsi="Times New Roman"/>
          <w:sz w:val="24"/>
          <w:szCs w:val="24"/>
          <w:lang w:eastAsia="ru-RU"/>
        </w:rPr>
        <w:tab/>
      </w:r>
      <w:r w:rsidR="004D3AA4" w:rsidRPr="002C732B">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bookmarkStart w:id="1" w:name="_GoBack"/>
      <w:bookmarkEnd w:id="1"/>
      <w:r w:rsidR="004D3AA4" w:rsidRPr="002C732B">
        <w:rPr>
          <w:rFonts w:ascii="Times New Roman" w:eastAsia="Times New Roman" w:hAnsi="Times New Roman"/>
          <w:sz w:val="24"/>
          <w:szCs w:val="24"/>
          <w:lang w:eastAsia="ru-RU"/>
        </w:rPr>
        <w:t xml:space="preserve">                           </w:t>
      </w:r>
      <w:r w:rsidR="004D3AA4" w:rsidRPr="002C732B">
        <w:rPr>
          <w:rFonts w:ascii="Times New Roman" w:eastAsia="Times New Roman" w:hAnsi="Times New Roman"/>
          <w:sz w:val="24"/>
          <w:szCs w:val="24"/>
          <w:lang w:eastAsia="ru-RU"/>
        </w:rPr>
        <w:tab/>
        <w:t xml:space="preserve">  № </w:t>
      </w:r>
      <w:r>
        <w:rPr>
          <w:rFonts w:ascii="Times New Roman" w:eastAsia="Times New Roman" w:hAnsi="Times New Roman"/>
          <w:sz w:val="24"/>
          <w:szCs w:val="24"/>
          <w:lang w:eastAsia="ru-RU"/>
        </w:rPr>
        <w:t>116</w:t>
      </w:r>
    </w:p>
    <w:p w:rsidR="004D3AA4" w:rsidRPr="002C732B" w:rsidRDefault="004D3AA4" w:rsidP="004D3AA4">
      <w:pPr>
        <w:spacing w:after="0" w:line="36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4D3AA4" w:rsidRPr="00C3708F" w:rsidTr="003B62ED">
        <w:trPr>
          <w:trHeight w:val="219"/>
        </w:trPr>
        <w:tc>
          <w:tcPr>
            <w:tcW w:w="6041" w:type="dxa"/>
            <w:tcBorders>
              <w:top w:val="nil"/>
              <w:left w:val="nil"/>
              <w:bottom w:val="nil"/>
              <w:right w:val="nil"/>
            </w:tcBorders>
            <w:hideMark/>
          </w:tcPr>
          <w:p w:rsidR="004D3AA4" w:rsidRDefault="004D3AA4" w:rsidP="003B62ED">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 внесении изменений </w:t>
            </w:r>
          </w:p>
          <w:p w:rsidR="004D3AA4" w:rsidRPr="0062786D" w:rsidRDefault="004D3AA4" w:rsidP="004D3AA4">
            <w:pPr>
              <w:widowControl w:val="0"/>
              <w:tabs>
                <w:tab w:val="left" w:pos="142"/>
                <w:tab w:val="left" w:pos="284"/>
              </w:tabs>
              <w:autoSpaceDE w:val="0"/>
              <w:autoSpaceDN w:val="0"/>
              <w:adjustRightInd w:val="0"/>
              <w:spacing w:after="0" w:line="240" w:lineRule="auto"/>
              <w:ind w:left="-108"/>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постановление администрации № 11 от 25.01.2016 </w:t>
            </w:r>
            <w:r w:rsidR="001F7E00">
              <w:rPr>
                <w:rFonts w:ascii="Times New Roman" w:eastAsia="Times New Roman" w:hAnsi="Times New Roman"/>
                <w:bCs/>
                <w:sz w:val="24"/>
                <w:szCs w:val="24"/>
                <w:lang w:eastAsia="ru-RU"/>
              </w:rPr>
              <w:t>года «</w:t>
            </w:r>
            <w:r w:rsidRPr="0062786D">
              <w:rPr>
                <w:rFonts w:ascii="Times New Roman" w:eastAsia="Times New Roman" w:hAnsi="Times New Roman"/>
                <w:sz w:val="24"/>
                <w:szCs w:val="24"/>
                <w:lang w:eastAsia="ru-RU"/>
              </w:rPr>
              <w:t>Об утверждении Административного регламента</w:t>
            </w:r>
            <w:r w:rsidRPr="0062786D">
              <w:rPr>
                <w:rFonts w:ascii="Times New Roman" w:eastAsia="Times New Roman" w:hAnsi="Times New Roman"/>
                <w:bCs/>
                <w:sz w:val="24"/>
                <w:szCs w:val="24"/>
                <w:lang w:eastAsia="ru-RU"/>
              </w:rPr>
              <w:t xml:space="preserve"> </w:t>
            </w:r>
            <w:r w:rsidRPr="0062786D">
              <w:rPr>
                <w:rFonts w:ascii="Times New Roman" w:eastAsia="Times New Roman" w:hAnsi="Times New Roman"/>
                <w:bCs/>
                <w:sz w:val="24"/>
                <w:szCs w:val="24"/>
                <w:lang w:eastAsia="ru-RU"/>
              </w:rPr>
              <w:br/>
              <w:t xml:space="preserve">предоставления муниципальной услуги </w:t>
            </w:r>
          </w:p>
          <w:p w:rsidR="004D3AA4" w:rsidRPr="00117658" w:rsidRDefault="004D3AA4" w:rsidP="004D3AA4">
            <w:pPr>
              <w:widowControl w:val="0"/>
              <w:tabs>
                <w:tab w:val="left" w:pos="-108"/>
              </w:tabs>
              <w:autoSpaceDE w:val="0"/>
              <w:autoSpaceDN w:val="0"/>
              <w:adjustRightInd w:val="0"/>
              <w:spacing w:after="0" w:line="240" w:lineRule="auto"/>
              <w:ind w:left="-108"/>
              <w:outlineLvl w:val="0"/>
              <w:rPr>
                <w:rFonts w:ascii="Times New Roman" w:eastAsia="Times New Roman" w:hAnsi="Times New Roman"/>
                <w:bCs/>
                <w:sz w:val="24"/>
                <w:szCs w:val="24"/>
                <w:lang w:eastAsia="ru-RU"/>
              </w:rPr>
            </w:pPr>
            <w:r w:rsidRPr="00805DBF">
              <w:rPr>
                <w:rFonts w:ascii="Times New Roman" w:hAnsi="Times New Roman"/>
                <w:sz w:val="24"/>
                <w:szCs w:val="24"/>
              </w:rPr>
              <w:t>«Организация ритуальных услуг»</w:t>
            </w:r>
            <w:r w:rsidRPr="00117658">
              <w:rPr>
                <w:rFonts w:ascii="Times New Roman" w:eastAsia="Times New Roman" w:hAnsi="Times New Roman"/>
                <w:sz w:val="24"/>
                <w:szCs w:val="24"/>
                <w:lang w:eastAsia="ru-RU"/>
              </w:rPr>
              <w:t>»</w:t>
            </w:r>
          </w:p>
          <w:p w:rsidR="004D3AA4" w:rsidRPr="002C732B" w:rsidRDefault="004D3AA4" w:rsidP="003B62ED">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bCs/>
                <w:sz w:val="24"/>
                <w:szCs w:val="24"/>
                <w:lang w:eastAsia="ru-RU"/>
              </w:rPr>
            </w:pPr>
          </w:p>
        </w:tc>
      </w:tr>
    </w:tbl>
    <w:p w:rsidR="004D3AA4" w:rsidRPr="00117658" w:rsidRDefault="004D3AA4" w:rsidP="004D3AA4">
      <w:pPr>
        <w:jc w:val="both"/>
        <w:rPr>
          <w:rFonts w:ascii="Times New Roman" w:eastAsia="Times New Roman" w:hAnsi="Times New Roman"/>
          <w:sz w:val="24"/>
          <w:szCs w:val="24"/>
          <w:lang w:eastAsia="ru-RU"/>
        </w:rPr>
      </w:pPr>
      <w:r w:rsidRPr="00117658">
        <w:rPr>
          <w:rFonts w:ascii="Times New Roman" w:eastAsia="Times New Roman" w:hAnsi="Times New Roman"/>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4D3AA4" w:rsidRPr="002C732B" w:rsidRDefault="004D3AA4" w:rsidP="004D3AA4">
      <w:pPr>
        <w:spacing w:after="0" w:line="240" w:lineRule="auto"/>
        <w:jc w:val="center"/>
        <w:rPr>
          <w:rFonts w:ascii="Times New Roman" w:eastAsia="Times New Roman" w:hAnsi="Times New Roman"/>
          <w:b/>
          <w:sz w:val="24"/>
          <w:szCs w:val="24"/>
          <w:lang w:eastAsia="ru-RU"/>
        </w:rPr>
      </w:pPr>
      <w:r w:rsidRPr="002C732B">
        <w:rPr>
          <w:rFonts w:ascii="Times New Roman" w:eastAsia="Times New Roman" w:hAnsi="Times New Roman"/>
          <w:b/>
          <w:sz w:val="24"/>
          <w:szCs w:val="24"/>
          <w:lang w:eastAsia="ru-RU"/>
        </w:rPr>
        <w:t>ПОСТАНОВЛЯЕТ:</w:t>
      </w:r>
    </w:p>
    <w:p w:rsidR="004D3AA4" w:rsidRPr="002C732B" w:rsidRDefault="004D3AA4" w:rsidP="004D3AA4">
      <w:pPr>
        <w:spacing w:after="0" w:line="240" w:lineRule="auto"/>
        <w:jc w:val="both"/>
        <w:rPr>
          <w:rFonts w:ascii="Times New Roman" w:eastAsia="Times New Roman" w:hAnsi="Times New Roman"/>
          <w:sz w:val="24"/>
          <w:szCs w:val="24"/>
          <w:lang w:eastAsia="ru-RU"/>
        </w:rPr>
      </w:pPr>
    </w:p>
    <w:p w:rsidR="004D3AA4" w:rsidRDefault="004D3AA4" w:rsidP="003B62ED">
      <w:pPr>
        <w:widowControl w:val="0"/>
        <w:tabs>
          <w:tab w:val="left" w:pos="0"/>
        </w:tabs>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2C732B">
        <w:rPr>
          <w:rFonts w:ascii="Times New Roman" w:eastAsia="Times New Roman" w:hAnsi="Times New Roman"/>
          <w:bCs/>
          <w:sz w:val="24"/>
          <w:szCs w:val="24"/>
          <w:lang w:eastAsia="ru-RU"/>
        </w:rPr>
        <w:t>1. </w:t>
      </w:r>
      <w:r>
        <w:rPr>
          <w:rFonts w:ascii="Times New Roman" w:eastAsia="Times New Roman" w:hAnsi="Times New Roman"/>
          <w:bCs/>
          <w:sz w:val="24"/>
          <w:szCs w:val="24"/>
          <w:lang w:eastAsia="ru-RU"/>
        </w:rPr>
        <w:t xml:space="preserve">Внести </w:t>
      </w:r>
      <w:proofErr w:type="gramStart"/>
      <w:r>
        <w:rPr>
          <w:rFonts w:ascii="Times New Roman" w:eastAsia="Times New Roman" w:hAnsi="Times New Roman"/>
          <w:bCs/>
          <w:sz w:val="24"/>
          <w:szCs w:val="24"/>
          <w:lang w:eastAsia="ru-RU"/>
        </w:rPr>
        <w:t>изменения  в</w:t>
      </w:r>
      <w:proofErr w:type="gramEnd"/>
      <w:r>
        <w:rPr>
          <w:rFonts w:ascii="Times New Roman" w:eastAsia="Times New Roman" w:hAnsi="Times New Roman"/>
          <w:bCs/>
          <w:sz w:val="24"/>
          <w:szCs w:val="24"/>
          <w:lang w:eastAsia="ru-RU"/>
        </w:rPr>
        <w:t xml:space="preserve"> </w:t>
      </w:r>
      <w:r>
        <w:rPr>
          <w:rFonts w:ascii="Times New Roman" w:hAnsi="Times New Roman"/>
          <w:sz w:val="24"/>
          <w:szCs w:val="24"/>
        </w:rPr>
        <w:t xml:space="preserve">Приложение </w:t>
      </w:r>
      <w:r w:rsidRPr="002C732B">
        <w:rPr>
          <w:rFonts w:ascii="Times New Roman" w:hAnsi="Times New Roman"/>
          <w:sz w:val="24"/>
          <w:szCs w:val="24"/>
        </w:rPr>
        <w:t>к Постановлению администрации</w:t>
      </w:r>
      <w:r>
        <w:rPr>
          <w:rFonts w:ascii="Times New Roman" w:hAnsi="Times New Roman"/>
          <w:sz w:val="24"/>
          <w:szCs w:val="24"/>
        </w:rPr>
        <w:t xml:space="preserve"> </w:t>
      </w:r>
      <w:r w:rsidRPr="002C732B">
        <w:rPr>
          <w:rFonts w:ascii="Times New Roman" w:hAnsi="Times New Roman"/>
          <w:sz w:val="24"/>
          <w:szCs w:val="24"/>
        </w:rPr>
        <w:t xml:space="preserve">Большеколпанского сельского  поселения </w:t>
      </w:r>
      <w:r>
        <w:rPr>
          <w:rFonts w:ascii="Times New Roman" w:hAnsi="Times New Roman"/>
          <w:sz w:val="24"/>
          <w:szCs w:val="24"/>
        </w:rPr>
        <w:t xml:space="preserve">от 25 января   2016 г. № 11 </w:t>
      </w:r>
      <w:r>
        <w:rPr>
          <w:rFonts w:ascii="Times New Roman" w:eastAsia="Times New Roman" w:hAnsi="Times New Roman"/>
          <w:bCs/>
          <w:sz w:val="24"/>
          <w:szCs w:val="24"/>
          <w:lang w:eastAsia="ru-RU"/>
        </w:rPr>
        <w:t>«</w:t>
      </w:r>
      <w:r w:rsidRPr="00117658">
        <w:rPr>
          <w:rFonts w:ascii="Times New Roman" w:eastAsia="Times New Roman" w:hAnsi="Times New Roman"/>
          <w:sz w:val="24"/>
          <w:szCs w:val="24"/>
          <w:lang w:eastAsia="ru-RU"/>
        </w:rPr>
        <w:t>Об утверждении Административного регламента</w:t>
      </w:r>
      <w:r>
        <w:rPr>
          <w:rFonts w:ascii="Times New Roman" w:eastAsia="Times New Roman" w:hAnsi="Times New Roman"/>
          <w:bCs/>
          <w:sz w:val="24"/>
          <w:szCs w:val="24"/>
          <w:lang w:eastAsia="ru-RU"/>
        </w:rPr>
        <w:t xml:space="preserve"> </w:t>
      </w:r>
      <w:r w:rsidRPr="00117658">
        <w:rPr>
          <w:rFonts w:ascii="Times New Roman" w:eastAsia="Times New Roman" w:hAnsi="Times New Roman"/>
          <w:bCs/>
          <w:sz w:val="24"/>
          <w:szCs w:val="24"/>
          <w:lang w:eastAsia="ru-RU"/>
        </w:rPr>
        <w:t xml:space="preserve">предоставления муниципальной услуги </w:t>
      </w:r>
      <w:r w:rsidRPr="00117658">
        <w:rPr>
          <w:rFonts w:ascii="Times New Roman" w:hAnsi="Times New Roman"/>
          <w:sz w:val="24"/>
          <w:szCs w:val="24"/>
          <w:lang w:eastAsia="ru-RU"/>
        </w:rPr>
        <w:t>«</w:t>
      </w:r>
      <w:r w:rsidRPr="00805DBF">
        <w:rPr>
          <w:rFonts w:ascii="Times New Roman" w:hAnsi="Times New Roman"/>
          <w:sz w:val="24"/>
          <w:szCs w:val="24"/>
        </w:rPr>
        <w:t>Организация ритуальных услуг</w:t>
      </w:r>
      <w:r w:rsidRPr="00117658">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в связи с чем,  изложить его в новой редакции.</w:t>
      </w:r>
    </w:p>
    <w:p w:rsidR="004D3AA4" w:rsidRPr="002C732B" w:rsidRDefault="004D3AA4" w:rsidP="003B62ED">
      <w:pPr>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2C732B">
        <w:rPr>
          <w:rFonts w:ascii="Times New Roman" w:eastAsia="Times New Roman" w:hAnsi="Times New Roman"/>
          <w:sz w:val="24"/>
          <w:szCs w:val="24"/>
          <w:lang w:eastAsia="ru-RU"/>
        </w:rPr>
        <w:t>2. Настоящее Постановление вступает в силу после официального опубликования</w:t>
      </w:r>
      <w:r>
        <w:rPr>
          <w:rFonts w:ascii="Times New Roman" w:eastAsia="Times New Roman" w:hAnsi="Times New Roman"/>
          <w:sz w:val="24"/>
          <w:szCs w:val="24"/>
          <w:lang w:eastAsia="ru-RU"/>
        </w:rPr>
        <w:t xml:space="preserve"> и подлежит </w:t>
      </w:r>
      <w:r w:rsidR="002B0CBB">
        <w:rPr>
          <w:rFonts w:ascii="Times New Roman" w:eastAsia="Times New Roman" w:hAnsi="Times New Roman"/>
          <w:sz w:val="24"/>
          <w:szCs w:val="24"/>
          <w:lang w:eastAsia="ru-RU"/>
        </w:rPr>
        <w:t>размещению на официальном сайте</w:t>
      </w:r>
      <w:r>
        <w:rPr>
          <w:rFonts w:ascii="Times New Roman" w:eastAsia="Times New Roman" w:hAnsi="Times New Roman"/>
          <w:sz w:val="24"/>
          <w:szCs w:val="24"/>
          <w:lang w:eastAsia="ru-RU"/>
        </w:rPr>
        <w:t xml:space="preserve"> администрации Большеколпанского сельского поселения</w:t>
      </w:r>
      <w:r w:rsidRPr="002C732B">
        <w:rPr>
          <w:rFonts w:ascii="Times New Roman" w:eastAsia="Times New Roman" w:hAnsi="Times New Roman"/>
          <w:sz w:val="24"/>
          <w:szCs w:val="24"/>
          <w:lang w:eastAsia="ru-RU"/>
        </w:rPr>
        <w:t>.</w:t>
      </w:r>
    </w:p>
    <w:p w:rsidR="004D3AA4" w:rsidRPr="002C732B" w:rsidRDefault="004D3AA4" w:rsidP="003B62ED">
      <w:pPr>
        <w:shd w:val="clear" w:color="auto" w:fill="FFFFFF"/>
        <w:tabs>
          <w:tab w:val="left" w:pos="0"/>
          <w:tab w:val="left" w:pos="900"/>
          <w:tab w:val="left" w:pos="1152"/>
        </w:tabs>
        <w:spacing w:after="0" w:line="240" w:lineRule="auto"/>
        <w:jc w:val="both"/>
        <w:rPr>
          <w:rFonts w:ascii="Times New Roman" w:eastAsia="Times New Roman" w:hAnsi="Times New Roman"/>
          <w:sz w:val="24"/>
          <w:szCs w:val="24"/>
          <w:lang w:eastAsia="ru-RU"/>
        </w:rPr>
      </w:pPr>
      <w:r w:rsidRPr="002C732B">
        <w:rPr>
          <w:rFonts w:ascii="Times New Roman" w:eastAsia="Times New Roman" w:hAnsi="Times New Roman"/>
          <w:color w:val="000000"/>
          <w:sz w:val="24"/>
          <w:szCs w:val="24"/>
          <w:lang w:eastAsia="ru-RU"/>
        </w:rPr>
        <w:t xml:space="preserve">3. Контроль за выполнением </w:t>
      </w:r>
      <w:r w:rsidRPr="002C732B">
        <w:rPr>
          <w:rFonts w:ascii="Times New Roman" w:eastAsia="Times New Roman" w:hAnsi="Times New Roman"/>
          <w:sz w:val="24"/>
          <w:szCs w:val="24"/>
          <w:lang w:eastAsia="ru-RU"/>
        </w:rPr>
        <w:t xml:space="preserve">настоящего </w:t>
      </w:r>
      <w:r w:rsidRPr="002C732B">
        <w:rPr>
          <w:rFonts w:ascii="Times New Roman" w:eastAsia="Times New Roman" w:hAnsi="Times New Roman"/>
          <w:color w:val="000000"/>
          <w:sz w:val="24"/>
          <w:szCs w:val="24"/>
          <w:lang w:eastAsia="ru-RU"/>
        </w:rPr>
        <w:t>постановления оставляю за собой.</w:t>
      </w:r>
    </w:p>
    <w:p w:rsidR="004D3AA4" w:rsidRPr="002C732B" w:rsidRDefault="004D3AA4" w:rsidP="003B62ED">
      <w:pPr>
        <w:tabs>
          <w:tab w:val="left" w:pos="0"/>
        </w:tabs>
        <w:spacing w:after="0" w:line="240" w:lineRule="auto"/>
        <w:rPr>
          <w:rFonts w:ascii="Times New Roman" w:eastAsia="Times New Roman" w:hAnsi="Times New Roman"/>
          <w:sz w:val="24"/>
          <w:szCs w:val="24"/>
          <w:lang w:eastAsia="ru-RU"/>
        </w:rPr>
      </w:pPr>
    </w:p>
    <w:p w:rsidR="004D3AA4" w:rsidRPr="002C732B" w:rsidRDefault="004D3AA4" w:rsidP="004D3AA4">
      <w:pPr>
        <w:spacing w:after="0" w:line="240" w:lineRule="auto"/>
        <w:rPr>
          <w:rFonts w:ascii="Times New Roman" w:eastAsia="Times New Roman" w:hAnsi="Times New Roman"/>
          <w:sz w:val="24"/>
          <w:szCs w:val="24"/>
          <w:lang w:eastAsia="ru-RU"/>
        </w:rPr>
      </w:pPr>
    </w:p>
    <w:p w:rsidR="004D3AA4" w:rsidRPr="002C732B" w:rsidRDefault="004D3AA4" w:rsidP="004D3AA4">
      <w:pPr>
        <w:spacing w:after="0" w:line="240" w:lineRule="auto"/>
        <w:rPr>
          <w:rFonts w:ascii="Times New Roman" w:eastAsia="Times New Roman" w:hAnsi="Times New Roman"/>
          <w:sz w:val="24"/>
          <w:szCs w:val="24"/>
          <w:lang w:eastAsia="ru-RU"/>
        </w:rPr>
      </w:pPr>
    </w:p>
    <w:p w:rsidR="004D3AA4" w:rsidRPr="002C732B" w:rsidRDefault="004D3AA4" w:rsidP="004D3AA4">
      <w:pPr>
        <w:spacing w:after="0" w:line="240" w:lineRule="auto"/>
        <w:contextualSpacing/>
        <w:jc w:val="center"/>
        <w:rPr>
          <w:rFonts w:ascii="Times New Roman" w:eastAsia="Times New Roman" w:hAnsi="Times New Roman"/>
          <w:sz w:val="24"/>
          <w:szCs w:val="24"/>
          <w:lang w:eastAsia="ru-RU"/>
        </w:rPr>
      </w:pPr>
      <w:r w:rsidRPr="002C732B">
        <w:rPr>
          <w:rFonts w:ascii="Times New Roman" w:eastAsia="Times New Roman" w:hAnsi="Times New Roman"/>
          <w:sz w:val="24"/>
          <w:szCs w:val="24"/>
          <w:lang w:eastAsia="ru-RU"/>
        </w:rPr>
        <w:t xml:space="preserve">Глава </w:t>
      </w:r>
      <w:proofErr w:type="gramStart"/>
      <w:r w:rsidRPr="002C732B">
        <w:rPr>
          <w:rFonts w:ascii="Times New Roman" w:eastAsia="Times New Roman" w:hAnsi="Times New Roman"/>
          <w:sz w:val="24"/>
          <w:szCs w:val="24"/>
          <w:lang w:eastAsia="ru-RU"/>
        </w:rPr>
        <w:t xml:space="preserve">администрации:   </w:t>
      </w:r>
      <w:proofErr w:type="gramEnd"/>
      <w:r w:rsidRPr="002C732B">
        <w:rPr>
          <w:rFonts w:ascii="Times New Roman" w:eastAsia="Times New Roman" w:hAnsi="Times New Roman"/>
          <w:sz w:val="24"/>
          <w:szCs w:val="24"/>
          <w:lang w:eastAsia="ru-RU"/>
        </w:rPr>
        <w:t xml:space="preserve">                                                             М.В. Бычинина</w:t>
      </w:r>
    </w:p>
    <w:p w:rsidR="004D3AA4" w:rsidRPr="002C732B" w:rsidRDefault="004D3AA4" w:rsidP="004D3AA4">
      <w:pPr>
        <w:spacing w:after="0" w:line="240" w:lineRule="auto"/>
        <w:contextualSpacing/>
        <w:rPr>
          <w:rFonts w:ascii="Times New Roman" w:eastAsia="Times New Roman" w:hAnsi="Times New Roman"/>
          <w:sz w:val="24"/>
          <w:szCs w:val="24"/>
          <w:lang w:eastAsia="ru-RU"/>
        </w:rPr>
      </w:pPr>
    </w:p>
    <w:p w:rsidR="004D3AA4" w:rsidRPr="002C732B" w:rsidRDefault="004D3AA4" w:rsidP="004D3AA4">
      <w:pPr>
        <w:spacing w:after="0" w:line="240" w:lineRule="auto"/>
        <w:contextualSpacing/>
        <w:rPr>
          <w:rFonts w:ascii="Times New Roman" w:eastAsia="Times New Roman" w:hAnsi="Times New Roman"/>
          <w:sz w:val="24"/>
          <w:szCs w:val="24"/>
          <w:lang w:eastAsia="ru-RU"/>
        </w:rPr>
      </w:pPr>
    </w:p>
    <w:p w:rsidR="004D3AA4" w:rsidRDefault="004D3AA4" w:rsidP="004D3AA4"/>
    <w:p w:rsidR="00F55FCE" w:rsidRDefault="00F55FCE"/>
    <w:p w:rsidR="00E008C1" w:rsidRDefault="00E008C1"/>
    <w:p w:rsidR="002B0CBB" w:rsidRPr="002B0CBB" w:rsidRDefault="002B0CBB" w:rsidP="002B0CBB">
      <w:pPr>
        <w:spacing w:after="0" w:line="240" w:lineRule="auto"/>
        <w:jc w:val="right"/>
        <w:rPr>
          <w:rFonts w:ascii="Times New Roman" w:eastAsia="Times New Roman" w:hAnsi="Times New Roman"/>
          <w:sz w:val="24"/>
          <w:szCs w:val="24"/>
          <w:lang w:eastAsia="ru-RU"/>
        </w:rPr>
      </w:pPr>
      <w:r w:rsidRPr="002B0CBB">
        <w:rPr>
          <w:rFonts w:ascii="Times New Roman" w:eastAsia="Times New Roman" w:hAnsi="Times New Roman"/>
          <w:sz w:val="24"/>
          <w:szCs w:val="24"/>
          <w:lang w:eastAsia="ru-RU"/>
        </w:rPr>
        <w:lastRenderedPageBreak/>
        <w:t>ПРИЛОЖЕНИЕ</w:t>
      </w:r>
    </w:p>
    <w:p w:rsidR="002B0CBB" w:rsidRPr="002B0CBB" w:rsidRDefault="002B0CBB" w:rsidP="002B0CBB">
      <w:pPr>
        <w:spacing w:after="0" w:line="240" w:lineRule="auto"/>
        <w:jc w:val="right"/>
        <w:rPr>
          <w:rFonts w:ascii="Times New Roman" w:eastAsia="Times New Roman" w:hAnsi="Times New Roman"/>
          <w:sz w:val="24"/>
          <w:szCs w:val="24"/>
          <w:lang w:eastAsia="ru-RU"/>
        </w:rPr>
      </w:pPr>
      <w:r w:rsidRPr="002B0CBB">
        <w:rPr>
          <w:rFonts w:ascii="Times New Roman" w:eastAsia="Times New Roman" w:hAnsi="Times New Roman"/>
          <w:sz w:val="24"/>
          <w:szCs w:val="24"/>
          <w:lang w:eastAsia="ru-RU"/>
        </w:rPr>
        <w:t>к Постановлению администрации</w:t>
      </w:r>
    </w:p>
    <w:p w:rsidR="002B0CBB" w:rsidRPr="002B0CBB" w:rsidRDefault="002B0CBB" w:rsidP="002B0CBB">
      <w:pPr>
        <w:spacing w:after="0" w:line="240" w:lineRule="auto"/>
        <w:jc w:val="right"/>
        <w:rPr>
          <w:rFonts w:ascii="Times New Roman" w:eastAsia="Times New Roman" w:hAnsi="Times New Roman"/>
          <w:sz w:val="24"/>
          <w:szCs w:val="24"/>
          <w:lang w:eastAsia="ru-RU"/>
        </w:rPr>
      </w:pPr>
      <w:proofErr w:type="gramStart"/>
      <w:r w:rsidRPr="002B0CBB">
        <w:rPr>
          <w:rFonts w:ascii="Times New Roman" w:eastAsia="Times New Roman" w:hAnsi="Times New Roman"/>
          <w:sz w:val="24"/>
          <w:szCs w:val="24"/>
          <w:lang w:eastAsia="ru-RU"/>
        </w:rPr>
        <w:t>Большеколпанского  сельского</w:t>
      </w:r>
      <w:proofErr w:type="gramEnd"/>
      <w:r w:rsidRPr="002B0CBB">
        <w:rPr>
          <w:rFonts w:ascii="Times New Roman" w:eastAsia="Times New Roman" w:hAnsi="Times New Roman"/>
          <w:sz w:val="24"/>
          <w:szCs w:val="24"/>
          <w:lang w:eastAsia="ru-RU"/>
        </w:rPr>
        <w:t xml:space="preserve">  поселения </w:t>
      </w:r>
    </w:p>
    <w:p w:rsidR="002B0CBB" w:rsidRPr="002B0CBB" w:rsidRDefault="00176AC2" w:rsidP="002B0CBB">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от «11» апреля</w:t>
      </w:r>
      <w:r w:rsidR="002B0CBB" w:rsidRPr="002B0CBB">
        <w:rPr>
          <w:rFonts w:ascii="Times New Roman" w:eastAsia="Times New Roman" w:hAnsi="Times New Roman"/>
          <w:sz w:val="24"/>
          <w:szCs w:val="24"/>
          <w:lang w:eastAsia="ru-RU"/>
        </w:rPr>
        <w:t xml:space="preserve"> 2016 г. №</w:t>
      </w:r>
      <w:r>
        <w:rPr>
          <w:rFonts w:ascii="Times New Roman" w:eastAsia="Times New Roman" w:hAnsi="Times New Roman"/>
          <w:sz w:val="24"/>
          <w:szCs w:val="24"/>
          <w:lang w:eastAsia="ru-RU"/>
        </w:rPr>
        <w:t xml:space="preserve"> 116</w:t>
      </w:r>
    </w:p>
    <w:p w:rsidR="002B0CBB" w:rsidRDefault="002B0CBB" w:rsidP="002B0CBB">
      <w:pPr>
        <w:widowControl w:val="0"/>
        <w:autoSpaceDE w:val="0"/>
        <w:autoSpaceDN w:val="0"/>
        <w:adjustRightInd w:val="0"/>
        <w:spacing w:after="0" w:line="240" w:lineRule="auto"/>
        <w:jc w:val="center"/>
        <w:rPr>
          <w:rFonts w:ascii="Times New Roman" w:hAnsi="Times New Roman"/>
          <w:b/>
          <w:sz w:val="24"/>
          <w:szCs w:val="24"/>
        </w:rPr>
      </w:pPr>
    </w:p>
    <w:p w:rsidR="002B0CBB" w:rsidRDefault="002B0CBB" w:rsidP="002B0CBB">
      <w:pPr>
        <w:widowControl w:val="0"/>
        <w:autoSpaceDE w:val="0"/>
        <w:autoSpaceDN w:val="0"/>
        <w:adjustRightInd w:val="0"/>
        <w:spacing w:after="0" w:line="240" w:lineRule="auto"/>
        <w:jc w:val="center"/>
        <w:rPr>
          <w:rFonts w:ascii="Times New Roman" w:hAnsi="Times New Roman"/>
          <w:b/>
          <w:sz w:val="24"/>
          <w:szCs w:val="24"/>
        </w:rPr>
      </w:pPr>
    </w:p>
    <w:p w:rsidR="002B0CBB" w:rsidRPr="0062786D" w:rsidRDefault="002B0CBB" w:rsidP="002B0CBB">
      <w:pPr>
        <w:widowControl w:val="0"/>
        <w:autoSpaceDE w:val="0"/>
        <w:autoSpaceDN w:val="0"/>
        <w:adjustRightInd w:val="0"/>
        <w:spacing w:after="0" w:line="240" w:lineRule="auto"/>
        <w:jc w:val="center"/>
        <w:rPr>
          <w:rFonts w:ascii="Times New Roman" w:hAnsi="Times New Roman"/>
          <w:b/>
          <w:sz w:val="24"/>
          <w:szCs w:val="24"/>
        </w:rPr>
      </w:pPr>
      <w:r w:rsidRPr="0062786D">
        <w:rPr>
          <w:rFonts w:ascii="Times New Roman" w:hAnsi="Times New Roman"/>
          <w:b/>
          <w:sz w:val="24"/>
          <w:szCs w:val="24"/>
        </w:rPr>
        <w:t xml:space="preserve">Административный регламент по предоставлению муниципальной услуги </w:t>
      </w:r>
    </w:p>
    <w:p w:rsidR="002B0CBB" w:rsidRPr="0062786D" w:rsidRDefault="002B0CBB" w:rsidP="002B0CBB">
      <w:pPr>
        <w:widowControl w:val="0"/>
        <w:autoSpaceDE w:val="0"/>
        <w:autoSpaceDN w:val="0"/>
        <w:adjustRightInd w:val="0"/>
        <w:spacing w:after="0" w:line="240" w:lineRule="auto"/>
        <w:jc w:val="center"/>
        <w:rPr>
          <w:rFonts w:ascii="Times New Roman" w:hAnsi="Times New Roman"/>
          <w:b/>
          <w:sz w:val="24"/>
          <w:szCs w:val="24"/>
        </w:rPr>
      </w:pPr>
      <w:r w:rsidRPr="0062786D">
        <w:rPr>
          <w:rFonts w:ascii="Times New Roman" w:hAnsi="Times New Roman"/>
          <w:b/>
          <w:sz w:val="24"/>
          <w:szCs w:val="24"/>
        </w:rPr>
        <w:t>по предоставлению муниципальной услуги</w:t>
      </w:r>
      <w:bookmarkStart w:id="2" w:name="Par29"/>
      <w:bookmarkEnd w:id="2"/>
      <w:r w:rsidRPr="0062786D">
        <w:rPr>
          <w:rFonts w:ascii="Times New Roman" w:hAnsi="Times New Roman"/>
          <w:b/>
          <w:sz w:val="24"/>
          <w:szCs w:val="24"/>
        </w:rPr>
        <w:t xml:space="preserve"> </w:t>
      </w:r>
    </w:p>
    <w:p w:rsidR="002B0CBB" w:rsidRPr="0062786D" w:rsidRDefault="002B0CBB" w:rsidP="002B0CBB">
      <w:pPr>
        <w:widowControl w:val="0"/>
        <w:autoSpaceDE w:val="0"/>
        <w:autoSpaceDN w:val="0"/>
        <w:adjustRightInd w:val="0"/>
        <w:spacing w:after="0" w:line="240" w:lineRule="auto"/>
        <w:jc w:val="center"/>
        <w:rPr>
          <w:rFonts w:ascii="Times New Roman" w:hAnsi="Times New Roman"/>
          <w:b/>
          <w:bCs/>
          <w:sz w:val="24"/>
          <w:szCs w:val="24"/>
        </w:rPr>
      </w:pPr>
      <w:r w:rsidRPr="0062786D">
        <w:rPr>
          <w:rFonts w:ascii="Times New Roman" w:hAnsi="Times New Roman"/>
          <w:b/>
          <w:sz w:val="24"/>
          <w:szCs w:val="24"/>
        </w:rPr>
        <w:t>«Организация ритуальных услуг»</w:t>
      </w:r>
    </w:p>
    <w:p w:rsidR="002B0CBB" w:rsidRPr="0062786D" w:rsidRDefault="002B0CBB" w:rsidP="002B0CBB">
      <w:pPr>
        <w:widowControl w:val="0"/>
        <w:autoSpaceDE w:val="0"/>
        <w:autoSpaceDN w:val="0"/>
        <w:adjustRightInd w:val="0"/>
        <w:spacing w:after="0" w:line="240" w:lineRule="auto"/>
        <w:jc w:val="center"/>
        <w:rPr>
          <w:rFonts w:ascii="Times New Roman" w:hAnsi="Times New Roman"/>
          <w:b/>
          <w:sz w:val="24"/>
          <w:szCs w:val="24"/>
        </w:rPr>
      </w:pPr>
    </w:p>
    <w:p w:rsidR="002B0CBB" w:rsidRPr="0062786D" w:rsidRDefault="002B0CBB" w:rsidP="002B0CBB">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33"/>
      <w:bookmarkEnd w:id="3"/>
      <w:r w:rsidRPr="0062786D">
        <w:rPr>
          <w:rFonts w:ascii="Times New Roman" w:hAnsi="Times New Roman"/>
          <w:b/>
          <w:sz w:val="24"/>
          <w:szCs w:val="24"/>
        </w:rPr>
        <w:t>1. Общие положения</w:t>
      </w:r>
    </w:p>
    <w:p w:rsidR="002B0CBB" w:rsidRPr="0062786D" w:rsidRDefault="002B0CBB" w:rsidP="002B0CBB">
      <w:pPr>
        <w:widowControl w:val="0"/>
        <w:autoSpaceDE w:val="0"/>
        <w:autoSpaceDN w:val="0"/>
        <w:adjustRightInd w:val="0"/>
        <w:spacing w:after="0" w:line="240" w:lineRule="auto"/>
        <w:jc w:val="center"/>
        <w:rPr>
          <w:rFonts w:ascii="Times New Roman" w:hAnsi="Times New Roman"/>
          <w:sz w:val="24"/>
          <w:szCs w:val="24"/>
        </w:rPr>
      </w:pP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1.1. Наименование муниципальной услуги: организация ритуальных услуг.</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1.2. Наименование органа, предоставляющего муниципальную услугу.</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Предоставление муниципальной услуги «Организация ритуальных услуг» осуществляется Администрацией муниципального образования Большеколпанское сельское поселение Гатчинского муниципального района Ленинградской области (далее – Администрация).  Структурным подразделением, ответственным за предоставление </w:t>
      </w:r>
      <w:proofErr w:type="gramStart"/>
      <w:r w:rsidRPr="0062786D">
        <w:rPr>
          <w:rFonts w:ascii="Times New Roman" w:hAnsi="Times New Roman"/>
          <w:sz w:val="24"/>
          <w:szCs w:val="24"/>
        </w:rPr>
        <w:t>муниципальной  услуги</w:t>
      </w:r>
      <w:proofErr w:type="gramEnd"/>
      <w:r w:rsidRPr="0062786D">
        <w:rPr>
          <w:rFonts w:ascii="Times New Roman" w:hAnsi="Times New Roman"/>
          <w:sz w:val="24"/>
          <w:szCs w:val="24"/>
        </w:rPr>
        <w:t>, является</w:t>
      </w:r>
      <w:r>
        <w:rPr>
          <w:rFonts w:ascii="Times New Roman" w:hAnsi="Times New Roman"/>
          <w:sz w:val="24"/>
          <w:szCs w:val="24"/>
        </w:rPr>
        <w:t xml:space="preserve"> Отдел по вопросам местного самоуправления (</w:t>
      </w:r>
      <w:r w:rsidRPr="0062786D">
        <w:rPr>
          <w:rFonts w:ascii="Times New Roman" w:hAnsi="Times New Roman"/>
          <w:sz w:val="24"/>
          <w:szCs w:val="24"/>
        </w:rPr>
        <w:t>далее – Отдел).</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1.3. Информация о месте нахождения и графике работы Администрации, Отдела</w:t>
      </w:r>
      <w:bookmarkStart w:id="4" w:name="sub_20195"/>
      <w:r w:rsidRPr="0062786D">
        <w:rPr>
          <w:rFonts w:ascii="Times New Roman" w:hAnsi="Times New Roman"/>
          <w:sz w:val="24"/>
          <w:szCs w:val="24"/>
        </w:rPr>
        <w:t xml:space="preserve"> указана в приложении № </w:t>
      </w:r>
      <w:r w:rsidRPr="0062786D">
        <w:rPr>
          <w:rFonts w:ascii="Times New Roman" w:hAnsi="Times New Roman"/>
          <w:sz w:val="24"/>
          <w:szCs w:val="24"/>
          <w:u w:val="single"/>
        </w:rPr>
        <w:t>1</w:t>
      </w:r>
      <w:r w:rsidRPr="0062786D">
        <w:rPr>
          <w:rFonts w:ascii="Times New Roman" w:hAnsi="Times New Roman"/>
          <w:sz w:val="24"/>
          <w:szCs w:val="24"/>
        </w:rPr>
        <w:t>.</w:t>
      </w:r>
    </w:p>
    <w:bookmarkEnd w:id="4"/>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1.5. Услуга посредством многофункциональных центров предоставления государственных и муниципальных услуг (МФЦ) не предоставляется.</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1.6. Адрес портала государственных и муниципальных услуг Ленинградской области в сети Интернет (ПГУ ЛО): </w:t>
      </w:r>
      <w:hyperlink r:id="rId11" w:history="1">
        <w:r w:rsidRPr="0062786D">
          <w:rPr>
            <w:rStyle w:val="a3"/>
            <w:rFonts w:ascii="Times New Roman" w:hAnsi="Times New Roman"/>
            <w:color w:val="auto"/>
            <w:sz w:val="24"/>
            <w:szCs w:val="24"/>
            <w:u w:val="none"/>
          </w:rPr>
          <w:t>www.gu.lenobl.ru</w:t>
        </w:r>
      </w:hyperlink>
      <w:r w:rsidRPr="0062786D">
        <w:rPr>
          <w:rFonts w:ascii="Times New Roman" w:hAnsi="Times New Roman"/>
          <w:sz w:val="24"/>
          <w:szCs w:val="24"/>
        </w:rPr>
        <w:t>.</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Адрес Единого Портала государственных и муниципальных услуг (функций) в сети Интернет (ЕПГУ</w:t>
      </w:r>
      <w:proofErr w:type="gramStart"/>
      <w:r w:rsidRPr="0062786D">
        <w:rPr>
          <w:rFonts w:ascii="Times New Roman" w:hAnsi="Times New Roman"/>
          <w:sz w:val="24"/>
          <w:szCs w:val="24"/>
        </w:rPr>
        <w:t>):  www.gosuslugi.ru</w:t>
      </w:r>
      <w:proofErr w:type="gramEnd"/>
      <w:r w:rsidRPr="0062786D">
        <w:rPr>
          <w:rFonts w:ascii="Times New Roman" w:hAnsi="Times New Roman"/>
          <w:sz w:val="24"/>
          <w:szCs w:val="24"/>
        </w:rPr>
        <w:t>.</w:t>
      </w:r>
    </w:p>
    <w:p w:rsidR="002B0CBB" w:rsidRDefault="002B0CBB" w:rsidP="002B0CBB">
      <w:pPr>
        <w:widowControl w:val="0"/>
        <w:autoSpaceDE w:val="0"/>
        <w:autoSpaceDN w:val="0"/>
        <w:adjustRightInd w:val="0"/>
        <w:spacing w:after="0" w:line="240" w:lineRule="auto"/>
        <w:ind w:firstLine="709"/>
        <w:jc w:val="both"/>
        <w:rPr>
          <w:rFonts w:ascii="Times New Roman" w:hAnsi="Times New Roman"/>
          <w:sz w:val="28"/>
          <w:szCs w:val="28"/>
        </w:rPr>
      </w:pPr>
      <w:r w:rsidRPr="0062786D">
        <w:rPr>
          <w:rFonts w:ascii="Times New Roman" w:hAnsi="Times New Roman"/>
          <w:sz w:val="24"/>
          <w:szCs w:val="24"/>
        </w:rPr>
        <w:t xml:space="preserve">Адрес официального сайта Администрации муниципального образования Большеколпанское сельское поселение Гатчинского муниципального района Ленинградской области в сети Интернет: </w:t>
      </w:r>
      <w:r w:rsidRPr="001838A3">
        <w:rPr>
          <w:rFonts w:ascii="Times New Roman" w:eastAsia="Times New Roman" w:hAnsi="Times New Roman"/>
          <w:iCs/>
          <w:color w:val="0000FF"/>
          <w:sz w:val="24"/>
          <w:szCs w:val="24"/>
          <w:u w:val="single"/>
          <w:lang w:eastAsia="ru-RU"/>
        </w:rPr>
        <w:t>www.kolpany.gatchina.ru</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5" w:name="sub_106"/>
      <w:bookmarkStart w:id="6" w:name="sub_107"/>
      <w:r w:rsidRPr="0062786D">
        <w:rPr>
          <w:rFonts w:ascii="Times New Roman" w:hAnsi="Times New Roman"/>
          <w:sz w:val="24"/>
          <w:szCs w:val="24"/>
        </w:rPr>
        <w:t>1.7.</w:t>
      </w:r>
      <w:bookmarkEnd w:id="5"/>
      <w:r w:rsidRPr="0062786D">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а) устно - по адресу, указанному </w:t>
      </w:r>
      <w:hyperlink w:anchor="sub_103" w:history="1">
        <w:r w:rsidRPr="0062786D">
          <w:rPr>
            <w:rStyle w:val="a3"/>
            <w:rFonts w:ascii="Times New Roman" w:hAnsi="Times New Roman"/>
            <w:color w:val="auto"/>
            <w:sz w:val="24"/>
            <w:szCs w:val="24"/>
            <w:u w:val="none"/>
          </w:rPr>
          <w:t>в пункте 1.3</w:t>
        </w:r>
      </w:hyperlink>
      <w:r w:rsidRPr="0062786D">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2786D">
          <w:rPr>
            <w:rStyle w:val="a3"/>
            <w:rFonts w:ascii="Times New Roman" w:hAnsi="Times New Roman"/>
            <w:color w:val="auto"/>
            <w:sz w:val="24"/>
            <w:szCs w:val="24"/>
            <w:u w:val="none"/>
          </w:rPr>
          <w:t>пункте 1.</w:t>
        </w:r>
      </w:hyperlink>
      <w:r w:rsidRPr="0062786D">
        <w:rPr>
          <w:rFonts w:ascii="Times New Roman" w:hAnsi="Times New Roman"/>
          <w:sz w:val="24"/>
          <w:szCs w:val="24"/>
        </w:rPr>
        <w:t>3 настоящего Административного регламента).</w:t>
      </w:r>
    </w:p>
    <w:p w:rsidR="002B0CBB" w:rsidRPr="001838A3"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1838A3">
        <w:rPr>
          <w:rFonts w:ascii="Times New Roman" w:hAnsi="Times New Roman"/>
          <w:sz w:val="24"/>
          <w:szCs w:val="24"/>
        </w:rPr>
        <w:t xml:space="preserve">Приём заявителей в Отделе осуществляется: </w:t>
      </w:r>
    </w:p>
    <w:p w:rsidR="002B0CBB" w:rsidRPr="001838A3"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1838A3">
        <w:rPr>
          <w:rFonts w:ascii="Times New Roman" w:hAnsi="Times New Roman"/>
          <w:sz w:val="24"/>
          <w:szCs w:val="24"/>
        </w:rPr>
        <w:t>- должностное лицо, наделенное в соответствии с должност</w:t>
      </w:r>
      <w:r>
        <w:rPr>
          <w:rFonts w:ascii="Times New Roman" w:hAnsi="Times New Roman"/>
          <w:sz w:val="24"/>
          <w:szCs w:val="24"/>
        </w:rPr>
        <w:t xml:space="preserve">ной инструкцией, </w:t>
      </w:r>
      <w:proofErr w:type="gramStart"/>
      <w:r>
        <w:rPr>
          <w:rFonts w:ascii="Times New Roman" w:hAnsi="Times New Roman"/>
          <w:sz w:val="24"/>
          <w:szCs w:val="24"/>
        </w:rPr>
        <w:t xml:space="preserve">полномочиями  </w:t>
      </w:r>
      <w:r w:rsidRPr="001838A3">
        <w:rPr>
          <w:rFonts w:ascii="Times New Roman" w:hAnsi="Times New Roman"/>
          <w:sz w:val="24"/>
          <w:szCs w:val="24"/>
        </w:rPr>
        <w:t>на</w:t>
      </w:r>
      <w:proofErr w:type="gramEnd"/>
      <w:r w:rsidRPr="001838A3">
        <w:rPr>
          <w:rFonts w:ascii="Times New Roman" w:hAnsi="Times New Roman"/>
          <w:sz w:val="24"/>
          <w:szCs w:val="24"/>
        </w:rPr>
        <w:t xml:space="preserve"> прием заявлений. </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 Время консультирования при личном обращении не должно превышать 15 минут.</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62786D">
          <w:rPr>
            <w:rStyle w:val="a3"/>
            <w:rFonts w:ascii="Times New Roman" w:hAnsi="Times New Roman"/>
            <w:color w:val="auto"/>
            <w:sz w:val="24"/>
            <w:szCs w:val="24"/>
            <w:u w:val="none"/>
          </w:rPr>
          <w:t>пункте 1.3</w:t>
        </w:r>
      </w:hyperlink>
      <w:r w:rsidRPr="0062786D">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в) по справочному телефону, указанному в пункте 1.3. настоящего Административного регламента.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lastRenderedPageBreak/>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62786D">
          <w:rPr>
            <w:rStyle w:val="a3"/>
            <w:rFonts w:ascii="Times New Roman" w:hAnsi="Times New Roman"/>
            <w:color w:val="auto"/>
            <w:sz w:val="24"/>
            <w:szCs w:val="24"/>
            <w:u w:val="none"/>
          </w:rPr>
          <w:t>пункте 1.</w:t>
        </w:r>
      </w:hyperlink>
      <w:r w:rsidRPr="0062786D">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1.8. Текстовая информация, указанная в </w:t>
      </w:r>
      <w:hyperlink w:anchor="sub_103" w:history="1">
        <w:r w:rsidRPr="0062786D">
          <w:rPr>
            <w:rStyle w:val="a3"/>
            <w:rFonts w:ascii="Times New Roman" w:hAnsi="Times New Roman"/>
            <w:color w:val="auto"/>
            <w:sz w:val="24"/>
            <w:szCs w:val="24"/>
            <w:u w:val="none"/>
          </w:rPr>
          <w:t>пунктах 1.3 - 1.</w:t>
        </w:r>
      </w:hyperlink>
      <w:r w:rsidRPr="0062786D">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6"/>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1.9. Заявителями, обратившимися за получением муниципальной услуги, могут быть:</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физические лица;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юридические лица;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индивидуальные предприниматели.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1.9.1. От имени заявителей могут выступать представители, действующие в силу полномочий, основанных на доверенности или договоре.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p>
    <w:p w:rsidR="002B0CBB" w:rsidRPr="0062786D" w:rsidRDefault="002B0CBB" w:rsidP="002B0CBB">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7" w:name="Par104"/>
      <w:bookmarkEnd w:id="7"/>
      <w:r w:rsidRPr="0062786D">
        <w:rPr>
          <w:rFonts w:ascii="Times New Roman" w:hAnsi="Times New Roman"/>
          <w:b/>
          <w:sz w:val="24"/>
          <w:szCs w:val="24"/>
        </w:rPr>
        <w:t>2. Стандарт предоставления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2.1. Наименование муниципальной услуги «Организация ритуальных услуг».</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При предоставлении муниципальной услуги осуществляется взаимодействие с организациями, оказывающими ритуальные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Ритуальные услуги включают в себя:</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прием заказа и заключение договора на организацию похорон;</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оформление документов, необходимых для погребения;</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предоставление и доставку похоронных принадлежностей по месту нахождения умерших, транспортировку тела (останков) умершего на кладбище;</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погребение и перезахоронение;</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транспортировку тел умерших граждан для судебно-медицинских исследований в морг;</w:t>
      </w:r>
    </w:p>
    <w:p w:rsidR="002B0CBB" w:rsidRPr="00B71C06"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содержание мест захоронения.</w:t>
      </w:r>
    </w:p>
    <w:p w:rsidR="002B0CBB" w:rsidRPr="00B71C06"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B71C06">
        <w:rPr>
          <w:rFonts w:ascii="Times New Roman" w:hAnsi="Times New Roman"/>
          <w:sz w:val="24"/>
          <w:szCs w:val="24"/>
        </w:rPr>
        <w:t>2.2. Наименование органа, предоставляющего муниципальную услугу.</w:t>
      </w:r>
    </w:p>
    <w:p w:rsidR="002B0CBB" w:rsidRPr="00B71C06"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B71C06">
        <w:rPr>
          <w:rFonts w:ascii="Times New Roman" w:hAnsi="Times New Roman"/>
          <w:sz w:val="24"/>
          <w:szCs w:val="24"/>
        </w:rPr>
        <w:t xml:space="preserve">Услугу предоставляет Администрация Большеколпанского сельского поселения. </w:t>
      </w:r>
    </w:p>
    <w:p w:rsidR="002B0CBB" w:rsidRPr="00B71C06"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B71C06">
        <w:rPr>
          <w:rFonts w:ascii="Times New Roman" w:hAnsi="Times New Roman"/>
          <w:sz w:val="24"/>
          <w:szCs w:val="24"/>
        </w:rPr>
        <w:t xml:space="preserve">Структурным подразделением, ответственным за предоставление муниципальной услуги, является </w:t>
      </w:r>
      <w:r w:rsidRPr="00B71C06">
        <w:rPr>
          <w:rFonts w:ascii="Times New Roman" w:hAnsi="Times New Roman"/>
          <w:sz w:val="24"/>
          <w:szCs w:val="24"/>
          <w:u w:val="single"/>
        </w:rPr>
        <w:t xml:space="preserve">Отдел по вопросам местного самоуправления. </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B71C06">
        <w:rPr>
          <w:rFonts w:ascii="Times New Roman" w:hAnsi="Times New Roman"/>
          <w:sz w:val="24"/>
          <w:szCs w:val="24"/>
        </w:rPr>
        <w:t xml:space="preserve"> 2.3. Результатом</w:t>
      </w:r>
      <w:r w:rsidRPr="0062786D">
        <w:rPr>
          <w:rFonts w:ascii="Times New Roman" w:hAnsi="Times New Roman"/>
          <w:sz w:val="24"/>
          <w:szCs w:val="24"/>
        </w:rPr>
        <w:t xml:space="preserve"> предоставления муниципальной услуги является:</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отказ в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2.4. Срок предоставления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2.5. Правовые основания для предоставления муниципальной услуги:</w:t>
      </w:r>
    </w:p>
    <w:p w:rsidR="002B0CBB" w:rsidRPr="0062786D" w:rsidRDefault="00163A6E" w:rsidP="002B0CBB">
      <w:pPr>
        <w:widowControl w:val="0"/>
        <w:autoSpaceDE w:val="0"/>
        <w:autoSpaceDN w:val="0"/>
        <w:adjustRightInd w:val="0"/>
        <w:spacing w:after="0" w:line="240" w:lineRule="auto"/>
        <w:ind w:firstLine="709"/>
        <w:jc w:val="both"/>
        <w:rPr>
          <w:rFonts w:ascii="Times New Roman" w:hAnsi="Times New Roman"/>
          <w:sz w:val="24"/>
          <w:szCs w:val="24"/>
        </w:rPr>
      </w:pPr>
      <w:hyperlink r:id="rId12" w:history="1">
        <w:r w:rsidR="002B0CBB" w:rsidRPr="0062786D">
          <w:rPr>
            <w:rFonts w:ascii="Times New Roman" w:hAnsi="Times New Roman"/>
            <w:sz w:val="24"/>
            <w:szCs w:val="24"/>
          </w:rPr>
          <w:t>Конституция</w:t>
        </w:r>
      </w:hyperlink>
      <w:r w:rsidR="002B0CBB" w:rsidRPr="0062786D">
        <w:rPr>
          <w:rFonts w:ascii="Times New Roman" w:hAnsi="Times New Roman"/>
          <w:sz w:val="24"/>
          <w:szCs w:val="24"/>
        </w:rPr>
        <w:t xml:space="preserve"> Российской Федерации от 12.12.1993 («Российская газета», №237, 25.12.1993);</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Гражданский </w:t>
      </w:r>
      <w:hyperlink r:id="rId13" w:history="1">
        <w:r w:rsidRPr="0062786D">
          <w:rPr>
            <w:rFonts w:ascii="Times New Roman" w:hAnsi="Times New Roman"/>
            <w:sz w:val="24"/>
            <w:szCs w:val="24"/>
          </w:rPr>
          <w:t>кодекс</w:t>
        </w:r>
      </w:hyperlink>
      <w:r w:rsidRPr="0062786D">
        <w:rPr>
          <w:rFonts w:ascii="Times New Roman" w:hAnsi="Times New Roman"/>
          <w:sz w:val="24"/>
          <w:szCs w:val="24"/>
        </w:rPr>
        <w:t xml:space="preserve"> Российской Федерации</w:t>
      </w:r>
      <w:r w:rsidRPr="0062786D">
        <w:rPr>
          <w:rFonts w:ascii="Times New Roman" w:eastAsia="Times New Roman" w:hAnsi="Times New Roman"/>
          <w:sz w:val="24"/>
          <w:szCs w:val="24"/>
          <w:lang w:eastAsia="ru-RU"/>
        </w:rPr>
        <w:t xml:space="preserve"> (</w:t>
      </w:r>
      <w:r w:rsidRPr="0062786D">
        <w:rPr>
          <w:rFonts w:ascii="Times New Roman" w:hAnsi="Times New Roman"/>
          <w:sz w:val="24"/>
          <w:szCs w:val="24"/>
        </w:rPr>
        <w:t xml:space="preserve">часть первая от 30.11.1994 № 51-ФЗ; </w:t>
      </w:r>
      <w:r w:rsidRPr="0062786D">
        <w:rPr>
          <w:rFonts w:ascii="Times New Roman" w:hAnsi="Times New Roman"/>
          <w:sz w:val="24"/>
          <w:szCs w:val="24"/>
        </w:rPr>
        <w:lastRenderedPageBreak/>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Федеральный </w:t>
      </w:r>
      <w:hyperlink r:id="rId14" w:history="1">
        <w:r w:rsidRPr="0062786D">
          <w:rPr>
            <w:rFonts w:ascii="Times New Roman" w:hAnsi="Times New Roman"/>
            <w:sz w:val="24"/>
            <w:szCs w:val="24"/>
          </w:rPr>
          <w:t>закон</w:t>
        </w:r>
      </w:hyperlink>
      <w:r w:rsidRPr="0062786D">
        <w:rPr>
          <w:rFonts w:ascii="Times New Roman" w:hAnsi="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Федеральный </w:t>
      </w:r>
      <w:hyperlink r:id="rId15" w:history="1">
        <w:r w:rsidRPr="0062786D">
          <w:rPr>
            <w:rFonts w:ascii="Times New Roman" w:hAnsi="Times New Roman"/>
            <w:sz w:val="24"/>
            <w:szCs w:val="24"/>
          </w:rPr>
          <w:t>закон</w:t>
        </w:r>
      </w:hyperlink>
      <w:r w:rsidRPr="0062786D">
        <w:rPr>
          <w:rFonts w:ascii="Times New Roman" w:hAnsi="Times New Roman"/>
          <w:sz w:val="24"/>
          <w:szCs w:val="24"/>
        </w:rPr>
        <w:t xml:space="preserve"> от 12.01.1996 № 8-ФЗ «О погребении и похоронном деле»;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Федеральный </w:t>
      </w:r>
      <w:hyperlink r:id="rId16" w:history="1">
        <w:r w:rsidRPr="0062786D">
          <w:rPr>
            <w:rFonts w:ascii="Times New Roman" w:hAnsi="Times New Roman"/>
            <w:sz w:val="24"/>
            <w:szCs w:val="24"/>
          </w:rPr>
          <w:t>закон</w:t>
        </w:r>
      </w:hyperlink>
      <w:r w:rsidRPr="0062786D">
        <w:rPr>
          <w:rFonts w:ascii="Times New Roman" w:hAnsi="Times New Roman"/>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Федеральный </w:t>
      </w:r>
      <w:hyperlink r:id="rId17" w:history="1">
        <w:r w:rsidRPr="0062786D">
          <w:rPr>
            <w:rFonts w:ascii="Times New Roman" w:hAnsi="Times New Roman"/>
            <w:sz w:val="24"/>
            <w:szCs w:val="24"/>
          </w:rPr>
          <w:t>закон</w:t>
        </w:r>
      </w:hyperlink>
      <w:r w:rsidRPr="0062786D">
        <w:rPr>
          <w:rFonts w:ascii="Times New Roman" w:hAnsi="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Федеральный </w:t>
      </w:r>
      <w:hyperlink r:id="rId18" w:history="1">
        <w:r w:rsidRPr="0062786D">
          <w:rPr>
            <w:rFonts w:ascii="Times New Roman" w:hAnsi="Times New Roman"/>
            <w:sz w:val="24"/>
            <w:szCs w:val="24"/>
          </w:rPr>
          <w:t>закон</w:t>
        </w:r>
      </w:hyperlink>
      <w:r w:rsidRPr="0062786D">
        <w:rPr>
          <w:rFonts w:ascii="Times New Roman" w:hAnsi="Times New Roman"/>
          <w:sz w:val="24"/>
          <w:szCs w:val="24"/>
        </w:rPr>
        <w:t xml:space="preserve"> от 27.07.2006 № 152-ФЗ «О персональных данных» («Российская газета», № 165, 29.07.2006);</w:t>
      </w:r>
    </w:p>
    <w:p w:rsidR="002B0CBB" w:rsidRPr="0062786D" w:rsidRDefault="00163A6E" w:rsidP="002B0CBB">
      <w:pPr>
        <w:widowControl w:val="0"/>
        <w:autoSpaceDE w:val="0"/>
        <w:autoSpaceDN w:val="0"/>
        <w:adjustRightInd w:val="0"/>
        <w:spacing w:after="0" w:line="240" w:lineRule="auto"/>
        <w:ind w:firstLine="709"/>
        <w:jc w:val="both"/>
        <w:rPr>
          <w:rFonts w:ascii="Times New Roman" w:hAnsi="Times New Roman"/>
          <w:sz w:val="24"/>
          <w:szCs w:val="24"/>
        </w:rPr>
      </w:pPr>
      <w:hyperlink r:id="rId19" w:history="1">
        <w:r w:rsidR="002B0CBB" w:rsidRPr="0062786D">
          <w:rPr>
            <w:rFonts w:ascii="Times New Roman" w:hAnsi="Times New Roman"/>
            <w:sz w:val="24"/>
            <w:szCs w:val="24"/>
          </w:rPr>
          <w:t>постановление</w:t>
        </w:r>
      </w:hyperlink>
      <w:r w:rsidR="002B0CBB" w:rsidRPr="0062786D">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B0CBB" w:rsidRPr="0021632D" w:rsidRDefault="002B0CBB" w:rsidP="002B0CBB">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№17 (с изменениями)</w:t>
      </w:r>
      <w:r w:rsidRPr="0062786D">
        <w:rPr>
          <w:rFonts w:ascii="Times New Roman" w:hAnsi="Times New Roman"/>
          <w:sz w:val="24"/>
          <w:szCs w:val="24"/>
        </w:rPr>
        <w:t xml:space="preserve">. </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8" w:name="Par131"/>
      <w:bookmarkEnd w:id="8"/>
      <w:r w:rsidRPr="0062786D">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0CBB" w:rsidRPr="0062786D" w:rsidRDefault="002B0CBB" w:rsidP="002B0CBB">
      <w:pPr>
        <w:widowControl w:val="0"/>
        <w:autoSpaceDE w:val="0"/>
        <w:autoSpaceDN w:val="0"/>
        <w:adjustRightInd w:val="0"/>
        <w:spacing w:after="0" w:line="240" w:lineRule="auto"/>
        <w:ind w:firstLine="709"/>
        <w:rPr>
          <w:rFonts w:ascii="Times New Roman" w:hAnsi="Times New Roman"/>
          <w:sz w:val="24"/>
          <w:szCs w:val="24"/>
        </w:rPr>
      </w:pPr>
      <w:bookmarkStart w:id="9" w:name="Par134"/>
      <w:bookmarkEnd w:id="9"/>
      <w:r w:rsidRPr="0062786D">
        <w:rPr>
          <w:rFonts w:ascii="Times New Roman" w:hAnsi="Times New Roman"/>
          <w:sz w:val="24"/>
          <w:szCs w:val="24"/>
        </w:rPr>
        <w:t xml:space="preserve">Для получения муниципальной услуги заявитель </w:t>
      </w:r>
      <w:r w:rsidRPr="0062786D">
        <w:rPr>
          <w:rFonts w:ascii="Times New Roman" w:hAnsi="Times New Roman"/>
          <w:sz w:val="24"/>
          <w:szCs w:val="24"/>
          <w:lang w:val="x-none"/>
        </w:rPr>
        <w:t>подает в Администрацию следующие документы:</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 </w:t>
      </w:r>
      <w:hyperlink w:anchor="Par332" w:history="1">
        <w:r w:rsidRPr="0062786D">
          <w:rPr>
            <w:rFonts w:ascii="Times New Roman" w:hAnsi="Times New Roman"/>
            <w:sz w:val="24"/>
            <w:szCs w:val="24"/>
          </w:rPr>
          <w:t>заявление</w:t>
        </w:r>
      </w:hyperlink>
      <w:r w:rsidRPr="0062786D">
        <w:rPr>
          <w:rFonts w:ascii="Times New Roman" w:hAnsi="Times New Roman"/>
          <w:sz w:val="24"/>
          <w:szCs w:val="24"/>
        </w:rPr>
        <w:t xml:space="preserve"> на предоставление гарантированного перечня услуг по погребению;</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0" w:name="Par136"/>
      <w:bookmarkEnd w:id="10"/>
      <w:r w:rsidRPr="0062786D">
        <w:rPr>
          <w:rFonts w:ascii="Times New Roman" w:hAnsi="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1" w:name="Par137"/>
      <w:bookmarkEnd w:id="11"/>
      <w:r w:rsidRPr="0062786D">
        <w:rPr>
          <w:rFonts w:ascii="Times New Roman" w:hAnsi="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2" w:name="Par138"/>
      <w:bookmarkStart w:id="13" w:name="Par139"/>
      <w:bookmarkEnd w:id="12"/>
      <w:bookmarkEnd w:id="13"/>
      <w:r w:rsidRPr="0062786D">
        <w:rPr>
          <w:rFonts w:ascii="Times New Roman" w:hAnsi="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2.7. </w:t>
      </w:r>
      <w:r w:rsidRPr="0062786D">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2.8. Дополнительные документы, которые заявитель вправе представить по </w:t>
      </w:r>
      <w:r w:rsidRPr="0062786D">
        <w:rPr>
          <w:rFonts w:ascii="Times New Roman" w:hAnsi="Times New Roman"/>
          <w:sz w:val="24"/>
          <w:szCs w:val="24"/>
        </w:rPr>
        <w:lastRenderedPageBreak/>
        <w:t>собственной инициативе, для представления в рамках межведомственного информационного взаимодействия, не предусмотрены.</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2.9. Основания для приостановления предоставления муниципальной услуги не предусмотрены.</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4" w:name="Par171"/>
      <w:bookmarkEnd w:id="14"/>
      <w:r w:rsidRPr="0062786D">
        <w:rPr>
          <w:rFonts w:ascii="Times New Roman" w:hAnsi="Times New Roman"/>
          <w:sz w:val="24"/>
          <w:szCs w:val="24"/>
        </w:rPr>
        <w:t>- документы поданы лицом, не уполномоченным заявителем на осуществление таких действий.</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2.11. Исчерпывающий перечень оснований для отказа в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5" w:name="Par169"/>
      <w:bookmarkEnd w:id="15"/>
      <w:r w:rsidRPr="0062786D">
        <w:rPr>
          <w:rFonts w:ascii="Times New Roman" w:hAnsi="Times New Roman"/>
          <w:sz w:val="24"/>
          <w:szCs w:val="24"/>
        </w:rPr>
        <w:t xml:space="preserve">- непредставление документов или сведений, указанных в </w:t>
      </w:r>
      <w:hyperlink w:anchor="Par132" w:history="1">
        <w:r w:rsidRPr="0062786D">
          <w:rPr>
            <w:rFonts w:ascii="Times New Roman" w:hAnsi="Times New Roman"/>
            <w:sz w:val="24"/>
            <w:szCs w:val="24"/>
          </w:rPr>
          <w:t>пункте 2.6</w:t>
        </w:r>
      </w:hyperlink>
      <w:r w:rsidRPr="0062786D">
        <w:rPr>
          <w:rFonts w:ascii="Times New Roman" w:hAnsi="Times New Roman"/>
          <w:sz w:val="24"/>
          <w:szCs w:val="24"/>
        </w:rPr>
        <w:t xml:space="preserve"> настоящего Административного регламента;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6" w:name="Par170"/>
      <w:bookmarkEnd w:id="16"/>
      <w:r w:rsidRPr="0062786D">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62786D">
          <w:rPr>
            <w:rFonts w:ascii="Times New Roman" w:hAnsi="Times New Roman"/>
            <w:sz w:val="24"/>
            <w:szCs w:val="24"/>
          </w:rPr>
          <w:t>абзацами два</w:t>
        </w:r>
      </w:hyperlink>
      <w:r w:rsidRPr="0062786D">
        <w:rPr>
          <w:rFonts w:ascii="Times New Roman" w:hAnsi="Times New Roman"/>
          <w:sz w:val="24"/>
          <w:szCs w:val="24"/>
        </w:rPr>
        <w:t xml:space="preserve">, </w:t>
      </w:r>
      <w:hyperlink w:anchor="Par170" w:history="1">
        <w:r w:rsidRPr="0062786D">
          <w:rPr>
            <w:rFonts w:ascii="Times New Roman" w:hAnsi="Times New Roman"/>
            <w:sz w:val="24"/>
            <w:szCs w:val="24"/>
          </w:rPr>
          <w:t>три</w:t>
        </w:r>
      </w:hyperlink>
      <w:r w:rsidRPr="0062786D">
        <w:rPr>
          <w:rFonts w:ascii="Times New Roman" w:hAnsi="Times New Roman"/>
          <w:sz w:val="24"/>
          <w:szCs w:val="24"/>
        </w:rPr>
        <w:t xml:space="preserve"> настоящего пункта, заявителю письменно разъясняется о необходимости устранить недостатки.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62786D">
          <w:rPr>
            <w:rFonts w:ascii="Times New Roman" w:hAnsi="Times New Roman"/>
            <w:sz w:val="24"/>
            <w:szCs w:val="24"/>
          </w:rPr>
          <w:t>абзацем четыре</w:t>
        </w:r>
      </w:hyperlink>
      <w:r w:rsidRPr="0062786D">
        <w:rPr>
          <w:rFonts w:ascii="Times New Roman" w:hAnsi="Times New Roman"/>
          <w:sz w:val="24"/>
          <w:szCs w:val="24"/>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2.12. Муниципальная услуга предоставляется Администрацией бесплатно.</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2B0CBB">
        <w:rPr>
          <w:rFonts w:ascii="Times New Roman" w:hAnsi="Times New Roman"/>
          <w:sz w:val="24"/>
          <w:szCs w:val="24"/>
        </w:rPr>
        <w:t>минут.</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2.14. Срок регистрации запроса заявителя о предоставлении муниципальной услуги. </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lang w:val="x-none"/>
        </w:rPr>
        <w:t>2.1</w:t>
      </w:r>
      <w:r w:rsidRPr="002B0CBB">
        <w:rPr>
          <w:rFonts w:ascii="Times New Roman" w:hAnsi="Times New Roman"/>
          <w:sz w:val="24"/>
          <w:szCs w:val="24"/>
        </w:rPr>
        <w:t>5</w:t>
      </w:r>
      <w:r w:rsidRPr="002B0CBB">
        <w:rPr>
          <w:rFonts w:ascii="Times New Roman" w:hAnsi="Times New Roman"/>
          <w:sz w:val="24"/>
          <w:szCs w:val="24"/>
          <w:lang w:val="x-none"/>
        </w:rPr>
        <w:t xml:space="preserve">. </w:t>
      </w:r>
      <w:r w:rsidRPr="002B0CBB">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lang w:val="x-none"/>
        </w:rPr>
        <w:t>2.1</w:t>
      </w:r>
      <w:r w:rsidRPr="002B0CBB">
        <w:rPr>
          <w:rFonts w:ascii="Times New Roman" w:hAnsi="Times New Roman"/>
          <w:sz w:val="24"/>
          <w:szCs w:val="24"/>
        </w:rPr>
        <w:t>5</w:t>
      </w:r>
      <w:r w:rsidRPr="002B0CBB">
        <w:rPr>
          <w:rFonts w:ascii="Times New Roman" w:hAnsi="Times New Roman"/>
          <w:sz w:val="24"/>
          <w:szCs w:val="24"/>
          <w:lang w:val="x-none"/>
        </w:rPr>
        <w:t>.1. Предоставление</w:t>
      </w:r>
      <w:r w:rsidRPr="002B0CBB">
        <w:rPr>
          <w:rFonts w:ascii="Times New Roman" w:hAnsi="Times New Roman"/>
          <w:sz w:val="24"/>
          <w:szCs w:val="24"/>
        </w:rPr>
        <w:t xml:space="preserve"> муниципальной</w:t>
      </w:r>
      <w:r w:rsidRPr="002B0CBB">
        <w:rPr>
          <w:rFonts w:ascii="Times New Roman" w:hAnsi="Times New Roman"/>
          <w:sz w:val="24"/>
          <w:szCs w:val="24"/>
          <w:lang w:val="x-none"/>
        </w:rPr>
        <w:t xml:space="preserve"> услуги осуществляется в специально выделенных для этих целей помещениях </w:t>
      </w:r>
      <w:r w:rsidRPr="002B0CBB">
        <w:rPr>
          <w:rFonts w:ascii="Times New Roman" w:hAnsi="Times New Roman"/>
          <w:sz w:val="24"/>
          <w:szCs w:val="24"/>
        </w:rPr>
        <w:t>органа местного самоуправления Ленинградской области (далее - Администрации).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lang w:val="x-none"/>
        </w:rPr>
        <w:t>2.1</w:t>
      </w:r>
      <w:r w:rsidRPr="002B0CBB">
        <w:rPr>
          <w:rFonts w:ascii="Times New Roman" w:hAnsi="Times New Roman"/>
          <w:sz w:val="24"/>
          <w:szCs w:val="24"/>
        </w:rPr>
        <w:t>6</w:t>
      </w:r>
      <w:r w:rsidRPr="002B0CBB">
        <w:rPr>
          <w:rFonts w:ascii="Times New Roman" w:hAnsi="Times New Roman"/>
          <w:sz w:val="24"/>
          <w:szCs w:val="24"/>
          <w:lang w:val="x-none"/>
        </w:rPr>
        <w:t>. Показатели доступности и качества</w:t>
      </w:r>
      <w:r w:rsidRPr="002B0CBB">
        <w:rPr>
          <w:rFonts w:ascii="Times New Roman" w:hAnsi="Times New Roman"/>
          <w:sz w:val="24"/>
          <w:szCs w:val="24"/>
        </w:rPr>
        <w:t xml:space="preserve"> муниципальной</w:t>
      </w:r>
      <w:r w:rsidRPr="002B0CBB">
        <w:rPr>
          <w:rFonts w:ascii="Times New Roman" w:hAnsi="Times New Roman"/>
          <w:sz w:val="24"/>
          <w:szCs w:val="24"/>
          <w:lang w:val="x-none"/>
        </w:rPr>
        <w:t xml:space="preserve"> услуги</w:t>
      </w:r>
      <w:r w:rsidRPr="002B0CBB">
        <w:rPr>
          <w:rFonts w:ascii="Times New Roman" w:hAnsi="Times New Roman"/>
          <w:sz w:val="24"/>
          <w:szCs w:val="24"/>
        </w:rPr>
        <w:t>.</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lang w:val="x-none"/>
        </w:rPr>
      </w:pPr>
      <w:r w:rsidRPr="002B0CBB">
        <w:rPr>
          <w:rFonts w:ascii="Times New Roman" w:hAnsi="Times New Roman"/>
          <w:sz w:val="24"/>
          <w:szCs w:val="24"/>
          <w:lang w:val="x-none"/>
        </w:rPr>
        <w:t>2.1</w:t>
      </w:r>
      <w:r w:rsidRPr="002B0CBB">
        <w:rPr>
          <w:rFonts w:ascii="Times New Roman" w:hAnsi="Times New Roman"/>
          <w:sz w:val="24"/>
          <w:szCs w:val="24"/>
        </w:rPr>
        <w:t>6</w:t>
      </w:r>
      <w:r w:rsidRPr="002B0CBB">
        <w:rPr>
          <w:rFonts w:ascii="Times New Roman" w:hAnsi="Times New Roman"/>
          <w:sz w:val="24"/>
          <w:szCs w:val="24"/>
          <w:lang w:val="x-none"/>
        </w:rPr>
        <w:t xml:space="preserve">.1. Показатели доступности </w:t>
      </w:r>
      <w:r w:rsidRPr="002B0CBB">
        <w:rPr>
          <w:rFonts w:ascii="Times New Roman" w:hAnsi="Times New Roman"/>
          <w:sz w:val="24"/>
          <w:szCs w:val="24"/>
        </w:rPr>
        <w:t>муниципальной</w:t>
      </w:r>
      <w:r w:rsidRPr="002B0CBB">
        <w:rPr>
          <w:rFonts w:ascii="Times New Roman" w:hAnsi="Times New Roman"/>
          <w:sz w:val="24"/>
          <w:szCs w:val="24"/>
          <w:lang w:val="x-none"/>
        </w:rPr>
        <w:t xml:space="preserve"> услуги</w:t>
      </w:r>
      <w:r w:rsidRPr="002B0CBB">
        <w:rPr>
          <w:rFonts w:ascii="Times New Roman" w:hAnsi="Times New Roman"/>
          <w:sz w:val="24"/>
          <w:szCs w:val="24"/>
        </w:rPr>
        <w:t xml:space="preserve"> (общие, применимые в отношении всех заявителей)</w:t>
      </w:r>
      <w:r w:rsidRPr="002B0CBB">
        <w:rPr>
          <w:rFonts w:ascii="Times New Roman" w:hAnsi="Times New Roman"/>
          <w:sz w:val="24"/>
          <w:szCs w:val="24"/>
          <w:lang w:val="x-none"/>
        </w:rPr>
        <w:t>:</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lang w:val="x-none"/>
        </w:rPr>
      </w:pPr>
      <w:r w:rsidRPr="002B0CBB">
        <w:rPr>
          <w:rFonts w:ascii="Times New Roman" w:hAnsi="Times New Roman"/>
          <w:sz w:val="24"/>
          <w:szCs w:val="24"/>
        </w:rPr>
        <w:t>1)</w:t>
      </w:r>
      <w:r w:rsidRPr="002B0CBB">
        <w:rPr>
          <w:rFonts w:ascii="Times New Roman" w:hAnsi="Times New Roman"/>
          <w:sz w:val="24"/>
          <w:szCs w:val="24"/>
          <w:lang w:val="x-none"/>
        </w:rPr>
        <w:t xml:space="preserve"> равные права и возможности при получении </w:t>
      </w:r>
      <w:r w:rsidRPr="002B0CBB">
        <w:rPr>
          <w:rFonts w:ascii="Times New Roman" w:hAnsi="Times New Roman"/>
          <w:sz w:val="24"/>
          <w:szCs w:val="24"/>
        </w:rPr>
        <w:t xml:space="preserve">муниципальной </w:t>
      </w:r>
      <w:r w:rsidRPr="002B0CBB">
        <w:rPr>
          <w:rFonts w:ascii="Times New Roman" w:hAnsi="Times New Roman"/>
          <w:sz w:val="24"/>
          <w:szCs w:val="24"/>
          <w:lang w:val="x-none"/>
        </w:rPr>
        <w:t>услуги для заявителей;</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2) </w:t>
      </w:r>
      <w:r w:rsidRPr="002B0CBB">
        <w:rPr>
          <w:rFonts w:ascii="Times New Roman" w:hAnsi="Times New Roman"/>
          <w:sz w:val="24"/>
          <w:szCs w:val="24"/>
          <w:lang w:val="x-none"/>
        </w:rPr>
        <w:t>транспортная доступность к мест</w:t>
      </w:r>
      <w:r w:rsidRPr="002B0CBB">
        <w:rPr>
          <w:rFonts w:ascii="Times New Roman" w:hAnsi="Times New Roman"/>
          <w:sz w:val="24"/>
          <w:szCs w:val="24"/>
        </w:rPr>
        <w:t>у</w:t>
      </w:r>
      <w:r w:rsidRPr="002B0CBB">
        <w:rPr>
          <w:rFonts w:ascii="Times New Roman" w:hAnsi="Times New Roman"/>
          <w:sz w:val="24"/>
          <w:szCs w:val="24"/>
          <w:lang w:val="x-none"/>
        </w:rPr>
        <w:t xml:space="preserve"> предоставления </w:t>
      </w:r>
      <w:r w:rsidRPr="002B0CBB">
        <w:rPr>
          <w:rFonts w:ascii="Times New Roman" w:hAnsi="Times New Roman"/>
          <w:sz w:val="24"/>
          <w:szCs w:val="24"/>
        </w:rPr>
        <w:t xml:space="preserve">муниципальной </w:t>
      </w:r>
      <w:r w:rsidRPr="002B0CBB">
        <w:rPr>
          <w:rFonts w:ascii="Times New Roman" w:hAnsi="Times New Roman"/>
          <w:sz w:val="24"/>
          <w:szCs w:val="24"/>
          <w:lang w:val="x-none"/>
        </w:rPr>
        <w:t>услуги</w:t>
      </w:r>
      <w:r w:rsidRPr="002B0CBB">
        <w:rPr>
          <w:rFonts w:ascii="Times New Roman" w:hAnsi="Times New Roman"/>
          <w:sz w:val="24"/>
          <w:szCs w:val="24"/>
        </w:rPr>
        <w:t>;</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3)</w:t>
      </w:r>
      <w:r w:rsidRPr="002B0CBB">
        <w:rPr>
          <w:rFonts w:ascii="Times New Roman" w:hAnsi="Times New Roman"/>
          <w:sz w:val="24"/>
          <w:szCs w:val="24"/>
          <w:lang w:val="x-none"/>
        </w:rPr>
        <w:t xml:space="preserve"> режим работы</w:t>
      </w:r>
      <w:r w:rsidRPr="002B0CBB">
        <w:rPr>
          <w:rFonts w:ascii="Times New Roman" w:hAnsi="Times New Roman"/>
          <w:sz w:val="24"/>
          <w:szCs w:val="24"/>
        </w:rPr>
        <w:t xml:space="preserve"> Администрации, </w:t>
      </w:r>
      <w:r w:rsidRPr="002B0CBB">
        <w:rPr>
          <w:rFonts w:ascii="Times New Roman" w:hAnsi="Times New Roman"/>
          <w:sz w:val="24"/>
          <w:szCs w:val="24"/>
          <w:lang w:val="x-none"/>
        </w:rPr>
        <w:t>обеспеч</w:t>
      </w:r>
      <w:r w:rsidRPr="002B0CBB">
        <w:rPr>
          <w:rFonts w:ascii="Times New Roman" w:hAnsi="Times New Roman"/>
          <w:sz w:val="24"/>
          <w:szCs w:val="24"/>
        </w:rPr>
        <w:t>ивающий</w:t>
      </w:r>
      <w:r w:rsidRPr="002B0CBB">
        <w:rPr>
          <w:rFonts w:ascii="Times New Roman" w:hAnsi="Times New Roman"/>
          <w:sz w:val="24"/>
          <w:szCs w:val="24"/>
          <w:lang w:val="x-none"/>
        </w:rPr>
        <w:t xml:space="preserve"> возможность подачи </w:t>
      </w:r>
      <w:r w:rsidRPr="002B0CBB">
        <w:rPr>
          <w:rFonts w:ascii="Times New Roman" w:hAnsi="Times New Roman"/>
          <w:sz w:val="24"/>
          <w:szCs w:val="24"/>
        </w:rPr>
        <w:t>з</w:t>
      </w:r>
      <w:proofErr w:type="spellStart"/>
      <w:r w:rsidRPr="002B0CBB">
        <w:rPr>
          <w:rFonts w:ascii="Times New Roman" w:hAnsi="Times New Roman"/>
          <w:sz w:val="24"/>
          <w:szCs w:val="24"/>
          <w:lang w:val="x-none"/>
        </w:rPr>
        <w:t>аявителем</w:t>
      </w:r>
      <w:proofErr w:type="spellEnd"/>
      <w:r w:rsidRPr="002B0CBB">
        <w:rPr>
          <w:rFonts w:ascii="Times New Roman" w:hAnsi="Times New Roman"/>
          <w:sz w:val="24"/>
          <w:szCs w:val="24"/>
          <w:lang w:val="x-none"/>
        </w:rPr>
        <w:t xml:space="preserve"> запроса о предоставлении </w:t>
      </w:r>
      <w:r w:rsidRPr="002B0CBB">
        <w:rPr>
          <w:rFonts w:ascii="Times New Roman" w:hAnsi="Times New Roman"/>
          <w:sz w:val="24"/>
          <w:szCs w:val="24"/>
        </w:rPr>
        <w:t>муниципальной</w:t>
      </w:r>
      <w:r w:rsidRPr="002B0CBB">
        <w:rPr>
          <w:rFonts w:ascii="Times New Roman" w:hAnsi="Times New Roman"/>
          <w:sz w:val="24"/>
          <w:szCs w:val="24"/>
          <w:lang w:val="x-none"/>
        </w:rPr>
        <w:t xml:space="preserve"> услуги в течение рабочего времени;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lang w:val="x-none"/>
        </w:rPr>
      </w:pPr>
      <w:r w:rsidRPr="002B0CBB">
        <w:rPr>
          <w:rFonts w:ascii="Times New Roman" w:hAnsi="Times New Roman"/>
          <w:sz w:val="24"/>
          <w:szCs w:val="24"/>
        </w:rPr>
        <w:t xml:space="preserve">2.16.2. </w:t>
      </w:r>
      <w:r w:rsidRPr="002B0CBB">
        <w:rPr>
          <w:rFonts w:ascii="Times New Roman" w:hAnsi="Times New Roman"/>
          <w:sz w:val="24"/>
          <w:szCs w:val="24"/>
          <w:lang w:val="x-none"/>
        </w:rPr>
        <w:t xml:space="preserve">Показатели доступности </w:t>
      </w:r>
      <w:r w:rsidRPr="002B0CBB">
        <w:rPr>
          <w:rFonts w:ascii="Times New Roman" w:hAnsi="Times New Roman"/>
          <w:sz w:val="24"/>
          <w:szCs w:val="24"/>
        </w:rPr>
        <w:t>муниципальной</w:t>
      </w:r>
      <w:r w:rsidRPr="002B0CBB">
        <w:rPr>
          <w:rFonts w:ascii="Times New Roman" w:hAnsi="Times New Roman"/>
          <w:sz w:val="24"/>
          <w:szCs w:val="24"/>
          <w:lang w:val="x-none"/>
        </w:rPr>
        <w:t xml:space="preserve"> услуги</w:t>
      </w:r>
      <w:r w:rsidRPr="002B0CBB">
        <w:rPr>
          <w:rFonts w:ascii="Times New Roman" w:hAnsi="Times New Roman"/>
          <w:sz w:val="24"/>
          <w:szCs w:val="24"/>
        </w:rPr>
        <w:t xml:space="preserve"> (специальные, применимые в отношении инвалидов)</w:t>
      </w:r>
      <w:r w:rsidRPr="002B0CBB">
        <w:rPr>
          <w:rFonts w:ascii="Times New Roman" w:hAnsi="Times New Roman"/>
          <w:sz w:val="24"/>
          <w:szCs w:val="24"/>
          <w:lang w:val="x-none"/>
        </w:rPr>
        <w:t>:</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2) </w:t>
      </w:r>
      <w:r w:rsidRPr="002B0CBB">
        <w:rPr>
          <w:rFonts w:ascii="Times New Roman" w:hAnsi="Times New Roman"/>
          <w:sz w:val="24"/>
          <w:szCs w:val="24"/>
          <w:lang w:val="x-none"/>
        </w:rPr>
        <w:t xml:space="preserve">обеспечение беспрепятственного доступа </w:t>
      </w:r>
      <w:r w:rsidRPr="002B0CBB">
        <w:rPr>
          <w:rFonts w:ascii="Times New Roman" w:hAnsi="Times New Roman"/>
          <w:sz w:val="24"/>
          <w:szCs w:val="24"/>
        </w:rPr>
        <w:t xml:space="preserve">инвалидов </w:t>
      </w:r>
      <w:r w:rsidRPr="002B0CBB">
        <w:rPr>
          <w:rFonts w:ascii="Times New Roman" w:hAnsi="Times New Roman"/>
          <w:sz w:val="24"/>
          <w:szCs w:val="24"/>
          <w:lang w:val="x-none"/>
        </w:rPr>
        <w:t xml:space="preserve">к помещениям, в которых предоставляется </w:t>
      </w:r>
      <w:r w:rsidRPr="002B0CBB">
        <w:rPr>
          <w:rFonts w:ascii="Times New Roman" w:hAnsi="Times New Roman"/>
          <w:sz w:val="24"/>
          <w:szCs w:val="24"/>
        </w:rPr>
        <w:t xml:space="preserve">муниципальная </w:t>
      </w:r>
      <w:r w:rsidRPr="002B0CBB">
        <w:rPr>
          <w:rFonts w:ascii="Times New Roman" w:hAnsi="Times New Roman"/>
          <w:sz w:val="24"/>
          <w:szCs w:val="24"/>
          <w:lang w:val="x-none"/>
        </w:rPr>
        <w:t>услуга</w:t>
      </w:r>
      <w:r w:rsidRPr="002B0CBB">
        <w:rPr>
          <w:rFonts w:ascii="Times New Roman" w:hAnsi="Times New Roman"/>
          <w:sz w:val="24"/>
          <w:szCs w:val="24"/>
        </w:rPr>
        <w:t>;</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2.16.3. Показатели качества муниципальной услуги: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1) соблюдение срока предоставления муниципальной услуги;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w:t>
      </w:r>
      <w:r w:rsidRPr="002B0CBB">
        <w:rPr>
          <w:rFonts w:ascii="Times New Roman" w:hAnsi="Times New Roman"/>
          <w:sz w:val="24"/>
          <w:szCs w:val="24"/>
          <w:lang w:val="x-none"/>
        </w:rPr>
        <w:t xml:space="preserve"> соблюдение требований стандарта предоставления </w:t>
      </w:r>
      <w:r w:rsidRPr="002B0CBB">
        <w:rPr>
          <w:rFonts w:ascii="Times New Roman" w:hAnsi="Times New Roman"/>
          <w:sz w:val="24"/>
          <w:szCs w:val="24"/>
        </w:rPr>
        <w:t>муниципальной</w:t>
      </w:r>
      <w:r w:rsidRPr="002B0CBB">
        <w:rPr>
          <w:rFonts w:ascii="Times New Roman" w:hAnsi="Times New Roman"/>
          <w:sz w:val="24"/>
          <w:szCs w:val="24"/>
          <w:lang w:val="x-none"/>
        </w:rPr>
        <w:t xml:space="preserve"> услуги</w:t>
      </w:r>
      <w:r w:rsidRPr="002B0CBB">
        <w:rPr>
          <w:rFonts w:ascii="Times New Roman" w:hAnsi="Times New Roman"/>
          <w:sz w:val="24"/>
          <w:szCs w:val="24"/>
        </w:rPr>
        <w:t>;</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3) </w:t>
      </w:r>
      <w:r w:rsidRPr="002B0CBB">
        <w:rPr>
          <w:rFonts w:ascii="Times New Roman" w:hAnsi="Times New Roman"/>
          <w:sz w:val="24"/>
          <w:szCs w:val="24"/>
          <w:lang w:val="x-none"/>
        </w:rPr>
        <w:t xml:space="preserve">удовлетворенность </w:t>
      </w:r>
      <w:r w:rsidRPr="002B0CBB">
        <w:rPr>
          <w:rFonts w:ascii="Times New Roman" w:hAnsi="Times New Roman"/>
          <w:sz w:val="24"/>
          <w:szCs w:val="24"/>
        </w:rPr>
        <w:t>з</w:t>
      </w:r>
      <w:proofErr w:type="spellStart"/>
      <w:r w:rsidRPr="002B0CBB">
        <w:rPr>
          <w:rFonts w:ascii="Times New Roman" w:hAnsi="Times New Roman"/>
          <w:sz w:val="24"/>
          <w:szCs w:val="24"/>
          <w:lang w:val="x-none"/>
        </w:rPr>
        <w:t>аявител</w:t>
      </w:r>
      <w:r w:rsidRPr="002B0CBB">
        <w:rPr>
          <w:rFonts w:ascii="Times New Roman" w:hAnsi="Times New Roman"/>
          <w:sz w:val="24"/>
          <w:szCs w:val="24"/>
        </w:rPr>
        <w:t>я</w:t>
      </w:r>
      <w:proofErr w:type="spellEnd"/>
      <w:r w:rsidRPr="002B0CBB">
        <w:rPr>
          <w:rFonts w:ascii="Times New Roman" w:hAnsi="Times New Roman"/>
          <w:sz w:val="24"/>
          <w:szCs w:val="24"/>
        </w:rPr>
        <w:t xml:space="preserve"> профессионализмом должностных лиц Администрации при предоставлении услуги;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4) соблюдение времени ожидания в очереди при подаче запроса и получении результата; </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5) </w:t>
      </w:r>
      <w:r w:rsidRPr="002B0CBB">
        <w:rPr>
          <w:rFonts w:ascii="Times New Roman" w:hAnsi="Times New Roman"/>
          <w:sz w:val="24"/>
          <w:szCs w:val="24"/>
          <w:lang w:val="x-none"/>
        </w:rPr>
        <w:t>осуществл</w:t>
      </w:r>
      <w:r w:rsidRPr="002B0CBB">
        <w:rPr>
          <w:rFonts w:ascii="Times New Roman" w:hAnsi="Times New Roman"/>
          <w:sz w:val="24"/>
          <w:szCs w:val="24"/>
        </w:rPr>
        <w:t>ение</w:t>
      </w:r>
      <w:r w:rsidRPr="002B0CBB">
        <w:rPr>
          <w:rFonts w:ascii="Times New Roman" w:hAnsi="Times New Roman"/>
          <w:sz w:val="24"/>
          <w:szCs w:val="24"/>
          <w:lang w:val="x-none"/>
        </w:rPr>
        <w:t xml:space="preserve"> не более </w:t>
      </w:r>
      <w:r w:rsidRPr="002B0CBB">
        <w:rPr>
          <w:rFonts w:ascii="Times New Roman" w:hAnsi="Times New Roman"/>
          <w:sz w:val="24"/>
          <w:szCs w:val="24"/>
        </w:rPr>
        <w:t>одного</w:t>
      </w:r>
      <w:r w:rsidRPr="002B0CBB">
        <w:rPr>
          <w:rFonts w:ascii="Times New Roman" w:hAnsi="Times New Roman"/>
          <w:sz w:val="24"/>
          <w:szCs w:val="24"/>
          <w:lang w:val="x-none"/>
        </w:rPr>
        <w:t xml:space="preserve"> взаимодействия </w:t>
      </w:r>
      <w:r w:rsidRPr="002B0CBB">
        <w:rPr>
          <w:rFonts w:ascii="Times New Roman" w:hAnsi="Times New Roman"/>
          <w:sz w:val="24"/>
          <w:szCs w:val="24"/>
        </w:rPr>
        <w:t xml:space="preserve">заявителя </w:t>
      </w:r>
      <w:r w:rsidRPr="002B0CBB">
        <w:rPr>
          <w:rFonts w:ascii="Times New Roman" w:hAnsi="Times New Roman"/>
          <w:sz w:val="24"/>
          <w:szCs w:val="24"/>
          <w:lang w:val="x-none"/>
        </w:rPr>
        <w:t xml:space="preserve">с </w:t>
      </w:r>
      <w:r w:rsidRPr="002B0CBB">
        <w:rPr>
          <w:rFonts w:ascii="Times New Roman" w:hAnsi="Times New Roman"/>
          <w:sz w:val="24"/>
          <w:szCs w:val="24"/>
        </w:rPr>
        <w:t>должностными лицами Администрации при получении муниципальной услуги;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6)</w:t>
      </w:r>
      <w:r w:rsidRPr="002B0CBB">
        <w:rPr>
          <w:rFonts w:ascii="Times New Roman" w:hAnsi="Times New Roman"/>
          <w:sz w:val="24"/>
          <w:szCs w:val="24"/>
          <w:lang w:val="x-none"/>
        </w:rPr>
        <w:t xml:space="preserve"> </w:t>
      </w:r>
      <w:r w:rsidRPr="002B0CBB">
        <w:rPr>
          <w:rFonts w:ascii="Times New Roman" w:hAnsi="Times New Roman"/>
          <w:sz w:val="24"/>
          <w:szCs w:val="24"/>
        </w:rPr>
        <w:t>отсутствие</w:t>
      </w:r>
      <w:r w:rsidRPr="002B0CBB">
        <w:rPr>
          <w:rFonts w:ascii="Times New Roman" w:hAnsi="Times New Roman"/>
          <w:sz w:val="24"/>
          <w:szCs w:val="24"/>
          <w:lang w:val="x-none"/>
        </w:rPr>
        <w:t xml:space="preserve"> </w:t>
      </w:r>
      <w:r w:rsidRPr="002B0CBB">
        <w:rPr>
          <w:rFonts w:ascii="Times New Roman" w:hAnsi="Times New Roman"/>
          <w:sz w:val="24"/>
          <w:szCs w:val="24"/>
        </w:rPr>
        <w:t>жалоб на</w:t>
      </w:r>
      <w:r w:rsidRPr="002B0CBB">
        <w:rPr>
          <w:rFonts w:ascii="Times New Roman" w:hAnsi="Times New Roman"/>
          <w:sz w:val="24"/>
          <w:szCs w:val="24"/>
          <w:lang w:val="x-none"/>
        </w:rPr>
        <w:t xml:space="preserve"> действи</w:t>
      </w:r>
      <w:r w:rsidRPr="002B0CBB">
        <w:rPr>
          <w:rFonts w:ascii="Times New Roman" w:hAnsi="Times New Roman"/>
          <w:sz w:val="24"/>
          <w:szCs w:val="24"/>
        </w:rPr>
        <w:t>я</w:t>
      </w:r>
      <w:r w:rsidRPr="002B0CBB">
        <w:rPr>
          <w:rFonts w:ascii="Times New Roman" w:hAnsi="Times New Roman"/>
          <w:sz w:val="24"/>
          <w:szCs w:val="24"/>
          <w:lang w:val="x-none"/>
        </w:rPr>
        <w:t xml:space="preserve"> или бездействия </w:t>
      </w:r>
      <w:r w:rsidRPr="002B0CBB">
        <w:rPr>
          <w:rFonts w:ascii="Times New Roman" w:hAnsi="Times New Roman"/>
          <w:sz w:val="24"/>
          <w:szCs w:val="24"/>
        </w:rPr>
        <w:t>должностных лиц Администрации, поданных в установленном порядке.</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7" w:name="sub_1222"/>
      <w:r w:rsidRPr="002B0CBB">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2.17.1. Предоставление муниципальной услуги посредством МФЦ не предусмотрено.</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t xml:space="preserve">2.17.2. Предоставление муниципальной услуги в электронном виде не предусмотрено. </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p>
    <w:bookmarkEnd w:id="17"/>
    <w:p w:rsidR="002B0CBB" w:rsidRPr="0062786D" w:rsidRDefault="002B0CBB" w:rsidP="002B0CBB">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p>
    <w:p w:rsidR="002B0CBB" w:rsidRPr="0062786D" w:rsidRDefault="002B0CBB" w:rsidP="002B0CB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62786D">
        <w:rPr>
          <w:rFonts w:ascii="Times New Roman" w:eastAsia="Times New Roman" w:hAnsi="Times New Roman"/>
          <w:b/>
          <w:sz w:val="24"/>
          <w:szCs w:val="24"/>
          <w:lang w:eastAsia="ru-RU"/>
        </w:rPr>
        <w:t xml:space="preserve">3. Перечень услуг, которые являются необходимыми и обязательными </w:t>
      </w:r>
    </w:p>
    <w:p w:rsidR="002B0CBB" w:rsidRPr="0062786D" w:rsidRDefault="002B0CBB" w:rsidP="002B0CB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62786D">
        <w:rPr>
          <w:rFonts w:ascii="Times New Roman" w:eastAsia="Times New Roman" w:hAnsi="Times New Roman"/>
          <w:b/>
          <w:sz w:val="24"/>
          <w:szCs w:val="24"/>
          <w:lang w:eastAsia="ru-RU"/>
        </w:rPr>
        <w:t>для предоставления муниципальной услуги</w:t>
      </w:r>
    </w:p>
    <w:p w:rsidR="002B0CBB" w:rsidRPr="0062786D" w:rsidRDefault="002B0CBB" w:rsidP="002B0CB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2B0CBB" w:rsidRPr="0062786D" w:rsidRDefault="002B0CBB" w:rsidP="002B0CB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2B0CBB" w:rsidRPr="0062786D" w:rsidRDefault="002B0CBB" w:rsidP="002B0CBB">
      <w:pPr>
        <w:widowControl w:val="0"/>
        <w:autoSpaceDE w:val="0"/>
        <w:autoSpaceDN w:val="0"/>
        <w:adjustRightInd w:val="0"/>
        <w:spacing w:after="0" w:line="240" w:lineRule="auto"/>
        <w:ind w:firstLine="709"/>
        <w:jc w:val="center"/>
        <w:rPr>
          <w:rFonts w:ascii="Times New Roman" w:hAnsi="Times New Roman"/>
          <w:sz w:val="24"/>
          <w:szCs w:val="24"/>
        </w:rPr>
      </w:pP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p>
    <w:p w:rsidR="002B0CBB" w:rsidRPr="0062786D" w:rsidRDefault="002B0CBB" w:rsidP="002B0CBB">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8" w:name="Par224"/>
      <w:bookmarkEnd w:id="18"/>
      <w:r w:rsidRPr="0062786D">
        <w:rPr>
          <w:rFonts w:ascii="Times New Roman" w:hAnsi="Times New Roman"/>
          <w:b/>
          <w:sz w:val="24"/>
          <w:szCs w:val="24"/>
        </w:rPr>
        <w:t>4. Состав, последовательность и сроки выполнения</w:t>
      </w:r>
    </w:p>
    <w:p w:rsidR="002B0CBB" w:rsidRPr="0062786D" w:rsidRDefault="002B0CBB" w:rsidP="002B0CBB">
      <w:pPr>
        <w:widowControl w:val="0"/>
        <w:autoSpaceDE w:val="0"/>
        <w:autoSpaceDN w:val="0"/>
        <w:adjustRightInd w:val="0"/>
        <w:spacing w:after="0" w:line="240" w:lineRule="auto"/>
        <w:ind w:firstLine="709"/>
        <w:jc w:val="center"/>
        <w:rPr>
          <w:rFonts w:ascii="Times New Roman" w:hAnsi="Times New Roman"/>
          <w:b/>
          <w:sz w:val="24"/>
          <w:szCs w:val="24"/>
        </w:rPr>
      </w:pPr>
      <w:r w:rsidRPr="0062786D">
        <w:rPr>
          <w:rFonts w:ascii="Times New Roman" w:hAnsi="Times New Roman"/>
          <w:b/>
          <w:sz w:val="24"/>
          <w:szCs w:val="24"/>
        </w:rPr>
        <w:t>административных процедур, требования к порядку их выполнения</w:t>
      </w:r>
    </w:p>
    <w:p w:rsidR="002B0CBB" w:rsidRPr="0062786D" w:rsidRDefault="002B0CBB" w:rsidP="002B0CBB">
      <w:pPr>
        <w:widowControl w:val="0"/>
        <w:autoSpaceDE w:val="0"/>
        <w:autoSpaceDN w:val="0"/>
        <w:adjustRightInd w:val="0"/>
        <w:spacing w:after="0" w:line="240" w:lineRule="auto"/>
        <w:ind w:firstLine="709"/>
        <w:jc w:val="center"/>
        <w:rPr>
          <w:rFonts w:ascii="Times New Roman" w:hAnsi="Times New Roman"/>
          <w:sz w:val="24"/>
          <w:szCs w:val="24"/>
        </w:rPr>
      </w:pP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lang w:val="x-none"/>
        </w:rPr>
        <w:t>4.1. Предоставление муниципальной услуги включает в себя следующие административные процедуры:</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2) правовая экспертиза документов, установление оснований для выдачи или отказа в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3) выдача удостоверения о захоронении, выдача справок о произведенных захоронениях или об их отсутствии, содержание мест под захоронение.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sz w:val="24"/>
          <w:szCs w:val="24"/>
        </w:rPr>
        <w:t>4</w:t>
      </w:r>
      <w:r w:rsidRPr="0062786D">
        <w:rPr>
          <w:rFonts w:ascii="Times New Roman" w:hAnsi="Times New Roman"/>
          <w:sz w:val="24"/>
          <w:szCs w:val="24"/>
        </w:rPr>
        <w:t xml:space="preserve"> к настоящему Административному регламенту.</w:t>
      </w:r>
    </w:p>
    <w:p w:rsidR="002B0CBB" w:rsidRPr="0062786D" w:rsidRDefault="002B0CBB" w:rsidP="002B0CBB">
      <w:pPr>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2B0CBB" w:rsidRPr="0062786D" w:rsidRDefault="002B0CBB" w:rsidP="002B0CBB">
      <w:pPr>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CBB" w:rsidRPr="0062786D" w:rsidRDefault="002B0CBB" w:rsidP="002B0CBB">
      <w:pPr>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62786D">
        <w:rPr>
          <w:rFonts w:ascii="Times New Roman" w:eastAsia="Times New Roman" w:hAnsi="Times New Roman"/>
          <w:sz w:val="24"/>
          <w:szCs w:val="24"/>
          <w:lang w:eastAsia="ru-RU"/>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2B0CBB" w:rsidRPr="0062786D" w:rsidRDefault="002B0CBB" w:rsidP="002B0CBB">
      <w:pPr>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62786D">
          <w:rPr>
            <w:rFonts w:ascii="Times New Roman" w:hAnsi="Times New Roman"/>
            <w:sz w:val="24"/>
            <w:szCs w:val="24"/>
          </w:rPr>
          <w:t xml:space="preserve">приложение № </w:t>
        </w:r>
      </w:hyperlink>
      <w:r>
        <w:rPr>
          <w:rFonts w:ascii="Times New Roman" w:hAnsi="Times New Roman"/>
          <w:sz w:val="24"/>
          <w:szCs w:val="24"/>
        </w:rPr>
        <w:t>3</w:t>
      </w:r>
      <w:r w:rsidRPr="0062786D">
        <w:rPr>
          <w:rFonts w:ascii="Times New Roman" w:hAnsi="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62786D">
          <w:rPr>
            <w:rFonts w:ascii="Times New Roman" w:hAnsi="Times New Roman"/>
            <w:sz w:val="24"/>
            <w:szCs w:val="24"/>
          </w:rPr>
          <w:t>пункте 2.6</w:t>
        </w:r>
      </w:hyperlink>
      <w:r w:rsidRPr="0062786D">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Прием и регистрация документов </w:t>
      </w:r>
      <w:proofErr w:type="gramStart"/>
      <w:r w:rsidRPr="0062786D">
        <w:rPr>
          <w:rFonts w:ascii="Times New Roman" w:hAnsi="Times New Roman"/>
          <w:sz w:val="24"/>
          <w:szCs w:val="24"/>
        </w:rPr>
        <w:t>осуществляется</w:t>
      </w:r>
      <w:proofErr w:type="gramEnd"/>
      <w:r w:rsidRPr="0062786D">
        <w:rPr>
          <w:rFonts w:ascii="Times New Roman" w:hAnsi="Times New Roman"/>
          <w:sz w:val="24"/>
          <w:szCs w:val="24"/>
        </w:rPr>
        <w:t xml:space="preserve"> в день их поступления в ответственный орган в Книге регистрации захоронений и передаются на исполнение исполнителям.</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4.3. Правовая экспертиза документов, установление оснований для выдачи или отказа в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62786D">
          <w:rPr>
            <w:rFonts w:ascii="Times New Roman" w:hAnsi="Times New Roman"/>
            <w:sz w:val="24"/>
            <w:szCs w:val="24"/>
          </w:rPr>
          <w:t>пунктом 2.9</w:t>
        </w:r>
      </w:hyperlink>
      <w:r w:rsidRPr="0062786D">
        <w:rPr>
          <w:rFonts w:ascii="Times New Roman" w:hAnsi="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4.4. Выдача удостоверения о захоронении, выдача справок о произведенных захоронениях или об их отсутствии, содержание мест под захоронение.</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2B0CBB" w:rsidRPr="002B0CBB"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2B0CBB">
        <w:rPr>
          <w:rFonts w:ascii="Times New Roman" w:hAnsi="Times New Roman"/>
          <w:sz w:val="24"/>
          <w:szCs w:val="24"/>
        </w:rPr>
        <w:lastRenderedPageBreak/>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r w:rsidRPr="0062786D">
        <w:rPr>
          <w:rFonts w:ascii="Times New Roman" w:hAnsi="Times New Roman"/>
          <w:sz w:val="24"/>
          <w:szCs w:val="24"/>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19" w:name="sub_60411"/>
      <w:r w:rsidRPr="0062786D">
        <w:rPr>
          <w:rFonts w:ascii="Times New Roman" w:hAnsi="Times New Roman"/>
          <w:sz w:val="24"/>
          <w:szCs w:val="24"/>
        </w:rPr>
        <w:t xml:space="preserve">В части содержания мест под захоронение входят требования к расположению и обустройству </w:t>
      </w:r>
      <w:bookmarkEnd w:id="19"/>
      <w:r w:rsidRPr="0062786D">
        <w:rPr>
          <w:rFonts w:ascii="Times New Roman" w:hAnsi="Times New Roman"/>
          <w:sz w:val="24"/>
          <w:szCs w:val="24"/>
        </w:rPr>
        <w:t xml:space="preserve">мест захоронения: </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20" w:name="sub_64111"/>
      <w:r w:rsidRPr="0062786D">
        <w:rPr>
          <w:rFonts w:ascii="Times New Roman" w:hAnsi="Times New Roman"/>
          <w:sz w:val="24"/>
          <w:szCs w:val="24"/>
        </w:rPr>
        <w:t>- территория кладбища должна располагаться с подветренной стороны по отношению к жилой территории;</w:t>
      </w:r>
      <w:bookmarkEnd w:id="20"/>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21" w:name="sub_64112"/>
      <w:r w:rsidRPr="0062786D">
        <w:rPr>
          <w:rFonts w:ascii="Times New Roman" w:hAnsi="Times New Roman"/>
          <w:sz w:val="24"/>
          <w:szCs w:val="24"/>
        </w:rPr>
        <w:t>- территория мест захоронения должна быть огорожена;</w:t>
      </w:r>
      <w:bookmarkEnd w:id="21"/>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22" w:name="sub_64113"/>
      <w:r w:rsidRPr="0062786D">
        <w:rPr>
          <w:rFonts w:ascii="Times New Roman" w:hAnsi="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2"/>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23" w:name="sub_64114"/>
      <w:r w:rsidRPr="0062786D">
        <w:rPr>
          <w:rFonts w:ascii="Times New Roman" w:hAnsi="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3"/>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24" w:name="sub_64115"/>
      <w:r w:rsidRPr="0062786D">
        <w:rPr>
          <w:rFonts w:ascii="Times New Roman" w:hAnsi="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4"/>
    </w:p>
    <w:p w:rsidR="002B0CBB" w:rsidRPr="0062786D" w:rsidRDefault="002B0CBB" w:rsidP="002B0CBB">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bookmarkStart w:id="25" w:name="sub_64116"/>
      <w:r w:rsidRPr="0062786D">
        <w:rPr>
          <w:rFonts w:ascii="Times New Roman" w:hAnsi="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5"/>
    </w:p>
    <w:p w:rsidR="002B0CBB" w:rsidRPr="0062786D" w:rsidRDefault="002B0CBB" w:rsidP="002B0CBB">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bookmarkStart w:id="26" w:name="sub_64117"/>
      <w:r w:rsidRPr="0062786D">
        <w:rPr>
          <w:rFonts w:ascii="Times New Roman" w:hAnsi="Times New Roman"/>
          <w:sz w:val="24"/>
          <w:szCs w:val="24"/>
        </w:rPr>
        <w:t>- </w:t>
      </w:r>
      <w:bookmarkStart w:id="27" w:name="sub_64118"/>
      <w:bookmarkEnd w:id="26"/>
      <w:bookmarkEnd w:id="27"/>
      <w:r w:rsidRPr="0062786D">
        <w:rPr>
          <w:rFonts w:ascii="Times New Roman" w:hAnsi="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2B0CBB" w:rsidRPr="0062786D" w:rsidRDefault="002B0CBB" w:rsidP="002B0CBB">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bookmarkStart w:id="28" w:name="sub_64119"/>
      <w:r w:rsidRPr="0062786D">
        <w:rPr>
          <w:rFonts w:ascii="Times New Roman" w:hAnsi="Times New Roman"/>
          <w:sz w:val="24"/>
          <w:szCs w:val="24"/>
        </w:rPr>
        <w:t>- </w:t>
      </w:r>
      <w:bookmarkStart w:id="29" w:name="sub_101110"/>
      <w:bookmarkEnd w:id="28"/>
      <w:bookmarkEnd w:id="29"/>
      <w:r w:rsidRPr="0062786D">
        <w:rPr>
          <w:rFonts w:ascii="Times New Roman" w:hAnsi="Times New Roman"/>
          <w:sz w:val="24"/>
          <w:szCs w:val="24"/>
        </w:rPr>
        <w:t>территория кладбища должна быть обеспечена контейнерами емкостью 0,75</w:t>
      </w:r>
    </w:p>
    <w:p w:rsidR="002B0CBB" w:rsidRPr="0062786D" w:rsidRDefault="002B0CBB" w:rsidP="002B0CBB">
      <w:pPr>
        <w:widowControl w:val="0"/>
        <w:tabs>
          <w:tab w:val="left" w:pos="0"/>
        </w:tabs>
        <w:autoSpaceDE w:val="0"/>
        <w:autoSpaceDN w:val="0"/>
        <w:adjustRightInd w:val="0"/>
        <w:spacing w:after="0" w:line="240" w:lineRule="auto"/>
        <w:jc w:val="both"/>
        <w:rPr>
          <w:rFonts w:ascii="Times New Roman" w:hAnsi="Times New Roman"/>
          <w:sz w:val="24"/>
          <w:szCs w:val="24"/>
        </w:rPr>
      </w:pPr>
      <w:r w:rsidRPr="0062786D">
        <w:rPr>
          <w:rFonts w:ascii="Times New Roman" w:hAnsi="Times New Roman"/>
          <w:sz w:val="24"/>
          <w:szCs w:val="24"/>
        </w:rPr>
        <w:t>куб. м., которые должны быть установлены по углам каждой секции.</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30" w:name="sub_60412"/>
      <w:r w:rsidRPr="0062786D">
        <w:rPr>
          <w:rFonts w:ascii="Times New Roman" w:hAnsi="Times New Roman"/>
          <w:sz w:val="24"/>
          <w:szCs w:val="24"/>
        </w:rPr>
        <w:t>Требования к санитарному содержанию муниципального кладбища</w:t>
      </w:r>
      <w:bookmarkEnd w:id="30"/>
      <w:r w:rsidRPr="0062786D">
        <w:rPr>
          <w:rFonts w:ascii="Times New Roman" w:hAnsi="Times New Roman"/>
          <w:sz w:val="24"/>
          <w:szCs w:val="24"/>
        </w:rPr>
        <w:t>:</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31" w:name="sub_64121"/>
      <w:r w:rsidRPr="0062786D">
        <w:rPr>
          <w:rFonts w:ascii="Times New Roman" w:hAnsi="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31"/>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32" w:name="sub_64122"/>
      <w:r w:rsidRPr="0062786D">
        <w:rPr>
          <w:rFonts w:ascii="Times New Roman" w:hAnsi="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62786D">
        <w:rPr>
          <w:rFonts w:ascii="Times New Roman" w:hAnsi="Times New Roman"/>
          <w:sz w:val="24"/>
          <w:szCs w:val="24"/>
        </w:rPr>
        <w:t>противогололедными</w:t>
      </w:r>
      <w:proofErr w:type="spellEnd"/>
      <w:r w:rsidRPr="0062786D">
        <w:rPr>
          <w:rFonts w:ascii="Times New Roman" w:hAnsi="Times New Roman"/>
          <w:sz w:val="24"/>
          <w:szCs w:val="24"/>
        </w:rPr>
        <w:t xml:space="preserve"> смесями;</w:t>
      </w:r>
      <w:bookmarkEnd w:id="32"/>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33" w:name="sub_64123"/>
      <w:r w:rsidRPr="0062786D">
        <w:rPr>
          <w:rFonts w:ascii="Times New Roman" w:hAnsi="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3"/>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34" w:name="sub_64124"/>
      <w:r w:rsidRPr="0062786D">
        <w:rPr>
          <w:rFonts w:ascii="Times New Roman" w:hAnsi="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4"/>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35" w:name="sub_64125"/>
      <w:r w:rsidRPr="0062786D">
        <w:rPr>
          <w:rFonts w:ascii="Times New Roman" w:hAnsi="Times New Roman"/>
          <w:sz w:val="24"/>
          <w:szCs w:val="24"/>
        </w:rPr>
        <w:t>- вывоз мусора из урн и мусоросборников должен осуществляться в течение 3-х суток с момента их наполнения;</w:t>
      </w:r>
      <w:bookmarkEnd w:id="35"/>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bookmarkStart w:id="36" w:name="sub_64126"/>
      <w:r w:rsidRPr="0062786D">
        <w:rPr>
          <w:rFonts w:ascii="Times New Roman" w:hAnsi="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6"/>
      <w:r w:rsidRPr="0062786D">
        <w:rPr>
          <w:rFonts w:ascii="Times New Roman" w:hAnsi="Times New Roman"/>
          <w:sz w:val="24"/>
          <w:szCs w:val="24"/>
        </w:rPr>
        <w:t>.</w:t>
      </w:r>
    </w:p>
    <w:p w:rsidR="002B0CBB" w:rsidRPr="0062786D" w:rsidRDefault="002B0CBB" w:rsidP="002B0CBB">
      <w:pPr>
        <w:widowControl w:val="0"/>
        <w:autoSpaceDE w:val="0"/>
        <w:autoSpaceDN w:val="0"/>
        <w:adjustRightInd w:val="0"/>
        <w:spacing w:after="0" w:line="240" w:lineRule="auto"/>
        <w:ind w:firstLine="709"/>
        <w:jc w:val="both"/>
        <w:rPr>
          <w:rFonts w:ascii="Times New Roman" w:hAnsi="Times New Roman"/>
          <w:sz w:val="24"/>
          <w:szCs w:val="24"/>
        </w:rPr>
      </w:pPr>
    </w:p>
    <w:p w:rsidR="002B0CBB" w:rsidRPr="0062786D" w:rsidRDefault="002B0CBB" w:rsidP="002B0CBB">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37" w:name="Par259"/>
      <w:bookmarkEnd w:id="37"/>
      <w:r w:rsidRPr="0062786D">
        <w:rPr>
          <w:rFonts w:ascii="Times New Roman" w:hAnsi="Times New Roman"/>
          <w:b/>
          <w:sz w:val="24"/>
          <w:szCs w:val="24"/>
        </w:rPr>
        <w:t>5. Формы контроля за исполнением административного регламента</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8" w:name="Par269"/>
      <w:bookmarkEnd w:id="38"/>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B0CBB" w:rsidRPr="0062786D" w:rsidRDefault="002B0CBB" w:rsidP="002B0CBB">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lastRenderedPageBreak/>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2B0CBB" w:rsidRPr="0062786D" w:rsidRDefault="002B0CBB" w:rsidP="002B0CBB">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5.2.3. В случае отсутствия жалоб Заявителей периодичность плановых проверок определяет уполномоченное лицо.</w:t>
      </w:r>
    </w:p>
    <w:p w:rsidR="002B0CBB" w:rsidRPr="0062786D" w:rsidRDefault="002B0CBB" w:rsidP="002B0CBB">
      <w:pPr>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5.2.5. В ходе осуществления внеплановых проверок выявляются нарушения:</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прав заявителей;</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требований настоящего Административного регламента;</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порядка и срока ответа на обращения заявителей.</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5.2.6. В ходе осуществления плановых (комплексных) проверок выявляются нарушения:</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прав заявителей;</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требований настоящего Административного регламента;</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порядка и срока ответа на обращения заявителей;</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оцениваются полнота и качество предоставления муниципальной услуги.</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0CBB" w:rsidRPr="0062786D" w:rsidRDefault="002B0CBB" w:rsidP="002B0C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2B0CBB" w:rsidRPr="0062786D" w:rsidRDefault="002B0CBB" w:rsidP="002B0CB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2B0CBB" w:rsidRPr="0062786D" w:rsidRDefault="002B0CBB" w:rsidP="002B0CB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2B0CBB" w:rsidRPr="0062786D" w:rsidRDefault="002B0CBB" w:rsidP="002B0CB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lastRenderedPageBreak/>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B0CBB" w:rsidRPr="0062786D" w:rsidRDefault="002B0CBB" w:rsidP="002B0CBB">
      <w:pPr>
        <w:autoSpaceDE w:val="0"/>
        <w:autoSpaceDN w:val="0"/>
        <w:adjustRightInd w:val="0"/>
        <w:spacing w:after="0" w:line="240" w:lineRule="auto"/>
        <w:ind w:firstLine="540"/>
        <w:jc w:val="center"/>
        <w:outlineLvl w:val="1"/>
        <w:rPr>
          <w:rFonts w:ascii="Times New Roman" w:eastAsia="Times New Roman" w:hAnsi="Times New Roman"/>
          <w:b/>
          <w:sz w:val="24"/>
          <w:szCs w:val="24"/>
          <w:lang w:eastAsia="ru-RU"/>
        </w:rPr>
      </w:pPr>
      <w:r w:rsidRPr="0062786D">
        <w:rPr>
          <w:rFonts w:ascii="Times New Roman" w:eastAsia="Times New Roman" w:hAnsi="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0CBB" w:rsidRPr="0062786D" w:rsidRDefault="002B0CBB" w:rsidP="002B0CB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1) нарушение срока регистрации запроса заявителя о муниципальной услуге;</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2) нарушение срока предоставления муниципальной услуги;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xml:space="preserve">При необходимости в подтверждение своих доводов заявитель прилагает к жалобе </w:t>
      </w:r>
      <w:r w:rsidRPr="0062786D">
        <w:rPr>
          <w:rFonts w:ascii="Times New Roman" w:eastAsia="Times New Roman" w:hAnsi="Times New Roman"/>
          <w:sz w:val="24"/>
          <w:szCs w:val="24"/>
          <w:lang w:eastAsia="ru-RU"/>
        </w:rPr>
        <w:lastRenderedPageBreak/>
        <w:t>необходимые документы и материалы, подтверждающие обоснованность жалобы, либо их копии.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В письменной жалобе в обязательном порядке указывается:</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62786D">
        <w:rPr>
          <w:rFonts w:ascii="Times New Roman" w:eastAsia="Times New Roman" w:hAnsi="Times New Roman"/>
          <w:sz w:val="24"/>
          <w:szCs w:val="24"/>
          <w:lang w:eastAsia="ru-RU"/>
        </w:rPr>
        <w:t>и</w:t>
      </w:r>
      <w:proofErr w:type="gramEnd"/>
      <w:r w:rsidRPr="0062786D">
        <w:rPr>
          <w:rFonts w:ascii="Times New Roman" w:eastAsia="Times New Roman" w:hAnsi="Times New Roman"/>
          <w:sz w:val="24"/>
          <w:szCs w:val="24"/>
          <w:lang w:eastAsia="ru-RU"/>
        </w:rPr>
        <w:t xml:space="preserve"> если указанные информация и документы не содержат сведения, составляющих государственную или иную охраняемую тайну.</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xml:space="preserve">6.8. </w:t>
      </w:r>
      <w:bookmarkStart w:id="39" w:name="Par1"/>
      <w:bookmarkEnd w:id="39"/>
      <w:r w:rsidRPr="0062786D">
        <w:rPr>
          <w:rFonts w:ascii="Times New Roman" w:eastAsia="Times New Roman" w:hAnsi="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w:t>
      </w:r>
      <w:proofErr w:type="gramStart"/>
      <w:r w:rsidRPr="0062786D">
        <w:rPr>
          <w:rFonts w:ascii="Times New Roman" w:eastAsia="Times New Roman" w:hAnsi="Times New Roman"/>
          <w:sz w:val="24"/>
          <w:szCs w:val="24"/>
          <w:lang w:eastAsia="ru-RU"/>
        </w:rPr>
        <w:t>предоставляющим  муниципальную</w:t>
      </w:r>
      <w:proofErr w:type="gramEnd"/>
      <w:r w:rsidRPr="0062786D">
        <w:rPr>
          <w:rFonts w:ascii="Times New Roman" w:eastAsia="Times New Roman" w:hAnsi="Times New Roman"/>
          <w:sz w:val="24"/>
          <w:szCs w:val="24"/>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2) отказывает в удовлетворении жалобы.</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CBB" w:rsidRPr="0062786D"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CBB" w:rsidRPr="0062786D" w:rsidRDefault="002B0CBB" w:rsidP="002B0CBB">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2786D">
        <w:rPr>
          <w:rFonts w:ascii="Times New Roman" w:eastAsia="Times New Roman" w:hAnsi="Times New Roman"/>
          <w:sz w:val="24"/>
          <w:szCs w:val="24"/>
          <w:lang w:eastAsia="ru-RU"/>
        </w:rPr>
        <w:br w:type="page"/>
      </w:r>
      <w:r w:rsidRPr="0062786D">
        <w:rPr>
          <w:rFonts w:ascii="Times New Roman" w:eastAsia="Times New Roman" w:hAnsi="Times New Roman"/>
          <w:sz w:val="24"/>
          <w:szCs w:val="24"/>
          <w:lang w:eastAsia="ru-RU"/>
        </w:rPr>
        <w:lastRenderedPageBreak/>
        <w:t>Приложение № 1</w:t>
      </w:r>
    </w:p>
    <w:p w:rsidR="002B0CBB" w:rsidRPr="00B71C06" w:rsidRDefault="002B0CBB" w:rsidP="002B0CBB">
      <w:pPr>
        <w:tabs>
          <w:tab w:val="left" w:pos="142"/>
          <w:tab w:val="left" w:pos="284"/>
        </w:tabs>
        <w:spacing w:after="0" w:line="240" w:lineRule="auto"/>
        <w:jc w:val="right"/>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 xml:space="preserve">к Административному регламенту </w:t>
      </w:r>
    </w:p>
    <w:p w:rsidR="002B0CBB" w:rsidRPr="00B71C06" w:rsidRDefault="002B0CBB" w:rsidP="002B0CBB">
      <w:pPr>
        <w:tabs>
          <w:tab w:val="left" w:pos="142"/>
          <w:tab w:val="left" w:pos="284"/>
        </w:tabs>
        <w:spacing w:after="0" w:line="240" w:lineRule="auto"/>
        <w:jc w:val="right"/>
        <w:rPr>
          <w:rFonts w:ascii="Times New Roman" w:eastAsia="Times New Roman" w:hAnsi="Times New Roman"/>
          <w:bCs/>
          <w:sz w:val="24"/>
          <w:szCs w:val="24"/>
          <w:lang w:eastAsia="ru-RU"/>
        </w:rPr>
      </w:pPr>
      <w:r w:rsidRPr="00B71C06">
        <w:rPr>
          <w:rFonts w:ascii="Times New Roman" w:eastAsia="Times New Roman" w:hAnsi="Times New Roman"/>
          <w:bCs/>
          <w:sz w:val="24"/>
          <w:szCs w:val="24"/>
          <w:lang w:eastAsia="ru-RU"/>
        </w:rPr>
        <w:t xml:space="preserve">по предоставлению </w:t>
      </w:r>
      <w:r w:rsidRPr="00B71C06">
        <w:rPr>
          <w:rFonts w:ascii="Times New Roman" w:eastAsia="Times New Roman" w:hAnsi="Times New Roman"/>
          <w:sz w:val="24"/>
          <w:szCs w:val="24"/>
          <w:lang w:eastAsia="ru-RU"/>
        </w:rPr>
        <w:t>м</w:t>
      </w:r>
      <w:r w:rsidRPr="00B71C06">
        <w:rPr>
          <w:rFonts w:ascii="Times New Roman" w:eastAsia="Times New Roman" w:hAnsi="Times New Roman"/>
          <w:bCs/>
          <w:sz w:val="24"/>
          <w:szCs w:val="24"/>
          <w:lang w:eastAsia="ru-RU"/>
        </w:rPr>
        <w:t xml:space="preserve">униципальной услуги </w:t>
      </w:r>
    </w:p>
    <w:p w:rsidR="002B0CBB" w:rsidRPr="00B71C06" w:rsidRDefault="002B0CBB" w:rsidP="002B0CBB">
      <w:pPr>
        <w:tabs>
          <w:tab w:val="left" w:pos="142"/>
          <w:tab w:val="left" w:pos="284"/>
        </w:tabs>
        <w:spacing w:after="0" w:line="240" w:lineRule="auto"/>
        <w:jc w:val="right"/>
        <w:rPr>
          <w:rFonts w:ascii="Times New Roman" w:eastAsia="Times New Roman" w:hAnsi="Times New Roman"/>
          <w:sz w:val="24"/>
          <w:szCs w:val="24"/>
          <w:lang w:eastAsia="ru-RU"/>
        </w:rPr>
      </w:pPr>
      <w:r w:rsidRPr="00B71C06">
        <w:rPr>
          <w:rFonts w:ascii="Times New Roman" w:eastAsia="Times New Roman" w:hAnsi="Times New Roman"/>
          <w:bCs/>
          <w:sz w:val="24"/>
          <w:szCs w:val="24"/>
          <w:lang w:eastAsia="ru-RU"/>
        </w:rPr>
        <w:t>по организации ритуальных услуг</w:t>
      </w:r>
    </w:p>
    <w:p w:rsidR="002B0CBB" w:rsidRPr="00B71C06" w:rsidRDefault="002B0CBB" w:rsidP="002B0CBB">
      <w:pPr>
        <w:tabs>
          <w:tab w:val="left" w:pos="142"/>
          <w:tab w:val="left" w:pos="284"/>
        </w:tabs>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 xml:space="preserve">                                                                                                            </w:t>
      </w:r>
    </w:p>
    <w:p w:rsidR="002B0CBB" w:rsidRPr="00B71C06"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Местонахождение администрации муниципального образования Большеколпанское сельское поселение Гатчинского муниципального района Ленинградской области:</w:t>
      </w:r>
    </w:p>
    <w:p w:rsidR="002B0CBB" w:rsidRPr="00B71C06"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B71C06">
        <w:rPr>
          <w:rFonts w:ascii="Times New Roman" w:eastAsia="Times New Roman" w:hAnsi="Times New Roman"/>
          <w:sz w:val="24"/>
          <w:szCs w:val="24"/>
          <w:u w:val="single"/>
          <w:lang w:eastAsia="ru-RU"/>
        </w:rPr>
        <w:t xml:space="preserve">188349, д.1а, ул.30 лет Победы, </w:t>
      </w:r>
      <w:proofErr w:type="spellStart"/>
      <w:r w:rsidRPr="00B71C06">
        <w:rPr>
          <w:rFonts w:ascii="Times New Roman" w:eastAsia="Times New Roman" w:hAnsi="Times New Roman"/>
          <w:sz w:val="24"/>
          <w:szCs w:val="24"/>
          <w:u w:val="single"/>
          <w:lang w:eastAsia="ru-RU"/>
        </w:rPr>
        <w:t>д.Большие</w:t>
      </w:r>
      <w:proofErr w:type="spellEnd"/>
      <w:r w:rsidRPr="00B71C06">
        <w:rPr>
          <w:rFonts w:ascii="Times New Roman" w:eastAsia="Times New Roman" w:hAnsi="Times New Roman"/>
          <w:sz w:val="24"/>
          <w:szCs w:val="24"/>
          <w:u w:val="single"/>
          <w:lang w:eastAsia="ru-RU"/>
        </w:rPr>
        <w:t xml:space="preserve"> Колпаны, Гатчинский район, Ленинградская область</w:t>
      </w:r>
    </w:p>
    <w:p w:rsidR="002B0CBB" w:rsidRPr="00B71C06"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p>
    <w:p w:rsidR="002B0CBB" w:rsidRPr="00B71C06" w:rsidRDefault="002B0CBB" w:rsidP="002B0CB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Справочные телефоны Администрации: (81371)61-252;</w:t>
      </w:r>
    </w:p>
    <w:p w:rsidR="002B0CBB" w:rsidRPr="00B71C06" w:rsidRDefault="002B0CBB" w:rsidP="002B0CB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Факс: (81371) 61-252;</w:t>
      </w:r>
    </w:p>
    <w:p w:rsidR="002B0CBB" w:rsidRPr="00B71C06" w:rsidRDefault="002B0CBB" w:rsidP="002B0C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 xml:space="preserve">Адрес электронной почты: </w:t>
      </w:r>
      <w:hyperlink r:id="rId20" w:history="1">
        <w:r w:rsidRPr="00B71C06">
          <w:rPr>
            <w:rStyle w:val="a3"/>
            <w:rFonts w:ascii="Times New Roman" w:eastAsia="Times New Roman" w:hAnsi="Times New Roman"/>
            <w:color w:val="0563C1"/>
            <w:sz w:val="24"/>
            <w:szCs w:val="24"/>
            <w:lang w:eastAsia="ru-RU"/>
          </w:rPr>
          <w:t>b.kolpany@mail.ru</w:t>
        </w:r>
      </w:hyperlink>
      <w:r w:rsidRPr="00B71C06">
        <w:rPr>
          <w:rFonts w:ascii="Times New Roman" w:eastAsia="Times New Roman" w:hAnsi="Times New Roman"/>
          <w:sz w:val="24"/>
          <w:szCs w:val="24"/>
          <w:lang w:eastAsia="ru-RU"/>
        </w:rPr>
        <w:t>.</w:t>
      </w:r>
    </w:p>
    <w:p w:rsidR="002B0CBB" w:rsidRPr="00B71C06" w:rsidRDefault="002B0CBB" w:rsidP="002B0C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2B0CBB" w:rsidRPr="00B71C06"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График работы администрации МО:</w:t>
      </w:r>
    </w:p>
    <w:tbl>
      <w:tblPr>
        <w:tblW w:w="0" w:type="auto"/>
        <w:tblInd w:w="75" w:type="dxa"/>
        <w:tblLayout w:type="fixed"/>
        <w:tblCellMar>
          <w:left w:w="75" w:type="dxa"/>
          <w:right w:w="75" w:type="dxa"/>
        </w:tblCellMar>
        <w:tblLook w:val="04A0" w:firstRow="1" w:lastRow="0" w:firstColumn="1" w:lastColumn="0" w:noHBand="0" w:noVBand="1"/>
      </w:tblPr>
      <w:tblGrid>
        <w:gridCol w:w="4649"/>
        <w:gridCol w:w="4707"/>
      </w:tblGrid>
      <w:tr w:rsidR="002B0CBB" w:rsidRPr="00805DBF" w:rsidTr="00FF16D7">
        <w:tc>
          <w:tcPr>
            <w:tcW w:w="9356" w:type="dxa"/>
            <w:gridSpan w:val="2"/>
            <w:tcBorders>
              <w:top w:val="single" w:sz="4" w:space="0" w:color="auto"/>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Дни недели, время работы администрации МО</w:t>
            </w:r>
          </w:p>
        </w:tc>
      </w:tr>
      <w:tr w:rsidR="002B0CBB" w:rsidRPr="00805DBF" w:rsidTr="00FF16D7">
        <w:tc>
          <w:tcPr>
            <w:tcW w:w="4649" w:type="dxa"/>
            <w:tcBorders>
              <w:top w:val="single" w:sz="4" w:space="0" w:color="auto"/>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Дни недели</w:t>
            </w:r>
          </w:p>
        </w:tc>
        <w:tc>
          <w:tcPr>
            <w:tcW w:w="4707" w:type="dxa"/>
            <w:tcBorders>
              <w:top w:val="single" w:sz="4" w:space="0" w:color="auto"/>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Время</w:t>
            </w:r>
          </w:p>
        </w:tc>
      </w:tr>
      <w:tr w:rsidR="002B0CBB" w:rsidRPr="00805DBF" w:rsidTr="00FF16D7">
        <w:tc>
          <w:tcPr>
            <w:tcW w:w="4649" w:type="dxa"/>
            <w:tcBorders>
              <w:top w:val="single" w:sz="4" w:space="0" w:color="auto"/>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Понедельник</w:t>
            </w:r>
          </w:p>
        </w:tc>
        <w:tc>
          <w:tcPr>
            <w:tcW w:w="4707" w:type="dxa"/>
            <w:tcBorders>
              <w:top w:val="single" w:sz="4" w:space="0" w:color="auto"/>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Вторник</w:t>
            </w:r>
          </w:p>
        </w:tc>
        <w:tc>
          <w:tcPr>
            <w:tcW w:w="4707"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Среда</w:t>
            </w:r>
          </w:p>
        </w:tc>
        <w:tc>
          <w:tcPr>
            <w:tcW w:w="4707"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Четверг</w:t>
            </w:r>
          </w:p>
        </w:tc>
        <w:tc>
          <w:tcPr>
            <w:tcW w:w="4707"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Пятница</w:t>
            </w:r>
          </w:p>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Суббота, Воскресенье</w:t>
            </w:r>
          </w:p>
        </w:tc>
        <w:tc>
          <w:tcPr>
            <w:tcW w:w="4707" w:type="dxa"/>
            <w:tcBorders>
              <w:top w:val="nil"/>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u w:val="single"/>
                <w:vertAlign w:val="superscript"/>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17</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выходной</w:t>
            </w:r>
          </w:p>
        </w:tc>
      </w:tr>
    </w:tbl>
    <w:p w:rsidR="002B0CBB" w:rsidRPr="00B71C06" w:rsidRDefault="002B0CBB" w:rsidP="002B0CB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B0CBB" w:rsidRPr="00B71C06" w:rsidRDefault="002B0CBB" w:rsidP="002B0C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Часы приёма корреспонденции:</w:t>
      </w:r>
    </w:p>
    <w:tbl>
      <w:tblPr>
        <w:tblW w:w="9360" w:type="dxa"/>
        <w:tblInd w:w="75" w:type="dxa"/>
        <w:tblLayout w:type="fixed"/>
        <w:tblCellMar>
          <w:left w:w="75" w:type="dxa"/>
          <w:right w:w="75" w:type="dxa"/>
        </w:tblCellMar>
        <w:tblLook w:val="04A0" w:firstRow="1" w:lastRow="0" w:firstColumn="1" w:lastColumn="0" w:noHBand="0" w:noVBand="1"/>
      </w:tblPr>
      <w:tblGrid>
        <w:gridCol w:w="4651"/>
        <w:gridCol w:w="4709"/>
      </w:tblGrid>
      <w:tr w:rsidR="002B0CBB" w:rsidRPr="00805DBF" w:rsidTr="00FF16D7">
        <w:tc>
          <w:tcPr>
            <w:tcW w:w="9356" w:type="dxa"/>
            <w:gridSpan w:val="2"/>
            <w:tcBorders>
              <w:top w:val="single" w:sz="4" w:space="0" w:color="auto"/>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Дни недели, время работы администрации МО</w:t>
            </w:r>
          </w:p>
        </w:tc>
      </w:tr>
      <w:tr w:rsidR="002B0CBB" w:rsidRPr="00805DBF" w:rsidTr="00FF16D7">
        <w:tc>
          <w:tcPr>
            <w:tcW w:w="4649" w:type="dxa"/>
            <w:tcBorders>
              <w:top w:val="single" w:sz="4" w:space="0" w:color="auto"/>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Дни недели</w:t>
            </w:r>
          </w:p>
        </w:tc>
        <w:tc>
          <w:tcPr>
            <w:tcW w:w="4707" w:type="dxa"/>
            <w:tcBorders>
              <w:top w:val="single" w:sz="4" w:space="0" w:color="auto"/>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Время</w:t>
            </w:r>
          </w:p>
        </w:tc>
      </w:tr>
      <w:tr w:rsidR="002B0CBB" w:rsidRPr="00805DBF" w:rsidTr="00FF16D7">
        <w:tc>
          <w:tcPr>
            <w:tcW w:w="4649" w:type="dxa"/>
            <w:tcBorders>
              <w:top w:val="single" w:sz="4" w:space="0" w:color="auto"/>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Понедельник</w:t>
            </w:r>
          </w:p>
        </w:tc>
        <w:tc>
          <w:tcPr>
            <w:tcW w:w="4707" w:type="dxa"/>
            <w:tcBorders>
              <w:top w:val="single" w:sz="4" w:space="0" w:color="auto"/>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Вторник</w:t>
            </w:r>
          </w:p>
        </w:tc>
        <w:tc>
          <w:tcPr>
            <w:tcW w:w="4707"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Среда</w:t>
            </w:r>
          </w:p>
        </w:tc>
        <w:tc>
          <w:tcPr>
            <w:tcW w:w="4707"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Четверг</w:t>
            </w:r>
          </w:p>
        </w:tc>
        <w:tc>
          <w:tcPr>
            <w:tcW w:w="4707" w:type="dxa"/>
            <w:tcBorders>
              <w:top w:val="nil"/>
              <w:left w:val="single" w:sz="4" w:space="0" w:color="auto"/>
              <w:bottom w:val="nil"/>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18</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tc>
      </w:tr>
      <w:tr w:rsidR="002B0CBB" w:rsidRPr="00805DBF" w:rsidTr="00FF16D7">
        <w:tc>
          <w:tcPr>
            <w:tcW w:w="4649" w:type="dxa"/>
            <w:tcBorders>
              <w:top w:val="nil"/>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Пятница</w:t>
            </w:r>
          </w:p>
          <w:p w:rsidR="002B0CBB" w:rsidRPr="00B71C06" w:rsidRDefault="002B0CBB" w:rsidP="00FF16D7">
            <w:pPr>
              <w:widowControl w:val="0"/>
              <w:autoSpaceDE w:val="0"/>
              <w:autoSpaceDN w:val="0"/>
              <w:adjustRightInd w:val="0"/>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Суббота, Воскресенье</w:t>
            </w:r>
          </w:p>
        </w:tc>
        <w:tc>
          <w:tcPr>
            <w:tcW w:w="4707" w:type="dxa"/>
            <w:tcBorders>
              <w:top w:val="nil"/>
              <w:left w:val="single" w:sz="4" w:space="0" w:color="auto"/>
              <w:bottom w:val="single" w:sz="4" w:space="0" w:color="auto"/>
              <w:right w:val="single" w:sz="4" w:space="0" w:color="auto"/>
            </w:tcBorders>
            <w:hideMark/>
          </w:tcPr>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u w:val="single"/>
                <w:vertAlign w:val="superscript"/>
                <w:lang w:eastAsia="ru-RU"/>
              </w:rPr>
            </w:pPr>
            <w:r w:rsidRPr="00B71C06">
              <w:rPr>
                <w:rFonts w:ascii="Times New Roman" w:eastAsia="Times New Roman" w:hAnsi="Times New Roman"/>
                <w:sz w:val="24"/>
                <w:szCs w:val="24"/>
                <w:u w:val="single"/>
                <w:lang w:eastAsia="ru-RU"/>
              </w:rPr>
              <w:t>с 9</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w:t>
            </w:r>
            <w:proofErr w:type="gramStart"/>
            <w:r w:rsidRPr="00B71C06">
              <w:rPr>
                <w:rFonts w:ascii="Times New Roman" w:eastAsia="Times New Roman" w:hAnsi="Times New Roman"/>
                <w:sz w:val="24"/>
                <w:szCs w:val="24"/>
                <w:u w:val="single"/>
                <w:lang w:eastAsia="ru-RU"/>
              </w:rPr>
              <w:t>17</w:t>
            </w:r>
            <w:r w:rsidRPr="00B71C06">
              <w:rPr>
                <w:rFonts w:ascii="Times New Roman" w:eastAsia="Times New Roman" w:hAnsi="Times New Roman"/>
                <w:sz w:val="24"/>
                <w:szCs w:val="24"/>
                <w:u w:val="single"/>
                <w:vertAlign w:val="superscript"/>
                <w:lang w:eastAsia="ru-RU"/>
              </w:rPr>
              <w:t xml:space="preserve">00 </w:t>
            </w:r>
            <w:r w:rsidRPr="00B71C06">
              <w:rPr>
                <w:rFonts w:ascii="Times New Roman" w:eastAsia="Times New Roman" w:hAnsi="Times New Roman"/>
                <w:sz w:val="24"/>
                <w:szCs w:val="24"/>
                <w:u w:val="single"/>
                <w:lang w:eastAsia="ru-RU"/>
              </w:rPr>
              <w:t>,</w:t>
            </w:r>
            <w:proofErr w:type="gramEnd"/>
            <w:r w:rsidRPr="00B71C06">
              <w:rPr>
                <w:rFonts w:ascii="Times New Roman" w:eastAsia="Times New Roman" w:hAnsi="Times New Roman"/>
                <w:sz w:val="24"/>
                <w:szCs w:val="24"/>
                <w:u w:val="single"/>
                <w:lang w:eastAsia="ru-RU"/>
              </w:rPr>
              <w:t xml:space="preserve"> Обед с 13</w:t>
            </w:r>
            <w:r w:rsidRPr="00B71C06">
              <w:rPr>
                <w:rFonts w:ascii="Times New Roman" w:eastAsia="Times New Roman" w:hAnsi="Times New Roman"/>
                <w:sz w:val="24"/>
                <w:szCs w:val="24"/>
                <w:u w:val="single"/>
                <w:vertAlign w:val="superscript"/>
                <w:lang w:eastAsia="ru-RU"/>
              </w:rPr>
              <w:t>00</w:t>
            </w:r>
            <w:r w:rsidRPr="00B71C06">
              <w:rPr>
                <w:rFonts w:ascii="Times New Roman" w:eastAsia="Times New Roman" w:hAnsi="Times New Roman"/>
                <w:sz w:val="24"/>
                <w:szCs w:val="24"/>
                <w:u w:val="single"/>
                <w:lang w:eastAsia="ru-RU"/>
              </w:rPr>
              <w:t xml:space="preserve"> до 14</w:t>
            </w:r>
            <w:r w:rsidRPr="00B71C06">
              <w:rPr>
                <w:rFonts w:ascii="Times New Roman" w:eastAsia="Times New Roman" w:hAnsi="Times New Roman"/>
                <w:sz w:val="24"/>
                <w:szCs w:val="24"/>
                <w:u w:val="single"/>
                <w:vertAlign w:val="superscript"/>
                <w:lang w:eastAsia="ru-RU"/>
              </w:rPr>
              <w:t>00</w:t>
            </w:r>
          </w:p>
          <w:p w:rsidR="002B0CBB" w:rsidRPr="00B71C06" w:rsidRDefault="002B0CBB" w:rsidP="00FF16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1C06">
              <w:rPr>
                <w:rFonts w:ascii="Times New Roman" w:eastAsia="Times New Roman" w:hAnsi="Times New Roman"/>
                <w:sz w:val="24"/>
                <w:szCs w:val="24"/>
                <w:u w:val="single"/>
                <w:lang w:eastAsia="ru-RU"/>
              </w:rPr>
              <w:t>выходной</w:t>
            </w:r>
          </w:p>
        </w:tc>
      </w:tr>
    </w:tbl>
    <w:p w:rsidR="002B0CBB" w:rsidRPr="00B71C06" w:rsidRDefault="002B0CBB" w:rsidP="002B0CBB">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2B0CBB" w:rsidRPr="00B71C06" w:rsidRDefault="002B0CBB" w:rsidP="002B0CBB">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B0CBB" w:rsidRPr="00B71C06" w:rsidRDefault="002B0CBB" w:rsidP="002B0CBB">
      <w:pPr>
        <w:widowControl w:val="0"/>
        <w:autoSpaceDE w:val="0"/>
        <w:autoSpaceDN w:val="0"/>
        <w:adjustRightInd w:val="0"/>
        <w:spacing w:after="0"/>
        <w:ind w:firstLine="540"/>
        <w:jc w:val="both"/>
        <w:rPr>
          <w:rFonts w:ascii="Times New Roman" w:eastAsia="Times New Roman" w:hAnsi="Times New Roman"/>
          <w:sz w:val="24"/>
          <w:szCs w:val="24"/>
          <w:lang w:eastAsia="ru-RU"/>
        </w:rPr>
      </w:pPr>
    </w:p>
    <w:p w:rsidR="002B0CBB" w:rsidRDefault="002B0CBB" w:rsidP="002B0CBB">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B0CBB" w:rsidRPr="00B71C06" w:rsidRDefault="002B0CBB" w:rsidP="002B0CBB">
      <w:pPr>
        <w:widowControl w:val="0"/>
        <w:autoSpaceDE w:val="0"/>
        <w:autoSpaceDN w:val="0"/>
        <w:adjustRightInd w:val="0"/>
        <w:spacing w:after="0"/>
        <w:ind w:firstLine="540"/>
        <w:jc w:val="both"/>
        <w:rPr>
          <w:rFonts w:ascii="Times New Roman" w:eastAsia="Times New Roman" w:hAnsi="Times New Roman"/>
          <w:sz w:val="24"/>
          <w:szCs w:val="24"/>
          <w:u w:val="single"/>
          <w:lang w:eastAsia="ru-RU"/>
        </w:rPr>
      </w:pPr>
      <w:r w:rsidRPr="00B71C06">
        <w:rPr>
          <w:rFonts w:ascii="Times New Roman" w:eastAsia="Times New Roman" w:hAnsi="Times New Roman"/>
          <w:sz w:val="24"/>
          <w:szCs w:val="24"/>
          <w:lang w:eastAsia="ru-RU"/>
        </w:rPr>
        <w:t xml:space="preserve"> </w:t>
      </w:r>
      <w:r w:rsidRPr="00B71C06">
        <w:rPr>
          <w:rFonts w:ascii="Times New Roman" w:eastAsia="Times New Roman" w:hAnsi="Times New Roman"/>
          <w:sz w:val="24"/>
          <w:szCs w:val="24"/>
          <w:u w:val="single"/>
          <w:lang w:eastAsia="ru-RU"/>
        </w:rPr>
        <w:t>8(81371) 61-252</w:t>
      </w:r>
    </w:p>
    <w:p w:rsidR="002B0CBB" w:rsidRPr="00B71C06"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r w:rsidRPr="00B71C06">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Default="002B0CBB" w:rsidP="002B0CBB">
      <w:pPr>
        <w:tabs>
          <w:tab w:val="left" w:pos="142"/>
          <w:tab w:val="left" w:pos="284"/>
        </w:tabs>
        <w:spacing w:after="0" w:line="240" w:lineRule="auto"/>
        <w:rPr>
          <w:rFonts w:ascii="Times New Roman" w:eastAsia="Times New Roman" w:hAnsi="Times New Roman"/>
          <w:sz w:val="24"/>
          <w:szCs w:val="24"/>
          <w:lang w:eastAsia="ru-RU"/>
        </w:rPr>
      </w:pPr>
    </w:p>
    <w:p w:rsidR="002B0CBB" w:rsidRPr="000C28EE" w:rsidRDefault="002B0CBB" w:rsidP="002B0CBB">
      <w:pPr>
        <w:tabs>
          <w:tab w:val="left" w:pos="142"/>
          <w:tab w:val="left" w:pos="284"/>
        </w:tabs>
        <w:spacing w:after="0" w:line="240" w:lineRule="auto"/>
        <w:jc w:val="right"/>
        <w:rPr>
          <w:rFonts w:ascii="Times New Roman" w:eastAsia="Times New Roman" w:hAnsi="Times New Roman"/>
          <w:bCs/>
          <w:sz w:val="20"/>
          <w:szCs w:val="20"/>
          <w:lang w:eastAsia="ru-RU"/>
        </w:rPr>
      </w:pPr>
      <w:r w:rsidRPr="000C28EE">
        <w:rPr>
          <w:rFonts w:ascii="Times New Roman" w:eastAsia="Times New Roman" w:hAnsi="Times New Roman"/>
          <w:bCs/>
          <w:sz w:val="20"/>
          <w:szCs w:val="20"/>
          <w:lang w:eastAsia="ru-RU"/>
        </w:rPr>
        <w:lastRenderedPageBreak/>
        <w:t xml:space="preserve">Приложение № 2 </w:t>
      </w:r>
    </w:p>
    <w:p w:rsidR="002B0CBB" w:rsidRPr="000C28EE" w:rsidRDefault="002B0CBB" w:rsidP="002B0CBB">
      <w:pPr>
        <w:tabs>
          <w:tab w:val="left" w:pos="142"/>
          <w:tab w:val="left" w:pos="284"/>
        </w:tabs>
        <w:spacing w:after="0" w:line="240" w:lineRule="auto"/>
        <w:jc w:val="right"/>
        <w:rPr>
          <w:rFonts w:ascii="Times New Roman" w:eastAsia="Times New Roman" w:hAnsi="Times New Roman"/>
          <w:sz w:val="20"/>
          <w:szCs w:val="20"/>
          <w:lang w:eastAsia="ru-RU"/>
        </w:rPr>
      </w:pPr>
      <w:r w:rsidRPr="000C28EE">
        <w:rPr>
          <w:rFonts w:ascii="Times New Roman" w:eastAsia="Times New Roman" w:hAnsi="Times New Roman"/>
          <w:sz w:val="20"/>
          <w:szCs w:val="20"/>
          <w:lang w:eastAsia="ru-RU"/>
        </w:rPr>
        <w:t xml:space="preserve">к Административному регламенту </w:t>
      </w:r>
    </w:p>
    <w:p w:rsidR="002B0CBB" w:rsidRPr="000C28EE" w:rsidRDefault="002B0CBB" w:rsidP="002B0CBB">
      <w:pPr>
        <w:tabs>
          <w:tab w:val="left" w:pos="142"/>
          <w:tab w:val="left" w:pos="284"/>
        </w:tabs>
        <w:spacing w:after="0" w:line="240" w:lineRule="auto"/>
        <w:jc w:val="right"/>
        <w:rPr>
          <w:rFonts w:ascii="Times New Roman" w:eastAsia="Times New Roman" w:hAnsi="Times New Roman"/>
          <w:bCs/>
          <w:sz w:val="20"/>
          <w:szCs w:val="20"/>
          <w:lang w:eastAsia="ru-RU"/>
        </w:rPr>
      </w:pPr>
      <w:r w:rsidRPr="000C28EE">
        <w:rPr>
          <w:rFonts w:ascii="Times New Roman" w:eastAsia="Times New Roman" w:hAnsi="Times New Roman"/>
          <w:bCs/>
          <w:sz w:val="20"/>
          <w:szCs w:val="20"/>
          <w:lang w:eastAsia="ru-RU"/>
        </w:rPr>
        <w:t xml:space="preserve">по предоставлению </w:t>
      </w:r>
      <w:r w:rsidRPr="000C28EE">
        <w:rPr>
          <w:rFonts w:ascii="Times New Roman" w:eastAsia="Times New Roman" w:hAnsi="Times New Roman"/>
          <w:sz w:val="20"/>
          <w:szCs w:val="20"/>
          <w:lang w:eastAsia="ru-RU"/>
        </w:rPr>
        <w:t>м</w:t>
      </w:r>
      <w:r w:rsidRPr="000C28EE">
        <w:rPr>
          <w:rFonts w:ascii="Times New Roman" w:eastAsia="Times New Roman" w:hAnsi="Times New Roman"/>
          <w:bCs/>
          <w:sz w:val="20"/>
          <w:szCs w:val="20"/>
          <w:lang w:eastAsia="ru-RU"/>
        </w:rPr>
        <w:t xml:space="preserve">униципальной услуги </w:t>
      </w:r>
    </w:p>
    <w:p w:rsidR="002B0CBB" w:rsidRDefault="002B0CBB" w:rsidP="002B0CBB">
      <w:pPr>
        <w:tabs>
          <w:tab w:val="left" w:pos="142"/>
          <w:tab w:val="left" w:pos="284"/>
        </w:tabs>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 организации ритуальных услуг</w:t>
      </w:r>
    </w:p>
    <w:p w:rsidR="002B0CBB" w:rsidRPr="000C28EE" w:rsidRDefault="002B0CBB" w:rsidP="002B0CBB">
      <w:pPr>
        <w:tabs>
          <w:tab w:val="left" w:pos="142"/>
          <w:tab w:val="left" w:pos="284"/>
        </w:tabs>
        <w:spacing w:after="0" w:line="240" w:lineRule="auto"/>
        <w:jc w:val="right"/>
        <w:rPr>
          <w:rFonts w:ascii="Times New Roman" w:eastAsia="Times New Roman" w:hAnsi="Times New Roman"/>
          <w:sz w:val="20"/>
          <w:szCs w:val="20"/>
          <w:lang w:eastAsia="ru-RU"/>
        </w:rPr>
      </w:pPr>
    </w:p>
    <w:p w:rsidR="002B0CBB" w:rsidRPr="000C28EE" w:rsidRDefault="002B0CBB" w:rsidP="002B0CBB">
      <w:pPr>
        <w:tabs>
          <w:tab w:val="left" w:pos="142"/>
          <w:tab w:val="left" w:pos="284"/>
        </w:tabs>
        <w:spacing w:after="0" w:line="240" w:lineRule="auto"/>
        <w:ind w:firstLine="340"/>
        <w:jc w:val="center"/>
        <w:rPr>
          <w:rFonts w:ascii="Times New Roman" w:eastAsia="Times New Roman" w:hAnsi="Times New Roman"/>
          <w:b/>
          <w:bCs/>
          <w:sz w:val="28"/>
          <w:szCs w:val="24"/>
          <w:lang w:eastAsia="ru-RU"/>
        </w:rPr>
      </w:pPr>
      <w:r w:rsidRPr="000C28EE">
        <w:rPr>
          <w:rFonts w:ascii="Times New Roman" w:eastAsia="Times New Roman" w:hAnsi="Times New Roman"/>
          <w:b/>
          <w:bCs/>
          <w:sz w:val="28"/>
          <w:szCs w:val="24"/>
          <w:lang w:eastAsia="ru-RU"/>
        </w:rPr>
        <w:t>Бланк заявления</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Cs w:val="20"/>
          <w:highlight w:val="yellow"/>
          <w:lang w:eastAsia="ru-RU"/>
        </w:rPr>
      </w:pP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 xml:space="preserve">   В ответственный орган местного    </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 xml:space="preserve">  самоуправления</w:t>
      </w:r>
    </w:p>
    <w:p w:rsidR="002B0CBB" w:rsidRPr="00AD2759"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от </w:t>
      </w:r>
      <w:r w:rsidRPr="00AD2759">
        <w:rPr>
          <w:rFonts w:ascii="Times New Roman" w:eastAsia="Times New Roman" w:hAnsi="Times New Roman"/>
          <w:sz w:val="24"/>
          <w:szCs w:val="24"/>
          <w:lang w:eastAsia="ru-RU"/>
        </w:rPr>
        <w:t>_________________________________,</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(Ф.И.О. заявителя/наименование организации)</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Адрес проживания/места нахождения:</w:t>
      </w:r>
    </w:p>
    <w:p w:rsidR="002B0CBB" w:rsidRPr="00AD2759"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___________________________________</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Телефон ___________________________</w:t>
      </w:r>
    </w:p>
    <w:p w:rsidR="002B0CBB" w:rsidRPr="00AD2759" w:rsidRDefault="002B0CBB" w:rsidP="002B0C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Адрес эл/почты _____________________</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p>
    <w:p w:rsidR="002B0CBB" w:rsidRPr="00AD2759" w:rsidRDefault="002B0CBB" w:rsidP="002B0C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0" w:name="Par372"/>
      <w:bookmarkEnd w:id="40"/>
      <w:r w:rsidRPr="00AD2759">
        <w:rPr>
          <w:rFonts w:ascii="Times New Roman" w:eastAsia="Times New Roman" w:hAnsi="Times New Roman"/>
          <w:sz w:val="24"/>
          <w:szCs w:val="24"/>
          <w:lang w:eastAsia="ru-RU"/>
        </w:rPr>
        <w:t>Заявление</w:t>
      </w:r>
    </w:p>
    <w:p w:rsidR="002B0CBB" w:rsidRPr="00AD2759" w:rsidRDefault="002B0CBB" w:rsidP="002B0C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об организации ритуальных услуг</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Прошу   выдать   разрешение   на организацию ритуальных услуг для</w:t>
      </w:r>
      <w:r>
        <w:rPr>
          <w:rFonts w:ascii="Times New Roman" w:eastAsia="Times New Roman" w:hAnsi="Times New Roman"/>
          <w:sz w:val="24"/>
          <w:szCs w:val="24"/>
          <w:lang w:eastAsia="ru-RU"/>
        </w:rPr>
        <w:t xml:space="preserve"> захоронения</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___________________________________________________________________________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(фамилия, имя, отчество)</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___________________________________________________________________________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(указать куда: в родственное захоронение или на </w:t>
      </w:r>
      <w:proofErr w:type="gramStart"/>
      <w:r w:rsidRPr="00EE51D6">
        <w:rPr>
          <w:rFonts w:ascii="Times New Roman" w:eastAsia="Times New Roman" w:hAnsi="Times New Roman"/>
          <w:sz w:val="24"/>
          <w:szCs w:val="24"/>
          <w:lang w:eastAsia="ru-RU"/>
        </w:rPr>
        <w:t>участок  в</w:t>
      </w:r>
      <w:proofErr w:type="gramEnd"/>
      <w:r w:rsidRPr="00EE51D6">
        <w:rPr>
          <w:rFonts w:ascii="Times New Roman" w:eastAsia="Times New Roman" w:hAnsi="Times New Roman"/>
          <w:sz w:val="24"/>
          <w:szCs w:val="24"/>
          <w:lang w:eastAsia="ru-RU"/>
        </w:rPr>
        <w:t xml:space="preserve"> пределах  ограды</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родственного захоронения)</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где ранее захоронен в ___________ году ____________________________________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(родственное отношение, Ф.И.О. ранее</w:t>
      </w:r>
      <w:r w:rsidRPr="002B0CBB">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захороненного лица)</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___________________________________________________________________________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на участке N ________, в могиле N _______, кладбища 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 xml:space="preserve">       (наименование)</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на могиле имеется _________________________________________________________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 xml:space="preserve">      (указать вид намогильного сооружения)</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с надписью ________________________________________________________________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 xml:space="preserve">  (Ф.И.О. ранее захороненного лица)</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Правильность сведений подтверждаю.</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Подпись ___________ Ф.И.О. __________________________________ Дата 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EE51D6">
        <w:rPr>
          <w:rFonts w:ascii="Times New Roman" w:eastAsia="Times New Roman" w:hAnsi="Times New Roman"/>
          <w:sz w:val="24"/>
          <w:szCs w:val="24"/>
          <w:lang w:eastAsia="ru-RU"/>
        </w:rPr>
        <w:t>Приложение:  указываются</w:t>
      </w:r>
      <w:proofErr w:type="gramEnd"/>
      <w:r w:rsidRPr="00EE51D6">
        <w:rPr>
          <w:rFonts w:ascii="Times New Roman" w:eastAsia="Times New Roman" w:hAnsi="Times New Roman"/>
          <w:sz w:val="24"/>
          <w:szCs w:val="24"/>
          <w:lang w:eastAsia="ru-RU"/>
        </w:rPr>
        <w:t xml:space="preserve">   документы, которые  заявитель   представляет   в</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соответствии с </w:t>
      </w:r>
      <w:hyperlink w:anchor="Par131" w:history="1">
        <w:r w:rsidRPr="007B12FC">
          <w:rPr>
            <w:rStyle w:val="a3"/>
            <w:rFonts w:ascii="Times New Roman" w:eastAsia="Times New Roman" w:hAnsi="Times New Roman"/>
            <w:color w:val="auto"/>
            <w:sz w:val="24"/>
            <w:szCs w:val="24"/>
            <w:u w:val="none"/>
            <w:lang w:eastAsia="ru-RU"/>
          </w:rPr>
          <w:t>пунктом 2.6</w:t>
        </w:r>
      </w:hyperlink>
      <w:r w:rsidRPr="007B12FC">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Административного регламента.</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Результат рассмотрения заявления прошу:</w:t>
      </w:r>
    </w:p>
    <w:p w:rsidR="002B0CBB" w:rsidRPr="00EE51D6"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2B0CBB" w:rsidRPr="00EE51D6"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roofErr w:type="gramStart"/>
      <w:r w:rsidRPr="00EE51D6">
        <w:rPr>
          <w:rFonts w:ascii="Courier New" w:eastAsia="Times New Roman" w:hAnsi="Courier New" w:cs="Courier New"/>
          <w:sz w:val="20"/>
          <w:szCs w:val="20"/>
          <w:lang w:eastAsia="ru-RU"/>
        </w:rPr>
        <w:t>│  │</w:t>
      </w:r>
      <w:proofErr w:type="gramEnd"/>
      <w:r w:rsidRPr="00EE51D6">
        <w:rPr>
          <w:rFonts w:ascii="Courier New" w:eastAsia="Times New Roman" w:hAnsi="Courier New" w:cs="Courier New"/>
          <w:sz w:val="20"/>
          <w:szCs w:val="20"/>
          <w:lang w:eastAsia="ru-RU"/>
        </w:rPr>
        <w:t xml:space="preserve"> выдать на руки;</w:t>
      </w:r>
    </w:p>
    <w:p w:rsidR="002B0CBB" w:rsidRPr="00EE51D6"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2B0CBB" w:rsidRPr="00EE51D6"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  │</w:t>
      </w:r>
      <w:proofErr w:type="gramEnd"/>
      <w:r>
        <w:rPr>
          <w:rFonts w:ascii="Courier New" w:eastAsia="Times New Roman" w:hAnsi="Courier New" w:cs="Courier New"/>
          <w:sz w:val="20"/>
          <w:szCs w:val="20"/>
          <w:lang w:eastAsia="ru-RU"/>
        </w:rPr>
        <w:t xml:space="preserve"> направить по почте</w:t>
      </w:r>
    </w:p>
    <w:p w:rsidR="002B0CBB" w:rsidRPr="00EE51D6"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EE51D6">
        <w:rPr>
          <w:rFonts w:ascii="Courier New" w:eastAsia="Times New Roman" w:hAnsi="Courier New" w:cs="Courier New"/>
          <w:sz w:val="20"/>
          <w:szCs w:val="20"/>
          <w:lang w:eastAsia="ru-RU"/>
        </w:rPr>
        <w:t xml:space="preserve">    </w:t>
      </w:r>
    </w:p>
    <w:p w:rsidR="002B0CBB" w:rsidRDefault="002B0CBB" w:rsidP="002B0CBB">
      <w:pPr>
        <w:widowControl w:val="0"/>
        <w:autoSpaceDE w:val="0"/>
        <w:autoSpaceDN w:val="0"/>
        <w:adjustRightInd w:val="0"/>
        <w:spacing w:after="0" w:line="240" w:lineRule="auto"/>
        <w:jc w:val="right"/>
        <w:rPr>
          <w:rFonts w:ascii="Times New Roman" w:hAnsi="Times New Roman"/>
          <w:bCs/>
          <w:sz w:val="20"/>
          <w:szCs w:val="20"/>
          <w:highlight w:val="yellow"/>
        </w:rPr>
      </w:pPr>
    </w:p>
    <w:p w:rsidR="002B0CBB" w:rsidRPr="00BD6BAE" w:rsidRDefault="002B0CBB" w:rsidP="002B0CBB">
      <w:pPr>
        <w:widowControl w:val="0"/>
        <w:autoSpaceDE w:val="0"/>
        <w:autoSpaceDN w:val="0"/>
        <w:adjustRightInd w:val="0"/>
        <w:spacing w:after="0" w:line="240" w:lineRule="auto"/>
        <w:jc w:val="right"/>
        <w:rPr>
          <w:rFonts w:ascii="Times New Roman" w:hAnsi="Times New Roman"/>
          <w:bCs/>
          <w:sz w:val="20"/>
          <w:szCs w:val="20"/>
        </w:rPr>
      </w:pPr>
      <w:r w:rsidRPr="00BD6BAE">
        <w:rPr>
          <w:rFonts w:ascii="Times New Roman" w:hAnsi="Times New Roman"/>
          <w:bCs/>
          <w:sz w:val="20"/>
          <w:szCs w:val="20"/>
        </w:rPr>
        <w:lastRenderedPageBreak/>
        <w:t>Приложение № 3</w:t>
      </w:r>
    </w:p>
    <w:p w:rsidR="002B0CBB" w:rsidRPr="00BD6BAE" w:rsidRDefault="002B0CBB" w:rsidP="002B0CBB">
      <w:pPr>
        <w:tabs>
          <w:tab w:val="left" w:pos="142"/>
          <w:tab w:val="left" w:pos="284"/>
        </w:tabs>
        <w:spacing w:after="0" w:line="240" w:lineRule="auto"/>
        <w:jc w:val="right"/>
        <w:rPr>
          <w:rFonts w:ascii="Times New Roman" w:eastAsia="Times New Roman" w:hAnsi="Times New Roman"/>
          <w:sz w:val="20"/>
          <w:szCs w:val="20"/>
          <w:lang w:eastAsia="ru-RU"/>
        </w:rPr>
      </w:pPr>
      <w:r w:rsidRPr="00BD6BAE">
        <w:rPr>
          <w:rFonts w:ascii="Times New Roman" w:eastAsia="Times New Roman" w:hAnsi="Times New Roman"/>
          <w:sz w:val="20"/>
          <w:szCs w:val="20"/>
          <w:lang w:eastAsia="ru-RU"/>
        </w:rPr>
        <w:t xml:space="preserve">к Административному регламенту </w:t>
      </w:r>
    </w:p>
    <w:p w:rsidR="002B0CBB" w:rsidRPr="00BD6BAE" w:rsidRDefault="002B0CBB" w:rsidP="002B0CBB">
      <w:pPr>
        <w:tabs>
          <w:tab w:val="left" w:pos="142"/>
          <w:tab w:val="left" w:pos="284"/>
        </w:tabs>
        <w:spacing w:after="0" w:line="240" w:lineRule="auto"/>
        <w:jc w:val="right"/>
        <w:rPr>
          <w:rFonts w:ascii="Times New Roman" w:eastAsia="Times New Roman" w:hAnsi="Times New Roman"/>
          <w:bCs/>
          <w:sz w:val="20"/>
          <w:szCs w:val="20"/>
          <w:lang w:eastAsia="ru-RU"/>
        </w:rPr>
      </w:pPr>
      <w:r w:rsidRPr="00BD6BAE">
        <w:rPr>
          <w:rFonts w:ascii="Times New Roman" w:eastAsia="Times New Roman" w:hAnsi="Times New Roman"/>
          <w:bCs/>
          <w:sz w:val="20"/>
          <w:szCs w:val="20"/>
          <w:lang w:eastAsia="ru-RU"/>
        </w:rPr>
        <w:t xml:space="preserve">по предоставлению </w:t>
      </w:r>
      <w:r w:rsidRPr="00BD6BAE">
        <w:rPr>
          <w:rFonts w:ascii="Times New Roman" w:eastAsia="Times New Roman" w:hAnsi="Times New Roman"/>
          <w:sz w:val="20"/>
          <w:szCs w:val="20"/>
          <w:lang w:eastAsia="ru-RU"/>
        </w:rPr>
        <w:t>м</w:t>
      </w:r>
      <w:r w:rsidRPr="00BD6BAE">
        <w:rPr>
          <w:rFonts w:ascii="Times New Roman" w:eastAsia="Times New Roman" w:hAnsi="Times New Roman"/>
          <w:bCs/>
          <w:sz w:val="20"/>
          <w:szCs w:val="20"/>
          <w:lang w:eastAsia="ru-RU"/>
        </w:rPr>
        <w:t xml:space="preserve">униципальной услуги </w:t>
      </w:r>
    </w:p>
    <w:p w:rsidR="002B0CBB" w:rsidRPr="005956BB" w:rsidRDefault="002B0CBB" w:rsidP="002B0CBB">
      <w:pPr>
        <w:tabs>
          <w:tab w:val="left" w:pos="142"/>
          <w:tab w:val="left" w:pos="284"/>
        </w:tabs>
        <w:spacing w:after="0" w:line="240" w:lineRule="auto"/>
        <w:jc w:val="right"/>
        <w:rPr>
          <w:rFonts w:ascii="Times New Roman" w:eastAsia="Times New Roman" w:hAnsi="Times New Roman"/>
          <w:sz w:val="20"/>
          <w:szCs w:val="20"/>
          <w:lang w:eastAsia="ru-RU"/>
        </w:rPr>
      </w:pPr>
      <w:r w:rsidRPr="00BD6BAE">
        <w:rPr>
          <w:rFonts w:ascii="Times New Roman" w:eastAsia="Times New Roman" w:hAnsi="Times New Roman"/>
          <w:bCs/>
          <w:sz w:val="20"/>
          <w:szCs w:val="20"/>
          <w:lang w:eastAsia="ru-RU"/>
        </w:rPr>
        <w:t>по организации ритуальных услуг</w:t>
      </w:r>
    </w:p>
    <w:p w:rsidR="002B0CBB" w:rsidRPr="000816C6" w:rsidRDefault="002B0CBB" w:rsidP="002B0CBB">
      <w:pPr>
        <w:widowControl w:val="0"/>
        <w:autoSpaceDE w:val="0"/>
        <w:autoSpaceDN w:val="0"/>
        <w:adjustRightInd w:val="0"/>
        <w:spacing w:after="0" w:line="240" w:lineRule="auto"/>
        <w:jc w:val="right"/>
        <w:rPr>
          <w:rFonts w:ascii="Times New Roman" w:hAnsi="Times New Roman"/>
          <w:bCs/>
          <w:sz w:val="28"/>
          <w:szCs w:val="28"/>
          <w:highlight w:val="yellow"/>
        </w:rPr>
      </w:pPr>
    </w:p>
    <w:p w:rsidR="002B0CBB" w:rsidRPr="00EE51D6" w:rsidRDefault="002B0CBB" w:rsidP="002B0CBB">
      <w:pPr>
        <w:widowControl w:val="0"/>
        <w:autoSpaceDE w:val="0"/>
        <w:autoSpaceDN w:val="0"/>
        <w:adjustRightInd w:val="0"/>
        <w:spacing w:after="0" w:line="240" w:lineRule="auto"/>
        <w:jc w:val="center"/>
        <w:rPr>
          <w:rFonts w:ascii="Times New Roman" w:hAnsi="Times New Roman"/>
          <w:b/>
          <w:bCs/>
          <w:sz w:val="28"/>
          <w:szCs w:val="28"/>
        </w:rPr>
      </w:pPr>
      <w:r w:rsidRPr="000C28EE">
        <w:rPr>
          <w:rFonts w:ascii="Times New Roman" w:hAnsi="Times New Roman"/>
          <w:b/>
          <w:bCs/>
          <w:sz w:val="28"/>
          <w:szCs w:val="28"/>
        </w:rPr>
        <w:t>Бланк заявления</w:t>
      </w:r>
    </w:p>
    <w:p w:rsidR="002B0CBB" w:rsidRPr="00EE51D6" w:rsidRDefault="002B0CBB" w:rsidP="002B0CBB">
      <w:pPr>
        <w:widowControl w:val="0"/>
        <w:autoSpaceDE w:val="0"/>
        <w:autoSpaceDN w:val="0"/>
        <w:adjustRightInd w:val="0"/>
        <w:spacing w:after="0" w:line="240" w:lineRule="auto"/>
        <w:jc w:val="right"/>
        <w:rPr>
          <w:rFonts w:ascii="Times New Roman" w:hAnsi="Times New Roman"/>
          <w:sz w:val="24"/>
          <w:szCs w:val="24"/>
        </w:rPr>
      </w:pPr>
    </w:p>
    <w:p w:rsidR="002B0CBB" w:rsidRPr="00EE51D6"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В ответственный орган местного</w:t>
      </w:r>
    </w:p>
    <w:p w:rsidR="002B0CBB" w:rsidRPr="00EE51D6"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E51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E51D6">
        <w:rPr>
          <w:rFonts w:ascii="Times New Roman" w:eastAsia="Times New Roman" w:hAnsi="Times New Roman"/>
          <w:sz w:val="24"/>
          <w:szCs w:val="24"/>
          <w:lang w:eastAsia="ru-RU"/>
        </w:rPr>
        <w:t xml:space="preserve">  самоуправления</w:t>
      </w:r>
    </w:p>
    <w:p w:rsidR="002B0CBB" w:rsidRPr="00AD2759"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Pr="00AD2759">
        <w:rPr>
          <w:rFonts w:ascii="Times New Roman" w:eastAsia="Times New Roman" w:hAnsi="Times New Roman"/>
          <w:sz w:val="24"/>
          <w:szCs w:val="24"/>
          <w:lang w:eastAsia="ru-RU"/>
        </w:rPr>
        <w:t>_________________________________,</w:t>
      </w:r>
    </w:p>
    <w:p w:rsidR="002B0CBB" w:rsidRPr="00AD2759"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(Ф.И.О. заявителя/наименование организации)</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Адрес проживания/места нахождения:</w:t>
      </w:r>
    </w:p>
    <w:p w:rsidR="002B0CBB" w:rsidRPr="00AD2759"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___________________________________</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Телефон ___________________________</w:t>
      </w:r>
    </w:p>
    <w:p w:rsidR="002B0CBB" w:rsidRPr="00AD2759" w:rsidRDefault="002B0CBB" w:rsidP="002B0CBB">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 xml:space="preserve">                                                                           Адрес эл/почты _____________________</w:t>
      </w:r>
    </w:p>
    <w:p w:rsidR="002B0CBB" w:rsidRPr="00AD2759" w:rsidRDefault="002B0CBB" w:rsidP="002B0CBB">
      <w:pPr>
        <w:pStyle w:val="ConsPlusNonformat"/>
        <w:ind w:left="708"/>
        <w:jc w:val="both"/>
        <w:rPr>
          <w:rFonts w:ascii="Times New Roman" w:hAnsi="Times New Roman" w:cs="Times New Roman"/>
          <w:sz w:val="24"/>
          <w:szCs w:val="24"/>
        </w:rPr>
      </w:pPr>
    </w:p>
    <w:p w:rsidR="002B0CBB" w:rsidRPr="00AD2759" w:rsidRDefault="002B0CBB" w:rsidP="002B0C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2B0CBB" w:rsidRPr="00EE51D6" w:rsidRDefault="002B0CBB" w:rsidP="002B0CBB">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об организации ритуальных услуг</w:t>
      </w:r>
    </w:p>
    <w:p w:rsidR="002B0CBB" w:rsidRPr="00EE51D6" w:rsidRDefault="002B0CBB" w:rsidP="002B0CBB">
      <w:pPr>
        <w:pStyle w:val="ConsPlusNonformat"/>
        <w:jc w:val="both"/>
        <w:rPr>
          <w:rFonts w:ascii="Times New Roman" w:hAnsi="Times New Roman" w:cs="Times New Roman"/>
          <w:sz w:val="24"/>
          <w:szCs w:val="24"/>
        </w:rPr>
      </w:pP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Pr>
          <w:rFonts w:ascii="Times New Roman" w:hAnsi="Times New Roman" w:cs="Times New Roman"/>
          <w:sz w:val="24"/>
          <w:szCs w:val="24"/>
        </w:rPr>
        <w:t xml:space="preserve"> о</w:t>
      </w:r>
      <w:r w:rsidRPr="000C28EE">
        <w:rPr>
          <w:rFonts w:ascii="Times New Roman" w:hAnsi="Times New Roman" w:cs="Times New Roman"/>
          <w:sz w:val="24"/>
          <w:szCs w:val="24"/>
        </w:rPr>
        <w:t>рганизаци</w:t>
      </w:r>
      <w:r>
        <w:rPr>
          <w:rFonts w:ascii="Times New Roman" w:hAnsi="Times New Roman" w:cs="Times New Roman"/>
          <w:sz w:val="24"/>
          <w:szCs w:val="24"/>
        </w:rPr>
        <w:t>ю</w:t>
      </w:r>
      <w:r w:rsidRPr="000C28EE">
        <w:rPr>
          <w:rFonts w:ascii="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w:t>
      </w: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w:t>
      </w: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2B0CBB" w:rsidRPr="00EE51D6" w:rsidRDefault="002B0CBB" w:rsidP="002B0CBB">
      <w:pPr>
        <w:pStyle w:val="ConsPlusNonformat"/>
        <w:jc w:val="both"/>
        <w:rPr>
          <w:rFonts w:ascii="Times New Roman" w:hAnsi="Times New Roman" w:cs="Times New Roman"/>
          <w:sz w:val="24"/>
          <w:szCs w:val="24"/>
        </w:rPr>
      </w:pP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2B0CBB" w:rsidRPr="00EE51D6" w:rsidRDefault="002B0CBB" w:rsidP="002B0CBB">
      <w:pPr>
        <w:pStyle w:val="ConsPlusNonformat"/>
        <w:jc w:val="both"/>
        <w:rPr>
          <w:rFonts w:ascii="Times New Roman" w:hAnsi="Times New Roman" w:cs="Times New Roman"/>
          <w:sz w:val="24"/>
          <w:szCs w:val="24"/>
        </w:rPr>
      </w:pP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w:t>
      </w:r>
    </w:p>
    <w:p w:rsidR="002B0CBB" w:rsidRPr="00EE51D6"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2B0CBB" w:rsidRPr="00EE51D6" w:rsidRDefault="002B0CBB" w:rsidP="002B0CBB">
      <w:pPr>
        <w:pStyle w:val="ConsPlusNonformat"/>
        <w:jc w:val="both"/>
        <w:rPr>
          <w:rFonts w:ascii="Times New Roman" w:hAnsi="Times New Roman" w:cs="Times New Roman"/>
          <w:sz w:val="24"/>
          <w:szCs w:val="24"/>
        </w:rPr>
      </w:pPr>
    </w:p>
    <w:p w:rsidR="002B0CBB" w:rsidRPr="00EE51D6" w:rsidRDefault="002B0CBB" w:rsidP="002B0CBB">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Приложение:  указываются</w:t>
      </w:r>
      <w:proofErr w:type="gramEnd"/>
      <w:r w:rsidRPr="00EE51D6">
        <w:rPr>
          <w:rFonts w:ascii="Times New Roman" w:hAnsi="Times New Roman" w:cs="Times New Roman"/>
          <w:sz w:val="24"/>
          <w:szCs w:val="24"/>
        </w:rPr>
        <w:t xml:space="preserve">   документы,  которые   заявитель  представляет  в</w:t>
      </w:r>
    </w:p>
    <w:p w:rsidR="002B0CBB" w:rsidRDefault="002B0CBB" w:rsidP="002B0CBB">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Pr="00EE51D6"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2B0CBB" w:rsidRDefault="002B0CBB" w:rsidP="002B0CBB">
      <w:pPr>
        <w:pStyle w:val="ConsPlusNonformat"/>
        <w:jc w:val="both"/>
        <w:rPr>
          <w:rFonts w:ascii="Times New Roman" w:hAnsi="Times New Roman" w:cs="Times New Roman"/>
          <w:sz w:val="24"/>
          <w:szCs w:val="24"/>
        </w:rPr>
      </w:pPr>
    </w:p>
    <w:p w:rsidR="002B0CBB" w:rsidRDefault="002B0CBB" w:rsidP="002B0CBB">
      <w:pPr>
        <w:pStyle w:val="ConsPlusNonformat"/>
        <w:jc w:val="both"/>
        <w:rPr>
          <w:rFonts w:ascii="Times New Roman" w:hAnsi="Times New Roman" w:cs="Times New Roman"/>
          <w:sz w:val="24"/>
          <w:szCs w:val="24"/>
        </w:rPr>
      </w:pPr>
    </w:p>
    <w:p w:rsidR="002B0CBB" w:rsidRPr="00EE51D6" w:rsidRDefault="002B0CBB" w:rsidP="002B0CBB">
      <w:pPr>
        <w:pStyle w:val="ConsPlusNonformat"/>
        <w:jc w:val="both"/>
        <w:rPr>
          <w:rFonts w:ascii="Times New Roman" w:hAnsi="Times New Roman" w:cs="Times New Roman"/>
          <w:sz w:val="24"/>
          <w:szCs w:val="24"/>
        </w:rPr>
      </w:pPr>
    </w:p>
    <w:p w:rsidR="002B0CBB"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r w:rsidRPr="00AD2759">
        <w:rPr>
          <w:rFonts w:ascii="Times New Roman" w:eastAsia="Times New Roman" w:hAnsi="Times New Roman"/>
          <w:sz w:val="24"/>
          <w:szCs w:val="24"/>
          <w:lang w:eastAsia="ru-RU"/>
        </w:rPr>
        <w:t>Результат рассмотрения заявления прошу:</w:t>
      </w:r>
    </w:p>
    <w:p w:rsidR="002B0CBB" w:rsidRPr="00AD2759" w:rsidRDefault="002B0CBB" w:rsidP="002B0CBB">
      <w:pPr>
        <w:widowControl w:val="0"/>
        <w:autoSpaceDE w:val="0"/>
        <w:autoSpaceDN w:val="0"/>
        <w:adjustRightInd w:val="0"/>
        <w:spacing w:after="0" w:line="240" w:lineRule="auto"/>
        <w:rPr>
          <w:rFonts w:ascii="Times New Roman" w:eastAsia="Times New Roman" w:hAnsi="Times New Roman"/>
          <w:sz w:val="24"/>
          <w:szCs w:val="24"/>
          <w:lang w:eastAsia="ru-RU"/>
        </w:rPr>
      </w:pPr>
    </w:p>
    <w:p w:rsidR="002B0CBB" w:rsidRPr="00AD2759"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2B0CBB" w:rsidRPr="00AD2759"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roofErr w:type="gramStart"/>
      <w:r w:rsidRPr="00AD2759">
        <w:rPr>
          <w:rFonts w:ascii="Courier New" w:eastAsia="Times New Roman" w:hAnsi="Courier New" w:cs="Courier New"/>
          <w:sz w:val="20"/>
          <w:szCs w:val="20"/>
          <w:lang w:eastAsia="ru-RU"/>
        </w:rPr>
        <w:t>│  │</w:t>
      </w:r>
      <w:proofErr w:type="gramEnd"/>
      <w:r w:rsidRPr="00AD2759">
        <w:rPr>
          <w:rFonts w:ascii="Courier New" w:eastAsia="Times New Roman" w:hAnsi="Courier New" w:cs="Courier New"/>
          <w:sz w:val="20"/>
          <w:szCs w:val="20"/>
          <w:lang w:eastAsia="ru-RU"/>
        </w:rPr>
        <w:t xml:space="preserve"> выдать на руки;</w:t>
      </w:r>
    </w:p>
    <w:p w:rsidR="002B0CBB" w:rsidRPr="00AD2759"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2B0CBB" w:rsidRPr="00AD2759"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roofErr w:type="gramStart"/>
      <w:r w:rsidRPr="00AD2759">
        <w:rPr>
          <w:rFonts w:ascii="Courier New" w:eastAsia="Times New Roman" w:hAnsi="Courier New" w:cs="Courier New"/>
          <w:sz w:val="20"/>
          <w:szCs w:val="20"/>
          <w:lang w:eastAsia="ru-RU"/>
        </w:rPr>
        <w:t>│  │</w:t>
      </w:r>
      <w:proofErr w:type="gramEnd"/>
      <w:r w:rsidRPr="00AD2759">
        <w:rPr>
          <w:rFonts w:ascii="Courier New" w:eastAsia="Times New Roman" w:hAnsi="Courier New" w:cs="Courier New"/>
          <w:sz w:val="20"/>
          <w:szCs w:val="20"/>
          <w:lang w:eastAsia="ru-RU"/>
        </w:rPr>
        <w:t xml:space="preserve"> направить по почте</w:t>
      </w:r>
    </w:p>
    <w:p w:rsidR="002B0CBB" w:rsidRPr="00EE51D6" w:rsidRDefault="002B0CBB" w:rsidP="002B0C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2B0CBB" w:rsidRPr="00EE51D6" w:rsidRDefault="002B0CBB" w:rsidP="002B0CBB">
      <w:pPr>
        <w:widowControl w:val="0"/>
        <w:autoSpaceDE w:val="0"/>
        <w:autoSpaceDN w:val="0"/>
        <w:adjustRightInd w:val="0"/>
        <w:spacing w:after="0" w:line="240" w:lineRule="auto"/>
        <w:rPr>
          <w:sz w:val="24"/>
          <w:szCs w:val="24"/>
        </w:rPr>
      </w:pPr>
      <w:r w:rsidRPr="00EE51D6">
        <w:rPr>
          <w:rFonts w:ascii="Courier New" w:eastAsia="Times New Roman" w:hAnsi="Courier New" w:cs="Courier New"/>
          <w:sz w:val="20"/>
          <w:szCs w:val="20"/>
          <w:lang w:eastAsia="ru-RU"/>
        </w:rPr>
        <w:t xml:space="preserve">    </w:t>
      </w:r>
    </w:p>
    <w:p w:rsidR="002B0CBB" w:rsidRDefault="002B0CBB" w:rsidP="002B0CBB">
      <w:pPr>
        <w:widowControl w:val="0"/>
        <w:autoSpaceDE w:val="0"/>
        <w:autoSpaceDN w:val="0"/>
        <w:adjustRightInd w:val="0"/>
        <w:spacing w:after="0" w:line="240" w:lineRule="auto"/>
        <w:ind w:firstLine="709"/>
        <w:jc w:val="right"/>
        <w:outlineLvl w:val="1"/>
        <w:rPr>
          <w:rFonts w:ascii="Times New Roman" w:hAnsi="Times New Roman"/>
          <w:sz w:val="20"/>
          <w:szCs w:val="20"/>
        </w:rPr>
      </w:pPr>
      <w:bookmarkStart w:id="41" w:name="Par315"/>
      <w:bookmarkEnd w:id="41"/>
    </w:p>
    <w:p w:rsidR="002B0CBB" w:rsidRDefault="002B0CBB" w:rsidP="002B0CBB">
      <w:pPr>
        <w:widowControl w:val="0"/>
        <w:autoSpaceDE w:val="0"/>
        <w:autoSpaceDN w:val="0"/>
        <w:adjustRightInd w:val="0"/>
        <w:spacing w:after="0" w:line="240" w:lineRule="auto"/>
        <w:ind w:firstLine="709"/>
        <w:jc w:val="right"/>
        <w:outlineLvl w:val="1"/>
        <w:rPr>
          <w:rFonts w:ascii="Times New Roman" w:hAnsi="Times New Roman"/>
          <w:sz w:val="20"/>
          <w:szCs w:val="20"/>
        </w:rPr>
      </w:pPr>
    </w:p>
    <w:p w:rsidR="002B0CBB" w:rsidRDefault="002B0CBB" w:rsidP="002B0CBB">
      <w:pPr>
        <w:widowControl w:val="0"/>
        <w:autoSpaceDE w:val="0"/>
        <w:autoSpaceDN w:val="0"/>
        <w:adjustRightInd w:val="0"/>
        <w:spacing w:after="0" w:line="240" w:lineRule="auto"/>
        <w:ind w:firstLine="709"/>
        <w:jc w:val="right"/>
        <w:outlineLvl w:val="1"/>
        <w:rPr>
          <w:rFonts w:ascii="Times New Roman" w:hAnsi="Times New Roman"/>
          <w:sz w:val="20"/>
          <w:szCs w:val="20"/>
        </w:rPr>
      </w:pPr>
    </w:p>
    <w:p w:rsidR="002B0CBB" w:rsidRPr="00B37917" w:rsidRDefault="002B0CBB" w:rsidP="002B0CBB">
      <w:pPr>
        <w:widowControl w:val="0"/>
        <w:autoSpaceDE w:val="0"/>
        <w:autoSpaceDN w:val="0"/>
        <w:adjustRightInd w:val="0"/>
        <w:spacing w:after="0" w:line="240" w:lineRule="auto"/>
        <w:ind w:firstLine="709"/>
        <w:jc w:val="right"/>
        <w:outlineLvl w:val="1"/>
        <w:rPr>
          <w:rFonts w:ascii="Times New Roman" w:hAnsi="Times New Roman"/>
          <w:sz w:val="20"/>
          <w:szCs w:val="20"/>
        </w:rPr>
      </w:pPr>
      <w:r w:rsidRPr="00BD6BAE">
        <w:rPr>
          <w:rFonts w:ascii="Times New Roman" w:hAnsi="Times New Roman"/>
          <w:sz w:val="20"/>
          <w:szCs w:val="20"/>
        </w:rPr>
        <w:lastRenderedPageBreak/>
        <w:t>Приложение N 4</w:t>
      </w:r>
    </w:p>
    <w:p w:rsidR="002B0CBB" w:rsidRPr="00B37917" w:rsidRDefault="002B0CBB" w:rsidP="002B0CBB">
      <w:pPr>
        <w:widowControl w:val="0"/>
        <w:autoSpaceDE w:val="0"/>
        <w:autoSpaceDN w:val="0"/>
        <w:adjustRightInd w:val="0"/>
        <w:spacing w:after="0" w:line="240" w:lineRule="auto"/>
        <w:jc w:val="right"/>
        <w:rPr>
          <w:rFonts w:ascii="Times New Roman" w:hAnsi="Times New Roman"/>
          <w:sz w:val="20"/>
          <w:szCs w:val="20"/>
        </w:rPr>
      </w:pPr>
      <w:r w:rsidRPr="00B37917">
        <w:rPr>
          <w:rFonts w:ascii="Times New Roman" w:hAnsi="Times New Roman"/>
          <w:sz w:val="20"/>
          <w:szCs w:val="20"/>
        </w:rPr>
        <w:t>к Административному регламенту</w:t>
      </w:r>
    </w:p>
    <w:p w:rsidR="002B0CBB" w:rsidRPr="00B37917" w:rsidRDefault="002B0CBB" w:rsidP="002B0CBB">
      <w:pPr>
        <w:tabs>
          <w:tab w:val="left" w:pos="142"/>
          <w:tab w:val="left" w:pos="284"/>
        </w:tabs>
        <w:spacing w:after="0" w:line="240" w:lineRule="auto"/>
        <w:jc w:val="right"/>
        <w:rPr>
          <w:rFonts w:ascii="Times New Roman" w:eastAsia="Times New Roman" w:hAnsi="Times New Roman"/>
          <w:bCs/>
          <w:sz w:val="20"/>
          <w:szCs w:val="20"/>
          <w:lang w:eastAsia="ru-RU"/>
        </w:rPr>
      </w:pPr>
      <w:r w:rsidRPr="00B37917">
        <w:rPr>
          <w:rFonts w:ascii="Times New Roman" w:eastAsia="Times New Roman" w:hAnsi="Times New Roman"/>
          <w:bCs/>
          <w:sz w:val="20"/>
          <w:szCs w:val="20"/>
          <w:lang w:eastAsia="ru-RU"/>
        </w:rPr>
        <w:t xml:space="preserve">по предоставлению </w:t>
      </w:r>
      <w:r w:rsidRPr="00B37917">
        <w:rPr>
          <w:rFonts w:ascii="Times New Roman" w:eastAsia="Times New Roman" w:hAnsi="Times New Roman"/>
          <w:sz w:val="20"/>
          <w:szCs w:val="20"/>
          <w:lang w:eastAsia="ru-RU"/>
        </w:rPr>
        <w:t>м</w:t>
      </w:r>
      <w:r w:rsidRPr="00B37917">
        <w:rPr>
          <w:rFonts w:ascii="Times New Roman" w:eastAsia="Times New Roman" w:hAnsi="Times New Roman"/>
          <w:bCs/>
          <w:sz w:val="20"/>
          <w:szCs w:val="20"/>
          <w:lang w:eastAsia="ru-RU"/>
        </w:rPr>
        <w:t xml:space="preserve">униципальной услуги </w:t>
      </w:r>
    </w:p>
    <w:p w:rsidR="002B0CBB" w:rsidRPr="00B37917" w:rsidRDefault="002B0CBB" w:rsidP="002B0CBB">
      <w:pPr>
        <w:tabs>
          <w:tab w:val="left" w:pos="142"/>
          <w:tab w:val="left" w:pos="284"/>
        </w:tabs>
        <w:spacing w:after="0" w:line="240" w:lineRule="auto"/>
        <w:jc w:val="right"/>
        <w:rPr>
          <w:rFonts w:ascii="Times New Roman" w:eastAsia="Times New Roman" w:hAnsi="Times New Roman"/>
          <w:sz w:val="20"/>
          <w:szCs w:val="20"/>
          <w:lang w:eastAsia="ru-RU"/>
        </w:rPr>
      </w:pPr>
      <w:r w:rsidRPr="00B37917">
        <w:rPr>
          <w:rFonts w:ascii="Times New Roman" w:eastAsia="Times New Roman" w:hAnsi="Times New Roman"/>
          <w:bCs/>
          <w:sz w:val="20"/>
          <w:szCs w:val="20"/>
          <w:lang w:eastAsia="ru-RU"/>
        </w:rPr>
        <w:t>по организации ритуальных услуг</w:t>
      </w:r>
    </w:p>
    <w:p w:rsidR="002B0CBB" w:rsidRPr="002A59B2"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Pr="002A59B2" w:rsidRDefault="002B0CBB" w:rsidP="002B0CBB">
      <w:pPr>
        <w:widowControl w:val="0"/>
        <w:autoSpaceDE w:val="0"/>
        <w:autoSpaceDN w:val="0"/>
        <w:adjustRightInd w:val="0"/>
        <w:spacing w:after="0" w:line="240" w:lineRule="auto"/>
        <w:jc w:val="right"/>
        <w:rPr>
          <w:rFonts w:ascii="Times New Roman" w:hAnsi="Times New Roman"/>
        </w:rPr>
      </w:pPr>
    </w:p>
    <w:p w:rsidR="002B0CBB" w:rsidRPr="002A59B2" w:rsidRDefault="002B0CBB" w:rsidP="002B0CBB">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БЛОК-СХЕМА</w:t>
      </w:r>
    </w:p>
    <w:p w:rsidR="002B0CBB" w:rsidRPr="002A59B2" w:rsidRDefault="002B0CBB" w:rsidP="002B0CBB">
      <w:pPr>
        <w:autoSpaceDE w:val="0"/>
        <w:autoSpaceDN w:val="0"/>
        <w:adjustRightInd w:val="0"/>
        <w:spacing w:after="0" w:line="240" w:lineRule="auto"/>
        <w:jc w:val="center"/>
        <w:rPr>
          <w:rFonts w:ascii="Times New Roman" w:hAnsi="Times New Roman"/>
          <w:b/>
          <w:bCs/>
        </w:rPr>
      </w:pPr>
      <w:r w:rsidRPr="002A59B2">
        <w:rPr>
          <w:rFonts w:ascii="Times New Roman" w:hAnsi="Times New Roman"/>
          <w:b/>
          <w:bCs/>
        </w:rPr>
        <w:t>ПРЕДОСТАВЛЕНИЯ МУНИЦИПАЛЬНОЙ ПОДУСЛУГИ</w:t>
      </w:r>
    </w:p>
    <w:p w:rsidR="002B0CBB" w:rsidRPr="002A59B2" w:rsidRDefault="002B0CBB" w:rsidP="002B0CBB">
      <w:pPr>
        <w:autoSpaceDE w:val="0"/>
        <w:autoSpaceDN w:val="0"/>
        <w:adjustRightInd w:val="0"/>
        <w:spacing w:after="0" w:line="240" w:lineRule="auto"/>
        <w:jc w:val="center"/>
        <w:rPr>
          <w:rFonts w:ascii="Times New Roman" w:hAnsi="Times New Roman"/>
        </w:rPr>
      </w:pPr>
      <w:r w:rsidRPr="002A59B2">
        <w:rPr>
          <w:rFonts w:ascii="Times New Roman" w:hAnsi="Times New Roman"/>
          <w:b/>
          <w:bCs/>
        </w:rPr>
        <w:t xml:space="preserve">ПО </w:t>
      </w:r>
      <w:r w:rsidRPr="000C28EE">
        <w:rPr>
          <w:rFonts w:ascii="Times New Roman" w:eastAsia="Times New Roman" w:hAnsi="Times New Roman"/>
          <w:b/>
          <w:sz w:val="28"/>
          <w:lang w:eastAsia="ru-RU"/>
        </w:rPr>
        <w:t>организации ритуальных услуг</w:t>
      </w:r>
    </w:p>
    <w:p w:rsidR="002B0CBB" w:rsidRPr="002A59B2" w:rsidRDefault="002B0CBB" w:rsidP="002B0CBB">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B0CBB" w:rsidRPr="002A59B2" w:rsidRDefault="002B0CBB" w:rsidP="002B0CBB">
      <w:pPr>
        <w:autoSpaceDE w:val="0"/>
        <w:autoSpaceDN w:val="0"/>
        <w:adjustRightInd w:val="0"/>
        <w:spacing w:after="0" w:line="240" w:lineRule="auto"/>
        <w:jc w:val="both"/>
        <w:rPr>
          <w:rFonts w:ascii="Times New Roman" w:hAnsi="Times New Roman"/>
        </w:rPr>
      </w:pPr>
    </w:p>
    <w:p w:rsidR="002B0CBB" w:rsidRPr="002A59B2" w:rsidRDefault="002B0CBB" w:rsidP="002B0CBB">
      <w:pPr>
        <w:autoSpaceDE w:val="0"/>
        <w:autoSpaceDN w:val="0"/>
        <w:adjustRightInd w:val="0"/>
        <w:spacing w:after="0" w:line="240" w:lineRule="auto"/>
        <w:jc w:val="both"/>
        <w:rPr>
          <w:rFonts w:ascii="Times New Roman" w:hAnsi="Times New Roman"/>
        </w:rPr>
      </w:pPr>
    </w:p>
    <w:tbl>
      <w:tblPr>
        <w:tblW w:w="0" w:type="auto"/>
        <w:tblInd w:w="959" w:type="dxa"/>
        <w:tblLayout w:type="fixed"/>
        <w:tblLook w:val="0000" w:firstRow="0" w:lastRow="0" w:firstColumn="0" w:lastColumn="0" w:noHBand="0" w:noVBand="0"/>
      </w:tblPr>
      <w:tblGrid>
        <w:gridCol w:w="8221"/>
      </w:tblGrid>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686D29" w:rsidRDefault="002B0CBB" w:rsidP="00FF16D7">
            <w:pPr>
              <w:widowControl w:val="0"/>
              <w:autoSpaceDE w:val="0"/>
              <w:autoSpaceDN w:val="0"/>
              <w:adjustRightInd w:val="0"/>
              <w:contextualSpacing/>
              <w:jc w:val="center"/>
              <w:rPr>
                <w:rFonts w:ascii="Times New Roman" w:hAnsi="Times New Roman"/>
              </w:rPr>
            </w:pPr>
          </w:p>
          <w:p w:rsidR="002B0CBB" w:rsidRPr="00686D29" w:rsidRDefault="002B0CBB" w:rsidP="00FF16D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2B0CBB" w:rsidRPr="00686D29" w:rsidRDefault="002B0CBB" w:rsidP="00FF16D7">
            <w:pPr>
              <w:widowControl w:val="0"/>
              <w:autoSpaceDE w:val="0"/>
              <w:autoSpaceDN w:val="0"/>
              <w:adjustRightInd w:val="0"/>
              <w:contextualSpacing/>
              <w:jc w:val="center"/>
              <w:rPr>
                <w:rFonts w:ascii="Times New Roman" w:hAnsi="Times New Roman"/>
              </w:rPr>
            </w:pP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686D29" w:rsidRDefault="002B0CBB" w:rsidP="00FF16D7">
            <w:pPr>
              <w:widowControl w:val="0"/>
              <w:autoSpaceDE w:val="0"/>
              <w:autoSpaceDN w:val="0"/>
              <w:adjustRightInd w:val="0"/>
              <w:contextualSpacing/>
              <w:jc w:val="center"/>
              <w:rPr>
                <w:rFonts w:ascii="Times New Roman" w:hAnsi="Times New Roman"/>
              </w:rPr>
            </w:pPr>
            <w:r>
              <w:rPr>
                <w:rFonts w:ascii="Times New Roman" w:hAnsi="Times New Roman"/>
              </w:rPr>
              <w:t>↓</w:t>
            </w:r>
          </w:p>
          <w:p w:rsidR="002B0CBB" w:rsidRPr="00686D29" w:rsidRDefault="002B0CBB" w:rsidP="00FF16D7">
            <w:pPr>
              <w:widowControl w:val="0"/>
              <w:autoSpaceDE w:val="0"/>
              <w:autoSpaceDN w:val="0"/>
              <w:adjustRightInd w:val="0"/>
              <w:contextualSpacing/>
              <w:jc w:val="center"/>
              <w:rPr>
                <w:rFonts w:ascii="Times New Roman" w:hAnsi="Times New Roman"/>
              </w:rPr>
            </w:pP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686D29" w:rsidRDefault="002B0CBB" w:rsidP="00FF16D7">
            <w:pPr>
              <w:widowControl w:val="0"/>
              <w:autoSpaceDE w:val="0"/>
              <w:autoSpaceDN w:val="0"/>
              <w:adjustRightInd w:val="0"/>
              <w:contextualSpacing/>
              <w:jc w:val="center"/>
              <w:rPr>
                <w:rFonts w:ascii="Times New Roman" w:hAnsi="Times New Roman"/>
              </w:rPr>
            </w:pPr>
          </w:p>
          <w:p w:rsidR="002B0CBB" w:rsidRPr="00686D29" w:rsidRDefault="002B0CBB" w:rsidP="00FF16D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2B0CBB" w:rsidRPr="00686D29" w:rsidRDefault="002B0CBB" w:rsidP="00FF16D7">
            <w:pPr>
              <w:widowControl w:val="0"/>
              <w:autoSpaceDE w:val="0"/>
              <w:autoSpaceDN w:val="0"/>
              <w:adjustRightInd w:val="0"/>
              <w:contextualSpacing/>
              <w:jc w:val="center"/>
              <w:rPr>
                <w:rFonts w:ascii="Times New Roman" w:hAnsi="Times New Roman"/>
                <w:lang w:val="en-US"/>
              </w:rPr>
            </w:pP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686D29" w:rsidRDefault="002B0CBB" w:rsidP="00FF16D7">
            <w:pPr>
              <w:widowControl w:val="0"/>
              <w:autoSpaceDE w:val="0"/>
              <w:autoSpaceDN w:val="0"/>
              <w:adjustRightInd w:val="0"/>
              <w:contextualSpacing/>
              <w:jc w:val="center"/>
              <w:rPr>
                <w:rFonts w:ascii="Times New Roman" w:hAnsi="Times New Roman"/>
                <w:lang w:val="en-US"/>
              </w:rPr>
            </w:pPr>
          </w:p>
          <w:p w:rsidR="002B0CBB" w:rsidRPr="00686D29" w:rsidRDefault="002B0CBB" w:rsidP="00FF16D7">
            <w:pPr>
              <w:widowControl w:val="0"/>
              <w:autoSpaceDE w:val="0"/>
              <w:autoSpaceDN w:val="0"/>
              <w:adjustRightInd w:val="0"/>
              <w:contextualSpacing/>
              <w:jc w:val="center"/>
              <w:rPr>
                <w:rFonts w:ascii="Times New Roman" w:hAnsi="Times New Roman"/>
              </w:rPr>
            </w:pPr>
            <w:r>
              <w:rPr>
                <w:rFonts w:ascii="Times New Roman" w:hAnsi="Times New Roman"/>
              </w:rPr>
              <w:t>↓</w:t>
            </w:r>
          </w:p>
          <w:p w:rsidR="002B0CBB" w:rsidRPr="00686D29" w:rsidRDefault="002B0CBB" w:rsidP="00FF16D7">
            <w:pPr>
              <w:widowControl w:val="0"/>
              <w:autoSpaceDE w:val="0"/>
              <w:autoSpaceDN w:val="0"/>
              <w:adjustRightInd w:val="0"/>
              <w:contextualSpacing/>
              <w:jc w:val="center"/>
              <w:rPr>
                <w:rFonts w:ascii="Times New Roman" w:hAnsi="Times New Roman"/>
                <w:lang w:val="en-US"/>
              </w:rPr>
            </w:pP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686D29" w:rsidRDefault="002B0CBB" w:rsidP="00FF16D7">
            <w:pPr>
              <w:widowControl w:val="0"/>
              <w:autoSpaceDE w:val="0"/>
              <w:autoSpaceDN w:val="0"/>
              <w:adjustRightInd w:val="0"/>
              <w:contextualSpacing/>
              <w:jc w:val="center"/>
              <w:rPr>
                <w:rFonts w:ascii="Times New Roman" w:hAnsi="Times New Roman"/>
              </w:rPr>
            </w:pPr>
          </w:p>
          <w:p w:rsidR="002B0CBB" w:rsidRPr="00686D29" w:rsidRDefault="002B0CBB" w:rsidP="00FF16D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Проведение проверки наличия </w:t>
            </w:r>
            <w:proofErr w:type="gramStart"/>
            <w:r w:rsidRPr="00686D29">
              <w:rPr>
                <w:rFonts w:ascii="Times New Roman" w:hAnsi="Times New Roman"/>
              </w:rPr>
              <w:t>документов</w:t>
            </w:r>
            <w:proofErr w:type="gramEnd"/>
            <w:r w:rsidRPr="00686D29">
              <w:rPr>
                <w:rFonts w:ascii="Times New Roman" w:hAnsi="Times New Roman"/>
              </w:rPr>
              <w:t xml:space="preserve"> прилагаемых к заявлению</w:t>
            </w:r>
          </w:p>
          <w:p w:rsidR="002B0CBB" w:rsidRPr="00686D29" w:rsidRDefault="002B0CBB" w:rsidP="00FF16D7">
            <w:pPr>
              <w:widowControl w:val="0"/>
              <w:autoSpaceDE w:val="0"/>
              <w:autoSpaceDN w:val="0"/>
              <w:adjustRightInd w:val="0"/>
              <w:contextualSpacing/>
              <w:jc w:val="center"/>
              <w:rPr>
                <w:rFonts w:ascii="Times New Roman" w:hAnsi="Times New Roman"/>
              </w:rPr>
            </w:pP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686D29" w:rsidRDefault="002B0CBB" w:rsidP="00FF16D7">
            <w:pPr>
              <w:widowControl w:val="0"/>
              <w:autoSpaceDE w:val="0"/>
              <w:autoSpaceDN w:val="0"/>
              <w:adjustRightInd w:val="0"/>
              <w:contextualSpacing/>
              <w:jc w:val="center"/>
              <w:rPr>
                <w:rFonts w:ascii="Times New Roman" w:hAnsi="Times New Roman"/>
              </w:rPr>
            </w:pPr>
            <w:r>
              <w:rPr>
                <w:rFonts w:ascii="Times New Roman" w:hAnsi="Times New Roman"/>
              </w:rPr>
              <w:t>↓</w:t>
            </w:r>
          </w:p>
          <w:p w:rsidR="002B0CBB" w:rsidRPr="00686D29" w:rsidRDefault="002B0CBB" w:rsidP="00FF16D7">
            <w:pPr>
              <w:widowControl w:val="0"/>
              <w:autoSpaceDE w:val="0"/>
              <w:autoSpaceDN w:val="0"/>
              <w:adjustRightInd w:val="0"/>
              <w:contextualSpacing/>
              <w:jc w:val="center"/>
              <w:rPr>
                <w:rFonts w:ascii="Times New Roman" w:hAnsi="Times New Roman"/>
              </w:rPr>
            </w:pPr>
          </w:p>
          <w:p w:rsidR="002B0CBB" w:rsidRPr="00686D29" w:rsidRDefault="002B0CBB" w:rsidP="00FF16D7">
            <w:pPr>
              <w:widowControl w:val="0"/>
              <w:autoSpaceDE w:val="0"/>
              <w:autoSpaceDN w:val="0"/>
              <w:adjustRightInd w:val="0"/>
              <w:contextualSpacing/>
              <w:jc w:val="center"/>
              <w:rPr>
                <w:rFonts w:ascii="Times New Roman" w:hAnsi="Times New Roman"/>
              </w:rPr>
            </w:pP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686D29" w:rsidRDefault="002B0CBB" w:rsidP="00FF16D7">
            <w:pPr>
              <w:widowControl w:val="0"/>
              <w:autoSpaceDE w:val="0"/>
              <w:autoSpaceDN w:val="0"/>
              <w:adjustRightInd w:val="0"/>
              <w:contextualSpacing/>
              <w:jc w:val="center"/>
              <w:rPr>
                <w:rFonts w:ascii="Times New Roman" w:hAnsi="Times New Roman"/>
              </w:rPr>
            </w:pPr>
          </w:p>
          <w:p w:rsidR="002B0CBB" w:rsidRPr="00686D29" w:rsidRDefault="002B0CBB" w:rsidP="00FF16D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2B0CBB" w:rsidRPr="00686D29" w:rsidRDefault="002B0CBB" w:rsidP="002B0CBB">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Pr>
                <w:rFonts w:ascii="Times New Roman" w:hAnsi="Times New Roman"/>
              </w:rPr>
              <w:t xml:space="preserve">г </w:t>
            </w: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5956BB" w:rsidRDefault="002B0CBB" w:rsidP="00FF16D7">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2B0CBB" w:rsidRPr="00686D29" w:rsidRDefault="002B0CBB" w:rsidP="00FF16D7">
            <w:pPr>
              <w:widowControl w:val="0"/>
              <w:autoSpaceDE w:val="0"/>
              <w:autoSpaceDN w:val="0"/>
              <w:adjustRightInd w:val="0"/>
              <w:contextualSpacing/>
              <w:jc w:val="center"/>
              <w:rPr>
                <w:rFonts w:ascii="Times New Roman" w:hAnsi="Times New Roman"/>
              </w:rPr>
            </w:pPr>
          </w:p>
        </w:tc>
      </w:tr>
      <w:tr w:rsidR="002B0CBB" w:rsidRPr="00686D29" w:rsidTr="00FF16D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2B0CBB" w:rsidRPr="005956BB" w:rsidRDefault="002B0CBB" w:rsidP="00FF16D7">
            <w:pPr>
              <w:widowControl w:val="0"/>
              <w:autoSpaceDE w:val="0"/>
              <w:autoSpaceDN w:val="0"/>
              <w:adjustRightInd w:val="0"/>
              <w:contextualSpacing/>
              <w:jc w:val="center"/>
              <w:rPr>
                <w:rFonts w:ascii="Times New Roman" w:hAnsi="Times New Roman"/>
              </w:rPr>
            </w:pPr>
            <w:r w:rsidRPr="002B0CBB">
              <w:rPr>
                <w:rFonts w:ascii="Times New Roman" w:hAnsi="Times New Roman"/>
              </w:rPr>
              <w:t>Содержание мест захоронения</w:t>
            </w:r>
          </w:p>
          <w:p w:rsidR="002B0CBB" w:rsidRPr="00686D29" w:rsidRDefault="002B0CBB" w:rsidP="00FF16D7">
            <w:pPr>
              <w:widowControl w:val="0"/>
              <w:autoSpaceDE w:val="0"/>
              <w:autoSpaceDN w:val="0"/>
              <w:adjustRightInd w:val="0"/>
              <w:contextualSpacing/>
              <w:jc w:val="center"/>
              <w:rPr>
                <w:rFonts w:ascii="Times New Roman" w:hAnsi="Times New Roman"/>
              </w:rPr>
            </w:pPr>
          </w:p>
        </w:tc>
      </w:tr>
    </w:tbl>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Pr="002B0CBB" w:rsidRDefault="002B0CBB" w:rsidP="002B0CBB">
      <w:pPr>
        <w:tabs>
          <w:tab w:val="left" w:pos="142"/>
          <w:tab w:val="left" w:pos="284"/>
        </w:tabs>
        <w:spacing w:after="0" w:line="240" w:lineRule="auto"/>
        <w:jc w:val="right"/>
        <w:rPr>
          <w:rFonts w:ascii="Times New Roman" w:eastAsia="Times New Roman" w:hAnsi="Times New Roman"/>
          <w:bCs/>
          <w:sz w:val="20"/>
          <w:szCs w:val="20"/>
          <w:lang w:eastAsia="ru-RU"/>
        </w:rPr>
      </w:pPr>
      <w:r w:rsidRPr="002B0CBB">
        <w:rPr>
          <w:rFonts w:ascii="Times New Roman" w:eastAsia="Times New Roman" w:hAnsi="Times New Roman"/>
          <w:bCs/>
          <w:sz w:val="20"/>
          <w:szCs w:val="20"/>
          <w:lang w:eastAsia="ru-RU"/>
        </w:rPr>
        <w:lastRenderedPageBreak/>
        <w:t xml:space="preserve">Приложение № 5 </w:t>
      </w:r>
    </w:p>
    <w:p w:rsidR="002B0CBB" w:rsidRPr="002B0CBB" w:rsidRDefault="002B0CBB" w:rsidP="002B0CBB">
      <w:pPr>
        <w:tabs>
          <w:tab w:val="left" w:pos="142"/>
          <w:tab w:val="left" w:pos="284"/>
        </w:tabs>
        <w:spacing w:after="0" w:line="240" w:lineRule="auto"/>
        <w:jc w:val="right"/>
        <w:rPr>
          <w:rFonts w:ascii="Times New Roman" w:eastAsia="Times New Roman" w:hAnsi="Times New Roman"/>
          <w:sz w:val="20"/>
          <w:szCs w:val="20"/>
          <w:lang w:eastAsia="ru-RU"/>
        </w:rPr>
      </w:pPr>
      <w:r w:rsidRPr="002B0CBB">
        <w:rPr>
          <w:rFonts w:ascii="Times New Roman" w:eastAsia="Times New Roman" w:hAnsi="Times New Roman"/>
          <w:sz w:val="20"/>
          <w:szCs w:val="20"/>
          <w:lang w:eastAsia="ru-RU"/>
        </w:rPr>
        <w:t xml:space="preserve">к Административному регламенту </w:t>
      </w:r>
    </w:p>
    <w:p w:rsidR="002B0CBB" w:rsidRPr="002B0CBB" w:rsidRDefault="002B0CBB" w:rsidP="002B0CBB">
      <w:pPr>
        <w:tabs>
          <w:tab w:val="left" w:pos="142"/>
          <w:tab w:val="left" w:pos="284"/>
        </w:tabs>
        <w:spacing w:after="0" w:line="240" w:lineRule="auto"/>
        <w:jc w:val="right"/>
        <w:rPr>
          <w:rFonts w:ascii="Times New Roman" w:eastAsia="Times New Roman" w:hAnsi="Times New Roman"/>
          <w:bCs/>
          <w:sz w:val="20"/>
          <w:szCs w:val="20"/>
          <w:lang w:eastAsia="ru-RU"/>
        </w:rPr>
      </w:pPr>
      <w:r w:rsidRPr="002B0CBB">
        <w:rPr>
          <w:rFonts w:ascii="Times New Roman" w:eastAsia="Times New Roman" w:hAnsi="Times New Roman"/>
          <w:bCs/>
          <w:sz w:val="20"/>
          <w:szCs w:val="20"/>
          <w:lang w:eastAsia="ru-RU"/>
        </w:rPr>
        <w:t xml:space="preserve">по предоставлению </w:t>
      </w:r>
      <w:r w:rsidRPr="002B0CBB">
        <w:rPr>
          <w:rFonts w:ascii="Times New Roman" w:eastAsia="Times New Roman" w:hAnsi="Times New Roman"/>
          <w:sz w:val="20"/>
          <w:szCs w:val="20"/>
          <w:lang w:eastAsia="ru-RU"/>
        </w:rPr>
        <w:t>м</w:t>
      </w:r>
      <w:r w:rsidRPr="002B0CBB">
        <w:rPr>
          <w:rFonts w:ascii="Times New Roman" w:eastAsia="Times New Roman" w:hAnsi="Times New Roman"/>
          <w:bCs/>
          <w:sz w:val="20"/>
          <w:szCs w:val="20"/>
          <w:lang w:eastAsia="ru-RU"/>
        </w:rPr>
        <w:t xml:space="preserve">униципальной услуги </w:t>
      </w:r>
    </w:p>
    <w:p w:rsidR="002B0CBB" w:rsidRPr="002B0CBB" w:rsidRDefault="002B0CBB" w:rsidP="002B0CBB">
      <w:pPr>
        <w:tabs>
          <w:tab w:val="left" w:pos="142"/>
          <w:tab w:val="left" w:pos="284"/>
        </w:tabs>
        <w:spacing w:after="0" w:line="240" w:lineRule="auto"/>
        <w:jc w:val="right"/>
        <w:rPr>
          <w:rFonts w:ascii="Times New Roman" w:eastAsia="Times New Roman" w:hAnsi="Times New Roman"/>
          <w:sz w:val="20"/>
          <w:szCs w:val="20"/>
          <w:lang w:eastAsia="ru-RU"/>
        </w:rPr>
      </w:pPr>
      <w:r w:rsidRPr="002B0CBB">
        <w:rPr>
          <w:rFonts w:ascii="Times New Roman" w:eastAsia="Times New Roman" w:hAnsi="Times New Roman"/>
          <w:bCs/>
          <w:sz w:val="20"/>
          <w:szCs w:val="20"/>
          <w:lang w:eastAsia="ru-RU"/>
        </w:rPr>
        <w:t>по организации ритуальных услуг</w:t>
      </w:r>
    </w:p>
    <w:p w:rsidR="002B0CBB" w:rsidRPr="002B0CBB" w:rsidRDefault="002B0CBB" w:rsidP="002B0CBB">
      <w:pPr>
        <w:widowControl w:val="0"/>
        <w:autoSpaceDE w:val="0"/>
        <w:autoSpaceDN w:val="0"/>
        <w:adjustRightInd w:val="0"/>
        <w:spacing w:after="0" w:line="240" w:lineRule="auto"/>
        <w:jc w:val="right"/>
        <w:rPr>
          <w:rFonts w:ascii="Times New Roman" w:hAnsi="Times New Roman"/>
        </w:rPr>
      </w:pPr>
    </w:p>
    <w:p w:rsidR="002B0CBB" w:rsidRDefault="002B0CBB" w:rsidP="002B0CBB">
      <w:pPr>
        <w:tabs>
          <w:tab w:val="left" w:pos="142"/>
          <w:tab w:val="left" w:pos="284"/>
        </w:tabs>
        <w:spacing w:after="0" w:line="240" w:lineRule="auto"/>
        <w:jc w:val="right"/>
      </w:pPr>
    </w:p>
    <w:p w:rsidR="002B0CBB" w:rsidRPr="002B0CBB" w:rsidRDefault="002B0CBB" w:rsidP="002B0CBB">
      <w:pPr>
        <w:autoSpaceDE w:val="0"/>
        <w:autoSpaceDN w:val="0"/>
        <w:adjustRightInd w:val="0"/>
        <w:spacing w:after="0" w:line="240" w:lineRule="auto"/>
        <w:ind w:firstLine="426"/>
        <w:jc w:val="center"/>
        <w:rPr>
          <w:rFonts w:ascii="Times New Roman" w:hAnsi="Times New Roman"/>
          <w:sz w:val="28"/>
          <w:szCs w:val="28"/>
        </w:rPr>
      </w:pPr>
      <w:r w:rsidRPr="002B0CBB">
        <w:rPr>
          <w:rFonts w:ascii="Times New Roman" w:hAnsi="Times New Roman"/>
          <w:sz w:val="28"/>
          <w:szCs w:val="28"/>
        </w:rPr>
        <w:t xml:space="preserve">ПРИМЕРНАЯ ФОРМА </w:t>
      </w:r>
    </w:p>
    <w:p w:rsidR="002B0CBB" w:rsidRPr="002B0CBB" w:rsidRDefault="002B0CBB" w:rsidP="002B0CBB">
      <w:pPr>
        <w:autoSpaceDE w:val="0"/>
        <w:autoSpaceDN w:val="0"/>
        <w:adjustRightInd w:val="0"/>
        <w:spacing w:after="0" w:line="240" w:lineRule="auto"/>
        <w:ind w:firstLine="426"/>
        <w:jc w:val="center"/>
        <w:rPr>
          <w:rFonts w:ascii="Times New Roman" w:hAnsi="Times New Roman"/>
          <w:sz w:val="28"/>
          <w:szCs w:val="28"/>
        </w:rPr>
      </w:pPr>
      <w:r w:rsidRPr="002B0CBB">
        <w:rPr>
          <w:rFonts w:ascii="Times New Roman" w:hAnsi="Times New Roman"/>
          <w:sz w:val="28"/>
          <w:szCs w:val="28"/>
        </w:rPr>
        <w:t xml:space="preserve">удостоверения о захоронении, справок о произведенных захоронениях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│Выдано лицу, на которого зарегистрировано место захоронения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│_________________________________________________________________________│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                      </w:t>
      </w:r>
      <w:proofErr w:type="gramStart"/>
      <w:r w:rsidRPr="002B0CBB">
        <w:rPr>
          <w:rFonts w:ascii="Consolas" w:eastAsia="Times New Roman" w:hAnsi="Consolas" w:cs="Courier New"/>
          <w:sz w:val="20"/>
          <w:szCs w:val="20"/>
          <w:lang w:eastAsia="ru-RU"/>
        </w:rPr>
        <w:t xml:space="preserve">   (</w:t>
      </w:r>
      <w:proofErr w:type="gramEnd"/>
      <w:r w:rsidRPr="002B0CBB">
        <w:rPr>
          <w:rFonts w:ascii="Consolas" w:eastAsia="Times New Roman" w:hAnsi="Consolas" w:cs="Courier New"/>
          <w:sz w:val="20"/>
          <w:szCs w:val="20"/>
          <w:lang w:eastAsia="ru-RU"/>
        </w:rPr>
        <w:t>фамилия, имя, отчество)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│О регистрации захоронения _______________________________________________│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│_______________________________________ Регистрационный номер 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   </w:t>
      </w:r>
      <w:proofErr w:type="gramStart"/>
      <w:r w:rsidRPr="002B0CBB">
        <w:rPr>
          <w:rFonts w:ascii="Consolas" w:eastAsia="Times New Roman" w:hAnsi="Consolas" w:cs="Courier New"/>
          <w:sz w:val="20"/>
          <w:szCs w:val="20"/>
          <w:lang w:eastAsia="ru-RU"/>
        </w:rPr>
        <w:t xml:space="preserve">   (</w:t>
      </w:r>
      <w:proofErr w:type="gramEnd"/>
      <w:r w:rsidRPr="002B0CBB">
        <w:rPr>
          <w:rFonts w:ascii="Consolas" w:eastAsia="Times New Roman" w:hAnsi="Consolas" w:cs="Courier New"/>
          <w:sz w:val="20"/>
          <w:szCs w:val="20"/>
          <w:lang w:eastAsia="ru-RU"/>
        </w:rPr>
        <w:t>фамилия, имя, отчество)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рождения ___________         Дата смерти __________________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захоронения _________ на __________________________________ кладбище│</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                               </w:t>
      </w:r>
      <w:proofErr w:type="gramStart"/>
      <w:r w:rsidRPr="002B0CBB">
        <w:rPr>
          <w:rFonts w:ascii="Consolas" w:eastAsia="Times New Roman" w:hAnsi="Consolas" w:cs="Courier New"/>
          <w:sz w:val="20"/>
          <w:szCs w:val="20"/>
          <w:lang w:eastAsia="ru-RU"/>
        </w:rPr>
        <w:t xml:space="preserve">   (</w:t>
      </w:r>
      <w:proofErr w:type="gramEnd"/>
      <w:r w:rsidRPr="002B0CBB">
        <w:rPr>
          <w:rFonts w:ascii="Consolas" w:eastAsia="Times New Roman" w:hAnsi="Consolas" w:cs="Courier New"/>
          <w:sz w:val="20"/>
          <w:szCs w:val="20"/>
          <w:lang w:eastAsia="ru-RU"/>
        </w:rPr>
        <w:t>наименование кладбища)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│Участок (сектор) ____________ Номер места захоронения 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│Размер земельного участка _______________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│Руководитель уполномоченного органа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│местного самоуправления в сфере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│погребения и похоронного дела ______________________ (фамилия и </w:t>
      </w:r>
      <w:proofErr w:type="gramStart"/>
      <w:r w:rsidRPr="002B0CBB">
        <w:rPr>
          <w:rFonts w:ascii="Consolas" w:eastAsia="Times New Roman" w:hAnsi="Consolas" w:cs="Courier New"/>
          <w:sz w:val="20"/>
          <w:szCs w:val="20"/>
          <w:lang w:eastAsia="ru-RU"/>
        </w:rPr>
        <w:t>инициалы)│</w:t>
      </w:r>
      <w:proofErr w:type="gramEnd"/>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М.П.                     (</w:t>
      </w:r>
      <w:proofErr w:type="gramStart"/>
      <w:r w:rsidRPr="002B0CBB">
        <w:rPr>
          <w:rFonts w:ascii="Consolas" w:eastAsia="Times New Roman" w:hAnsi="Consolas" w:cs="Courier New"/>
          <w:sz w:val="20"/>
          <w:szCs w:val="20"/>
          <w:lang w:eastAsia="ru-RU"/>
        </w:rPr>
        <w:t xml:space="preserve">подпись)   </w:t>
      </w:r>
      <w:proofErr w:type="gramEnd"/>
      <w:r w:rsidRPr="002B0CBB">
        <w:rPr>
          <w:rFonts w:ascii="Consolas" w:eastAsia="Times New Roman" w:hAnsi="Consolas" w:cs="Courier New"/>
          <w:sz w:val="20"/>
          <w:szCs w:val="20"/>
          <w:lang w:eastAsia="ru-RU"/>
        </w:rPr>
        <w:t xml:space="preserve">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выдачи удостоверения "__" ____________ 20___ г.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│Зарегистрировано захоронение на свободном месте родственного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proofErr w:type="gramStart"/>
      <w:r w:rsidRPr="002B0CBB">
        <w:rPr>
          <w:rFonts w:ascii="Consolas" w:eastAsia="Times New Roman" w:hAnsi="Consolas" w:cs="Courier New"/>
          <w:sz w:val="20"/>
          <w:szCs w:val="20"/>
          <w:lang w:eastAsia="ru-RU"/>
        </w:rPr>
        <w:t>│(</w:t>
      </w:r>
      <w:proofErr w:type="gramEnd"/>
      <w:r w:rsidRPr="002B0CBB">
        <w:rPr>
          <w:rFonts w:ascii="Consolas" w:eastAsia="Times New Roman" w:hAnsi="Consolas" w:cs="Courier New"/>
          <w:sz w:val="20"/>
          <w:szCs w:val="20"/>
          <w:lang w:eastAsia="ru-RU"/>
        </w:rPr>
        <w:t>семейного (родового), почетного, воинского) захоронения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│_________________________________________________________________________│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                      </w:t>
      </w:r>
      <w:proofErr w:type="gramStart"/>
      <w:r w:rsidRPr="002B0CBB">
        <w:rPr>
          <w:rFonts w:ascii="Consolas" w:eastAsia="Times New Roman" w:hAnsi="Consolas" w:cs="Courier New"/>
          <w:sz w:val="20"/>
          <w:szCs w:val="20"/>
          <w:lang w:eastAsia="ru-RU"/>
        </w:rPr>
        <w:t xml:space="preserve">   (</w:t>
      </w:r>
      <w:proofErr w:type="gramEnd"/>
      <w:r w:rsidRPr="002B0CBB">
        <w:rPr>
          <w:rFonts w:ascii="Consolas" w:eastAsia="Times New Roman" w:hAnsi="Consolas" w:cs="Courier New"/>
          <w:sz w:val="20"/>
          <w:szCs w:val="20"/>
          <w:lang w:eastAsia="ru-RU"/>
        </w:rPr>
        <w:t>фамилия, имя, отчество)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рождения ________________ Дата смерти __________________________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захоронения _____________ Регистрационный номер ________________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│Руководитель уполномоченного органа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│местного самоуправления в сфере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│погребения и похоронного дела ______________________ (фамилия и </w:t>
      </w:r>
      <w:proofErr w:type="gramStart"/>
      <w:r w:rsidRPr="002B0CBB">
        <w:rPr>
          <w:rFonts w:ascii="Consolas" w:eastAsia="Times New Roman" w:hAnsi="Consolas" w:cs="Courier New"/>
          <w:sz w:val="20"/>
          <w:szCs w:val="20"/>
          <w:lang w:eastAsia="ru-RU"/>
        </w:rPr>
        <w:t>инициалы)│</w:t>
      </w:r>
      <w:proofErr w:type="gramEnd"/>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М.П.                       (</w:t>
      </w:r>
      <w:proofErr w:type="gramStart"/>
      <w:r w:rsidRPr="002B0CBB">
        <w:rPr>
          <w:rFonts w:ascii="Consolas" w:eastAsia="Times New Roman" w:hAnsi="Consolas" w:cs="Courier New"/>
          <w:sz w:val="20"/>
          <w:szCs w:val="20"/>
          <w:lang w:eastAsia="ru-RU"/>
        </w:rPr>
        <w:t xml:space="preserve">подпись)   </w:t>
      </w:r>
      <w:proofErr w:type="gramEnd"/>
      <w:r w:rsidRPr="002B0CBB">
        <w:rPr>
          <w:rFonts w:ascii="Consolas" w:eastAsia="Times New Roman" w:hAnsi="Consolas" w:cs="Courier New"/>
          <w:sz w:val="20"/>
          <w:szCs w:val="20"/>
          <w:lang w:eastAsia="ru-RU"/>
        </w:rPr>
        <w:t xml:space="preserve">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регистрации "__" ____________ 20___ г.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autoSpaceDE w:val="0"/>
        <w:autoSpaceDN w:val="0"/>
        <w:adjustRightInd w:val="0"/>
        <w:spacing w:after="0" w:line="240" w:lineRule="auto"/>
        <w:ind w:firstLine="426"/>
        <w:jc w:val="both"/>
        <w:rPr>
          <w:rFonts w:ascii="Consolas" w:hAnsi="Consolas"/>
          <w:sz w:val="20"/>
          <w:szCs w:val="20"/>
        </w:rPr>
      </w:pP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│Зарегистрировано захоронение на свободном месте семейного (</w:t>
      </w:r>
      <w:proofErr w:type="gramStart"/>
      <w:r w:rsidRPr="002B0CBB">
        <w:rPr>
          <w:rFonts w:ascii="Consolas" w:eastAsia="Times New Roman" w:hAnsi="Consolas" w:cs="Courier New"/>
          <w:sz w:val="20"/>
          <w:szCs w:val="20"/>
          <w:lang w:eastAsia="ru-RU"/>
        </w:rPr>
        <w:t xml:space="preserve">родового)   </w:t>
      </w:r>
      <w:proofErr w:type="gramEnd"/>
      <w:r w:rsidRPr="002B0CBB">
        <w:rPr>
          <w:rFonts w:ascii="Consolas" w:eastAsia="Times New Roman" w:hAnsi="Consolas" w:cs="Courier New"/>
          <w:sz w:val="20"/>
          <w:szCs w:val="20"/>
          <w:lang w:eastAsia="ru-RU"/>
        </w:rPr>
        <w:t xml:space="preserve">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│захоронения _____________________________________________________________│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                           </w:t>
      </w:r>
      <w:proofErr w:type="gramStart"/>
      <w:r w:rsidRPr="002B0CBB">
        <w:rPr>
          <w:rFonts w:ascii="Consolas" w:eastAsia="Times New Roman" w:hAnsi="Consolas" w:cs="Courier New"/>
          <w:sz w:val="20"/>
          <w:szCs w:val="20"/>
          <w:lang w:eastAsia="ru-RU"/>
        </w:rPr>
        <w:t xml:space="preserve">   (</w:t>
      </w:r>
      <w:proofErr w:type="gramEnd"/>
      <w:r w:rsidRPr="002B0CBB">
        <w:rPr>
          <w:rFonts w:ascii="Consolas" w:eastAsia="Times New Roman" w:hAnsi="Consolas" w:cs="Courier New"/>
          <w:sz w:val="20"/>
          <w:szCs w:val="20"/>
          <w:lang w:eastAsia="ru-RU"/>
        </w:rPr>
        <w:t>фамилия, имя, отчество)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рождения _____________________ Дата смерти ____________________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захоронения __________________ Регистрационный номер 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│Руководитель уполномоченного органа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│местного самоуправления в сфере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│погребения и похоронного дела ______________________ (фамилия и </w:t>
      </w:r>
      <w:proofErr w:type="gramStart"/>
      <w:r w:rsidRPr="002B0CBB">
        <w:rPr>
          <w:rFonts w:ascii="Consolas" w:eastAsia="Times New Roman" w:hAnsi="Consolas" w:cs="Courier New"/>
          <w:sz w:val="20"/>
          <w:szCs w:val="20"/>
          <w:lang w:eastAsia="ru-RU"/>
        </w:rPr>
        <w:t>инициалы)│</w:t>
      </w:r>
      <w:proofErr w:type="gramEnd"/>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М.П.                      (</w:t>
      </w:r>
      <w:proofErr w:type="gramStart"/>
      <w:r w:rsidRPr="002B0CBB">
        <w:rPr>
          <w:rFonts w:ascii="Consolas" w:eastAsia="Times New Roman" w:hAnsi="Consolas" w:cs="Courier New"/>
          <w:sz w:val="20"/>
          <w:szCs w:val="20"/>
          <w:lang w:eastAsia="ru-RU"/>
        </w:rPr>
        <w:t xml:space="preserve">подпись)   </w:t>
      </w:r>
      <w:proofErr w:type="gramEnd"/>
      <w:r w:rsidRPr="002B0CBB">
        <w:rPr>
          <w:rFonts w:ascii="Consolas" w:eastAsia="Times New Roman" w:hAnsi="Consolas" w:cs="Courier New"/>
          <w:sz w:val="20"/>
          <w:szCs w:val="20"/>
          <w:lang w:eastAsia="ru-RU"/>
        </w:rPr>
        <w:t xml:space="preserve">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регистрации "___" ______________ 20___ г.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autoSpaceDE w:val="0"/>
        <w:autoSpaceDN w:val="0"/>
        <w:adjustRightInd w:val="0"/>
        <w:spacing w:after="0" w:line="240" w:lineRule="auto"/>
        <w:ind w:firstLine="426"/>
        <w:jc w:val="both"/>
        <w:rPr>
          <w:rFonts w:ascii="Consolas" w:hAnsi="Consolas"/>
          <w:sz w:val="20"/>
          <w:szCs w:val="20"/>
        </w:rPr>
      </w:pPr>
    </w:p>
    <w:p w:rsidR="002B0CBB" w:rsidRPr="002B0CBB" w:rsidRDefault="002B0CBB" w:rsidP="002B0CBB">
      <w:pPr>
        <w:autoSpaceDE w:val="0"/>
        <w:autoSpaceDN w:val="0"/>
        <w:adjustRightInd w:val="0"/>
        <w:spacing w:after="0" w:line="240" w:lineRule="auto"/>
        <w:ind w:firstLine="426"/>
        <w:jc w:val="both"/>
        <w:rPr>
          <w:rFonts w:ascii="Consolas" w:hAnsi="Consolas"/>
          <w:sz w:val="20"/>
          <w:szCs w:val="20"/>
        </w:rPr>
      </w:pP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lastRenderedPageBreak/>
        <w:t>│Зарегистрировано захоронение урны с прахом 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│_________________________________________________________________________│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                      </w:t>
      </w:r>
      <w:proofErr w:type="gramStart"/>
      <w:r w:rsidRPr="002B0CBB">
        <w:rPr>
          <w:rFonts w:ascii="Consolas" w:eastAsia="Times New Roman" w:hAnsi="Consolas" w:cs="Courier New"/>
          <w:sz w:val="20"/>
          <w:szCs w:val="20"/>
          <w:lang w:eastAsia="ru-RU"/>
        </w:rPr>
        <w:t xml:space="preserve">   (</w:t>
      </w:r>
      <w:proofErr w:type="gramEnd"/>
      <w:r w:rsidRPr="002B0CBB">
        <w:rPr>
          <w:rFonts w:ascii="Consolas" w:eastAsia="Times New Roman" w:hAnsi="Consolas" w:cs="Courier New"/>
          <w:sz w:val="20"/>
          <w:szCs w:val="20"/>
          <w:lang w:eastAsia="ru-RU"/>
        </w:rPr>
        <w:t>фамилия, имя, отчество)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рождения _____________________ Дата смерти ____________________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захоронения __________________ Регистрационный номер 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│Руководитель уполномоченного органа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│местного самоуправления в сфере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│погребения и похоронного дела ______________________ (фамилия и </w:t>
      </w:r>
      <w:proofErr w:type="gramStart"/>
      <w:r w:rsidRPr="002B0CBB">
        <w:rPr>
          <w:rFonts w:ascii="Consolas" w:eastAsia="Times New Roman" w:hAnsi="Consolas" w:cs="Courier New"/>
          <w:sz w:val="20"/>
          <w:szCs w:val="20"/>
          <w:lang w:eastAsia="ru-RU"/>
        </w:rPr>
        <w:t>инициалы)│</w:t>
      </w:r>
      <w:proofErr w:type="gramEnd"/>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М.П.                      (</w:t>
      </w:r>
      <w:proofErr w:type="gramStart"/>
      <w:r w:rsidRPr="002B0CBB">
        <w:rPr>
          <w:rFonts w:ascii="Consolas" w:eastAsia="Times New Roman" w:hAnsi="Consolas" w:cs="Courier New"/>
          <w:sz w:val="20"/>
          <w:szCs w:val="20"/>
          <w:lang w:eastAsia="ru-RU"/>
        </w:rPr>
        <w:t xml:space="preserve">подпись)   </w:t>
      </w:r>
      <w:proofErr w:type="gramEnd"/>
      <w:r w:rsidRPr="002B0CBB">
        <w:rPr>
          <w:rFonts w:ascii="Consolas" w:eastAsia="Times New Roman" w:hAnsi="Consolas" w:cs="Courier New"/>
          <w:sz w:val="20"/>
          <w:szCs w:val="20"/>
          <w:lang w:eastAsia="ru-RU"/>
        </w:rPr>
        <w:t xml:space="preserve">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регистрации "___" ______________ 20___ г.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autoSpaceDE w:val="0"/>
        <w:autoSpaceDN w:val="0"/>
        <w:adjustRightInd w:val="0"/>
        <w:spacing w:after="0" w:line="240" w:lineRule="auto"/>
        <w:ind w:firstLine="426"/>
        <w:jc w:val="both"/>
        <w:rPr>
          <w:rFonts w:ascii="Consolas" w:hAnsi="Consolas"/>
          <w:sz w:val="20"/>
          <w:szCs w:val="20"/>
        </w:rPr>
      </w:pPr>
    </w:p>
    <w:p w:rsidR="002B0CBB" w:rsidRPr="002B0CBB" w:rsidRDefault="002B0CBB" w:rsidP="002B0CBB">
      <w:pPr>
        <w:autoSpaceDE w:val="0"/>
        <w:autoSpaceDN w:val="0"/>
        <w:adjustRightInd w:val="0"/>
        <w:spacing w:after="0" w:line="240" w:lineRule="auto"/>
        <w:ind w:firstLine="426"/>
        <w:jc w:val="both"/>
        <w:rPr>
          <w:rFonts w:ascii="Consolas" w:hAnsi="Consolas"/>
          <w:sz w:val="20"/>
          <w:szCs w:val="20"/>
        </w:rPr>
      </w:pP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│Надмогильное сооружение (надгробие) установлено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│и зарегистрировано "__" ___________ 20___ г.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│_________________________________________________________________________│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            </w:t>
      </w:r>
      <w:proofErr w:type="gramStart"/>
      <w:r w:rsidRPr="002B0CBB">
        <w:rPr>
          <w:rFonts w:ascii="Consolas" w:eastAsia="Times New Roman" w:hAnsi="Consolas" w:cs="Courier New"/>
          <w:sz w:val="20"/>
          <w:szCs w:val="20"/>
          <w:lang w:eastAsia="ru-RU"/>
        </w:rPr>
        <w:t xml:space="preserve">   (</w:t>
      </w:r>
      <w:proofErr w:type="gramEnd"/>
      <w:r w:rsidRPr="002B0CBB">
        <w:rPr>
          <w:rFonts w:ascii="Consolas" w:eastAsia="Times New Roman" w:hAnsi="Consolas" w:cs="Courier New"/>
          <w:sz w:val="20"/>
          <w:szCs w:val="20"/>
          <w:lang w:eastAsia="ru-RU"/>
        </w:rPr>
        <w:t>описание материала надгробия, его размеры)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│_________________________________________________________________________│</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│Высота надмогильного сооружения (</w:t>
      </w:r>
      <w:proofErr w:type="gramStart"/>
      <w:r w:rsidRPr="002B0CBB">
        <w:rPr>
          <w:rFonts w:ascii="Consolas" w:eastAsia="Times New Roman" w:hAnsi="Consolas" w:cs="Courier New"/>
          <w:sz w:val="20"/>
          <w:szCs w:val="20"/>
          <w:lang w:eastAsia="ru-RU"/>
        </w:rPr>
        <w:t xml:space="preserve">надгробия)   </w:t>
      </w:r>
      <w:proofErr w:type="gramEnd"/>
      <w:r w:rsidRPr="002B0CBB">
        <w:rPr>
          <w:rFonts w:ascii="Consolas" w:eastAsia="Times New Roman" w:hAnsi="Consolas" w:cs="Courier New"/>
          <w:sz w:val="20"/>
          <w:szCs w:val="20"/>
          <w:lang w:eastAsia="ru-RU"/>
        </w:rPr>
        <w:t xml:space="preserve">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│Регистрационный номер надгробия __________________________________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│Руководитель уполномоченного органа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│местного самоуправления в сфере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xml:space="preserve">│погребения и похоронного дела ______________________ (фамилия и </w:t>
      </w:r>
      <w:proofErr w:type="gramStart"/>
      <w:r w:rsidRPr="002B0CBB">
        <w:rPr>
          <w:rFonts w:ascii="Consolas" w:eastAsia="Times New Roman" w:hAnsi="Consolas" w:cs="Courier New"/>
          <w:sz w:val="20"/>
          <w:szCs w:val="20"/>
          <w:lang w:eastAsia="ru-RU"/>
        </w:rPr>
        <w:t>инициалы)│</w:t>
      </w:r>
      <w:proofErr w:type="gramEnd"/>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М.П.                      (</w:t>
      </w:r>
      <w:proofErr w:type="gramStart"/>
      <w:r w:rsidRPr="002B0CBB">
        <w:rPr>
          <w:rFonts w:ascii="Consolas" w:eastAsia="Times New Roman" w:hAnsi="Consolas" w:cs="Courier New"/>
          <w:sz w:val="20"/>
          <w:szCs w:val="20"/>
          <w:lang w:eastAsia="ru-RU"/>
        </w:rPr>
        <w:t xml:space="preserve">подпись)   </w:t>
      </w:r>
      <w:proofErr w:type="gramEnd"/>
      <w:r w:rsidRPr="002B0CBB">
        <w:rPr>
          <w:rFonts w:ascii="Consolas" w:eastAsia="Times New Roman" w:hAnsi="Consolas" w:cs="Courier New"/>
          <w:sz w:val="20"/>
          <w:szCs w:val="20"/>
          <w:lang w:eastAsia="ru-RU"/>
        </w:rPr>
        <w:t xml:space="preserve">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│Дата регистрации "___" ______________ 20___ г.                           │</w:t>
      </w:r>
    </w:p>
    <w:p w:rsidR="002B0CBB" w:rsidRPr="002B0CBB" w:rsidRDefault="002B0CBB" w:rsidP="002B0CBB">
      <w:pPr>
        <w:widowControl w:val="0"/>
        <w:autoSpaceDE w:val="0"/>
        <w:autoSpaceDN w:val="0"/>
        <w:adjustRightInd w:val="0"/>
        <w:spacing w:after="0" w:line="240" w:lineRule="auto"/>
        <w:ind w:firstLine="426"/>
        <w:rPr>
          <w:rFonts w:ascii="Consolas" w:eastAsia="Times New Roman" w:hAnsi="Consolas" w:cs="Courier New"/>
          <w:sz w:val="20"/>
          <w:szCs w:val="20"/>
          <w:lang w:eastAsia="ru-RU"/>
        </w:rPr>
      </w:pPr>
      <w:r w:rsidRPr="002B0CBB">
        <w:rPr>
          <w:rFonts w:ascii="Consolas" w:eastAsia="Times New Roman" w:hAnsi="Consolas" w:cs="Courier New"/>
          <w:sz w:val="20"/>
          <w:szCs w:val="20"/>
          <w:lang w:eastAsia="ru-RU"/>
        </w:rPr>
        <w:t>└─────────────────────────────────────────────────────────────────────────┘</w:t>
      </w:r>
    </w:p>
    <w:p w:rsidR="002B0CBB" w:rsidRPr="002B0CBB" w:rsidRDefault="002B0CBB" w:rsidP="002B0CBB">
      <w:pPr>
        <w:autoSpaceDE w:val="0"/>
        <w:autoSpaceDN w:val="0"/>
        <w:adjustRightInd w:val="0"/>
        <w:spacing w:after="0" w:line="240" w:lineRule="auto"/>
        <w:ind w:firstLine="426"/>
        <w:jc w:val="both"/>
        <w:rPr>
          <w:rFonts w:ascii="Consolas" w:hAnsi="Consolas"/>
          <w:sz w:val="20"/>
          <w:szCs w:val="20"/>
        </w:rPr>
      </w:pPr>
    </w:p>
    <w:p w:rsidR="002B0CBB" w:rsidRDefault="002B0CBB" w:rsidP="002B0CBB">
      <w:pPr>
        <w:tabs>
          <w:tab w:val="left" w:pos="142"/>
          <w:tab w:val="left" w:pos="284"/>
        </w:tabs>
        <w:spacing w:after="0" w:line="240" w:lineRule="auto"/>
        <w:jc w:val="right"/>
      </w:pPr>
    </w:p>
    <w:sectPr w:rsidR="002B0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A4"/>
    <w:rsid w:val="00176AC2"/>
    <w:rsid w:val="001F7E00"/>
    <w:rsid w:val="002B0CBB"/>
    <w:rsid w:val="003B62ED"/>
    <w:rsid w:val="004D3AA4"/>
    <w:rsid w:val="00BD6BAE"/>
    <w:rsid w:val="00E008C1"/>
    <w:rsid w:val="00F55FCE"/>
    <w:rsid w:val="00FA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CF40D-8C89-43E4-BCEF-489E20F9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AA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B0C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2B0CBB"/>
    <w:rPr>
      <w:color w:val="0000FF"/>
      <w:u w:val="single"/>
    </w:rPr>
  </w:style>
  <w:style w:type="paragraph" w:styleId="a4">
    <w:name w:val="Balloon Text"/>
    <w:basedOn w:val="a"/>
    <w:link w:val="a5"/>
    <w:uiPriority w:val="99"/>
    <w:semiHidden/>
    <w:unhideWhenUsed/>
    <w:rsid w:val="002B0C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B0C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3A77F01302E6D3255CB22BFCFDF9F09096FBA7E184D24A77C5386B94FAN9b4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5A3E880D24A77C5386B94FAN9b4H" TargetMode="External"/><Relationship Id="rId2" Type="http://schemas.openxmlformats.org/officeDocument/2006/relationships/settings" Target="settings.xml"/><Relationship Id="rId16" Type="http://schemas.openxmlformats.org/officeDocument/2006/relationships/hyperlink" Target="consultantplus://offline/ref=3A77F01302E6D3255CB22BFCFDF9F09096FAA0E384D74A77C5386B94FAN9b4H" TargetMode="External"/><Relationship Id="rId20" Type="http://schemas.openxmlformats.org/officeDocument/2006/relationships/hyperlink" Target="mailto:b.kolpany@mail.ru" TargetMode="External"/><Relationship Id="rId1" Type="http://schemas.openxmlformats.org/officeDocument/2006/relationships/styles" Target="styles.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hyperlink" Target="garantF1://7929266.549" TargetMode="External"/><Relationship Id="rId5" Type="http://schemas.openxmlformats.org/officeDocument/2006/relationships/image" Target="media/image1.png"/><Relationship Id="rId15" Type="http://schemas.openxmlformats.org/officeDocument/2006/relationships/hyperlink" Target="consultantplus://offline/ref=3A77F01302E6D3255CB22BFCFDF9F09096FAA2E181D44A77C5386B94FAN9b4H"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3A77F01302E6D3255CB22BFCFDF9F09096FAA3E086D54A77C5386B94FAN9b4H" TargetMode="External"/><Relationship Id="rId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3A77F01302E6D3255CB22BFCFDF9F09096F5A3E087D04A77C5386B94FAN9b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7963</Words>
  <Characters>45390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2016-04-26T11:38:00Z</dcterms:created>
  <dcterms:modified xsi:type="dcterms:W3CDTF">2016-04-26T11:38:00Z</dcterms:modified>
</cp:coreProperties>
</file>