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2" w:rsidRDefault="00F83A42" w:rsidP="00F83A42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A42" w:rsidRDefault="00F83A42" w:rsidP="00F83A42">
      <w:pPr>
        <w:jc w:val="center"/>
      </w:pPr>
      <w:r>
        <w:t>Администрация</w:t>
      </w:r>
    </w:p>
    <w:p w:rsidR="00F83A42" w:rsidRDefault="00F83A42" w:rsidP="00F83A42">
      <w:pPr>
        <w:jc w:val="center"/>
      </w:pPr>
      <w:r>
        <w:t>муниципального образования  Плодовское  сельское  поселение</w:t>
      </w:r>
    </w:p>
    <w:p w:rsidR="00F83A42" w:rsidRDefault="00F83A42" w:rsidP="00F83A42">
      <w:pPr>
        <w:jc w:val="center"/>
      </w:pPr>
      <w:r>
        <w:t>муниципального образования  Приозерский  муниципальный район</w:t>
      </w:r>
    </w:p>
    <w:p w:rsidR="00F83A42" w:rsidRDefault="00F83A42" w:rsidP="00F83A42">
      <w:pPr>
        <w:jc w:val="center"/>
      </w:pPr>
      <w:r>
        <w:t>Ленинградской  области</w:t>
      </w:r>
    </w:p>
    <w:p w:rsidR="00F83A42" w:rsidRDefault="00F83A42" w:rsidP="00F83A42">
      <w:pPr>
        <w:jc w:val="center"/>
      </w:pPr>
    </w:p>
    <w:p w:rsidR="00F83A42" w:rsidRDefault="00F83A42" w:rsidP="00F83A42">
      <w:pPr>
        <w:jc w:val="center"/>
      </w:pPr>
      <w:proofErr w:type="gramStart"/>
      <w:r w:rsidRPr="00F400CF">
        <w:t>П</w:t>
      </w:r>
      <w:proofErr w:type="gramEnd"/>
      <w:r w:rsidRPr="00F400CF">
        <w:t xml:space="preserve"> О С Т А Н О В Л Е Н И Е</w:t>
      </w:r>
    </w:p>
    <w:p w:rsidR="00F83A42" w:rsidRDefault="00F83A42" w:rsidP="00F83A42">
      <w:pPr>
        <w:jc w:val="center"/>
      </w:pPr>
    </w:p>
    <w:p w:rsidR="00F83A42" w:rsidRDefault="00F83A42" w:rsidP="00F83A42"/>
    <w:p w:rsidR="00F83A42" w:rsidRDefault="00FD46D0" w:rsidP="00F83A42">
      <w:pPr>
        <w:ind w:left="3960" w:hanging="3960"/>
      </w:pPr>
      <w:r>
        <w:t xml:space="preserve">от </w:t>
      </w:r>
      <w:r w:rsidR="0009626F">
        <w:t>17</w:t>
      </w:r>
      <w:r w:rsidR="00F83A42">
        <w:t xml:space="preserve"> </w:t>
      </w:r>
      <w:r w:rsidR="00256EA2">
        <w:t>августа</w:t>
      </w:r>
      <w:r w:rsidR="00F83A42">
        <w:t xml:space="preserve"> 2016  года                               №  </w:t>
      </w:r>
      <w:r>
        <w:t>257</w:t>
      </w:r>
    </w:p>
    <w:p w:rsidR="00F83A42" w:rsidRDefault="00F83A42" w:rsidP="00F83A42"/>
    <w:p w:rsidR="00F83A42" w:rsidRDefault="00F83A42" w:rsidP="00F83A42">
      <w:pPr>
        <w:ind w:right="5035"/>
        <w:jc w:val="both"/>
      </w:pPr>
      <w:r>
        <w:t>О внесении изменений в постановление администрации муниципального образования Плодовское сельское поселение от 08.09.2015г. № 259-р «О создании координационного Совета по развитию и поддержке предпринимательства на территории МО Плодовское сельское поселение»</w:t>
      </w:r>
    </w:p>
    <w:tbl>
      <w:tblPr>
        <w:tblW w:w="0" w:type="auto"/>
        <w:tblInd w:w="-34" w:type="dxa"/>
        <w:tblLayout w:type="fixed"/>
        <w:tblLook w:val="04A0"/>
      </w:tblPr>
      <w:tblGrid>
        <w:gridCol w:w="4774"/>
      </w:tblGrid>
      <w:tr w:rsidR="00F83A42" w:rsidTr="00BF0F02">
        <w:trPr>
          <w:trHeight w:val="328"/>
        </w:trPr>
        <w:tc>
          <w:tcPr>
            <w:tcW w:w="4774" w:type="dxa"/>
          </w:tcPr>
          <w:p w:rsidR="00F83A42" w:rsidRDefault="00F83A42" w:rsidP="00BF0F02">
            <w:pPr>
              <w:jc w:val="both"/>
              <w:rPr>
                <w:szCs w:val="23"/>
              </w:rPr>
            </w:pPr>
          </w:p>
        </w:tc>
      </w:tr>
    </w:tbl>
    <w:p w:rsidR="00F83A42" w:rsidRDefault="00F83A42" w:rsidP="00F83A42">
      <w:pPr>
        <w:jc w:val="both"/>
      </w:pPr>
      <w:r>
        <w:tab/>
        <w:t>В связи с кадровыми перестановками в администрации муниципального образования</w:t>
      </w:r>
      <w:r w:rsidR="0009626F">
        <w:t xml:space="preserve"> Плодовское сельское поселение, руководствуясь Федеральным законом</w:t>
      </w:r>
      <w:r w:rsidR="0009626F" w:rsidRPr="009368E0">
        <w:t xml:space="preserve"> от 06.10.2003 N 131-ФЗ «Об общих принципах организации местного самоуправления в Российской Федерации»</w:t>
      </w:r>
      <w:r w:rsidR="0009626F">
        <w:t>, Уставом МО Плодовское сельское поселение, администрация МО Плодовское сельское поселение ПОСТАНОВЛЯЕТ:</w:t>
      </w:r>
    </w:p>
    <w:p w:rsidR="00F83A42" w:rsidRDefault="00F83A42" w:rsidP="00BB63CF">
      <w:pPr>
        <w:ind w:firstLine="709"/>
        <w:jc w:val="both"/>
      </w:pPr>
      <w:r>
        <w:t xml:space="preserve">1. </w:t>
      </w:r>
      <w:r w:rsidR="00256EA2">
        <w:t>Внести в постановление</w:t>
      </w:r>
      <w:r>
        <w:t xml:space="preserve"> администрации муниципального образования Плодовское сельское поселение № 259 от 08</w:t>
      </w:r>
      <w:r w:rsidR="00256EA2">
        <w:t>.09.2015</w:t>
      </w:r>
      <w:r w:rsidR="00BB63CF">
        <w:t>г. «О создании координационного Совета по развитию и поддержке предпринимательства на территории МО Плодовское сельское поселение» изменения</w:t>
      </w:r>
      <w:r w:rsidR="00256EA2">
        <w:t>,</w:t>
      </w:r>
      <w:r w:rsidR="00BB63CF">
        <w:t xml:space="preserve"> в </w:t>
      </w:r>
      <w:r w:rsidR="0009626F">
        <w:t>Приложении</w:t>
      </w:r>
      <w:r w:rsidR="00256EA2">
        <w:t xml:space="preserve"> 2 - состав координационного Совета, </w:t>
      </w:r>
      <w:r w:rsidR="001C228F">
        <w:t>включив в состав</w:t>
      </w:r>
      <w:r w:rsidR="00256EA2">
        <w:t>:</w:t>
      </w:r>
      <w:r w:rsidR="00BB63CF">
        <w:t xml:space="preserve"> </w:t>
      </w:r>
    </w:p>
    <w:p w:rsidR="00BB63CF" w:rsidRDefault="00BB63CF" w:rsidP="00BB63CF">
      <w:pPr>
        <w:ind w:firstLine="709"/>
        <w:jc w:val="both"/>
      </w:pPr>
      <w:r>
        <w:t xml:space="preserve">- </w:t>
      </w:r>
      <w:r w:rsidR="001C228F">
        <w:t>вместо Подрезова</w:t>
      </w:r>
      <w:r w:rsidR="009078EE">
        <w:t xml:space="preserve"> </w:t>
      </w:r>
      <w:r w:rsidR="001C228F">
        <w:t>А. Г. – Мялкин</w:t>
      </w:r>
      <w:r w:rsidR="0009626F">
        <w:t>а Евгения</w:t>
      </w:r>
      <w:r w:rsidR="001C228F">
        <w:t xml:space="preserve"> Валерьевич</w:t>
      </w:r>
      <w:r w:rsidR="0009626F">
        <w:t>а</w:t>
      </w:r>
      <w:r w:rsidR="001C228F">
        <w:t>, председатель совета</w:t>
      </w:r>
      <w:r>
        <w:t>;</w:t>
      </w:r>
    </w:p>
    <w:p w:rsidR="00BB63CF" w:rsidRDefault="00BB63CF" w:rsidP="00BB63CF">
      <w:pPr>
        <w:ind w:firstLine="709"/>
        <w:jc w:val="both"/>
      </w:pPr>
      <w:r>
        <w:t xml:space="preserve">- </w:t>
      </w:r>
      <w:r w:rsidR="001C228F">
        <w:t>в</w:t>
      </w:r>
      <w:r w:rsidR="0009626F">
        <w:t>место Груздевой И. В. – Ефремову Евгению Сергеевну</w:t>
      </w:r>
      <w:r w:rsidR="001C228F">
        <w:t>, секретарь комиссии</w:t>
      </w:r>
      <w:r>
        <w:t>.</w:t>
      </w:r>
    </w:p>
    <w:p w:rsidR="00CF7257" w:rsidRDefault="00296A0E" w:rsidP="00BB63CF">
      <w:pPr>
        <w:ind w:firstLine="709"/>
        <w:jc w:val="both"/>
      </w:pPr>
      <w:r>
        <w:t xml:space="preserve">- строку </w:t>
      </w:r>
      <w:r w:rsidR="0009626F">
        <w:t>«</w:t>
      </w:r>
      <w:r>
        <w:t>Павлов Алексей Валерьевич – глава муниципального образования Плодовское сельское поселение</w:t>
      </w:r>
      <w:r w:rsidR="0009626F">
        <w:t>»</w:t>
      </w:r>
      <w:r>
        <w:t xml:space="preserve">, читать как: </w:t>
      </w:r>
      <w:r w:rsidR="0009626F">
        <w:t>«</w:t>
      </w:r>
      <w:r>
        <w:t>Павлов Алексей Валерьевич – директор АО «ПЗ «Первомайский».</w:t>
      </w:r>
    </w:p>
    <w:p w:rsidR="00256EA2" w:rsidRPr="00F26D5D" w:rsidRDefault="00296A0E" w:rsidP="00256EA2">
      <w:pPr>
        <w:tabs>
          <w:tab w:val="left" w:pos="1080"/>
        </w:tabs>
        <w:ind w:right="-5" w:firstLine="709"/>
        <w:jc w:val="both"/>
      </w:pPr>
      <w:r>
        <w:t>2</w:t>
      </w:r>
      <w:r w:rsidR="0009626F">
        <w:t>. Н</w:t>
      </w:r>
      <w:r w:rsidR="00256EA2">
        <w:t>астоящее постановление</w:t>
      </w:r>
      <w:r w:rsidR="0009626F">
        <w:t xml:space="preserve"> </w:t>
      </w:r>
      <w:r w:rsidR="00256EA2" w:rsidRPr="00F26D5D">
        <w:t xml:space="preserve"> разместить на официальном сайте </w:t>
      </w:r>
      <w:proofErr w:type="gramStart"/>
      <w:r w:rsidR="00256EA2" w:rsidRPr="00F26D5D">
        <w:t>муниципального</w:t>
      </w:r>
      <w:proofErr w:type="gramEnd"/>
      <w:r w:rsidR="00256EA2" w:rsidRPr="00F26D5D">
        <w:t xml:space="preserve"> образования Плодовское сельское поселение</w:t>
      </w:r>
      <w:r w:rsidR="00256EA2">
        <w:t xml:space="preserve"> в сети Интернет</w:t>
      </w:r>
      <w:r w:rsidR="00256EA2" w:rsidRPr="00F26D5D">
        <w:t xml:space="preserve">. </w:t>
      </w:r>
    </w:p>
    <w:p w:rsidR="00BB63CF" w:rsidRPr="00F26D5D" w:rsidRDefault="00296A0E" w:rsidP="00256EA2">
      <w:pPr>
        <w:tabs>
          <w:tab w:val="left" w:pos="1080"/>
        </w:tabs>
        <w:ind w:right="-5"/>
        <w:jc w:val="both"/>
      </w:pPr>
      <w:r>
        <w:t xml:space="preserve">            3</w:t>
      </w:r>
      <w:r w:rsidR="00BB63CF">
        <w:t xml:space="preserve">. </w:t>
      </w:r>
      <w:r w:rsidR="00BB63CF" w:rsidRPr="00F26D5D">
        <w:t xml:space="preserve">Постановление вступает в силу с момента </w:t>
      </w:r>
      <w:r w:rsidR="00256EA2">
        <w:t>подписания</w:t>
      </w:r>
      <w:r w:rsidR="00BB63CF" w:rsidRPr="00F26D5D">
        <w:t xml:space="preserve">. </w:t>
      </w:r>
    </w:p>
    <w:p w:rsidR="00BB63CF" w:rsidRPr="00F26D5D" w:rsidRDefault="00296A0E" w:rsidP="00BB63CF">
      <w:pPr>
        <w:autoSpaceDE w:val="0"/>
        <w:autoSpaceDN w:val="0"/>
        <w:ind w:firstLine="709"/>
        <w:jc w:val="both"/>
      </w:pPr>
      <w:r>
        <w:t>4</w:t>
      </w:r>
      <w:r w:rsidR="00BB63CF">
        <w:t xml:space="preserve">. </w:t>
      </w:r>
      <w:proofErr w:type="gramStart"/>
      <w:r w:rsidR="00BB63CF" w:rsidRPr="00F26D5D">
        <w:t>Контроль за</w:t>
      </w:r>
      <w:proofErr w:type="gramEnd"/>
      <w:r w:rsidR="00BB63CF" w:rsidRPr="00F26D5D">
        <w:t xml:space="preserve"> исполнением настоящего постановления оставляю за собой.</w:t>
      </w:r>
    </w:p>
    <w:p w:rsidR="00BB63CF" w:rsidRDefault="00BB63CF" w:rsidP="00BB63CF">
      <w:pPr>
        <w:ind w:firstLine="709"/>
        <w:jc w:val="both"/>
      </w:pPr>
    </w:p>
    <w:p w:rsidR="00F83A42" w:rsidRDefault="00F83A42" w:rsidP="00F83A42">
      <w:pPr>
        <w:ind w:left="851"/>
        <w:jc w:val="both"/>
      </w:pPr>
    </w:p>
    <w:p w:rsidR="00F83A42" w:rsidRDefault="00F83A42" w:rsidP="00F83A42"/>
    <w:p w:rsidR="00F83A42" w:rsidRDefault="00F83A42" w:rsidP="00F83A42"/>
    <w:p w:rsidR="00F83A42" w:rsidRDefault="00F83A42" w:rsidP="00F83A42">
      <w:r>
        <w:t>Глава администрации                                                                                                Л.А.Швирид</w:t>
      </w:r>
    </w:p>
    <w:p w:rsidR="00F83A42" w:rsidRDefault="00F83A42" w:rsidP="00F83A42">
      <w:r>
        <w:t xml:space="preserve">                                                                                            </w:t>
      </w:r>
    </w:p>
    <w:p w:rsidR="00F83A42" w:rsidRDefault="00F83A42" w:rsidP="00F83A42">
      <w:pPr>
        <w:jc w:val="right"/>
      </w:pPr>
      <w:r>
        <w:t xml:space="preserve">                                                                                            </w:t>
      </w:r>
    </w:p>
    <w:p w:rsidR="00F83A42" w:rsidRDefault="00F83A42" w:rsidP="00F83A42">
      <w:pPr>
        <w:rPr>
          <w:sz w:val="20"/>
        </w:rPr>
      </w:pPr>
    </w:p>
    <w:p w:rsidR="00F83A42" w:rsidRDefault="00F83A42" w:rsidP="00F83A42">
      <w:pPr>
        <w:rPr>
          <w:sz w:val="20"/>
        </w:rPr>
      </w:pPr>
    </w:p>
    <w:p w:rsidR="00F83A42" w:rsidRDefault="00F83A42" w:rsidP="00F83A42">
      <w:pPr>
        <w:rPr>
          <w:sz w:val="20"/>
        </w:rPr>
      </w:pPr>
    </w:p>
    <w:p w:rsidR="00F83A42" w:rsidRDefault="00F83A42" w:rsidP="00F83A42">
      <w:pPr>
        <w:rPr>
          <w:sz w:val="20"/>
        </w:rPr>
      </w:pPr>
    </w:p>
    <w:p w:rsidR="00F83A42" w:rsidRDefault="00F83A42" w:rsidP="00F83A42">
      <w:pPr>
        <w:rPr>
          <w:sz w:val="20"/>
        </w:rPr>
      </w:pPr>
    </w:p>
    <w:p w:rsidR="00F83A42" w:rsidRDefault="00F83A42" w:rsidP="00F83A42">
      <w:pPr>
        <w:rPr>
          <w:sz w:val="20"/>
        </w:rPr>
      </w:pPr>
    </w:p>
    <w:p w:rsidR="00F83A42" w:rsidRDefault="00F83A42" w:rsidP="00F83A42">
      <w:pPr>
        <w:rPr>
          <w:sz w:val="20"/>
        </w:rPr>
      </w:pPr>
      <w:r>
        <w:rPr>
          <w:sz w:val="20"/>
        </w:rPr>
        <w:t>Исполн. Ефремова Е.С. 96-309</w:t>
      </w:r>
    </w:p>
    <w:p w:rsidR="00F83A42" w:rsidRDefault="007C3FE1" w:rsidP="00F83A42">
      <w:pPr>
        <w:rPr>
          <w:sz w:val="20"/>
        </w:rPr>
      </w:pPr>
      <w:r>
        <w:rPr>
          <w:sz w:val="20"/>
        </w:rPr>
        <w:t xml:space="preserve">Разосл.: Дело – 3, </w:t>
      </w:r>
      <w:bookmarkStart w:id="0" w:name="_GoBack"/>
      <w:bookmarkEnd w:id="0"/>
      <w:r>
        <w:rPr>
          <w:sz w:val="20"/>
        </w:rPr>
        <w:t xml:space="preserve"> прокуратура - 1</w:t>
      </w:r>
    </w:p>
    <w:sectPr w:rsidR="00F83A42" w:rsidSect="00F83A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8D6"/>
    <w:multiLevelType w:val="multilevel"/>
    <w:tmpl w:val="A5F2AB4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615B2327"/>
    <w:multiLevelType w:val="hybridMultilevel"/>
    <w:tmpl w:val="1A06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3A42"/>
    <w:rsid w:val="0009626F"/>
    <w:rsid w:val="001C228F"/>
    <w:rsid w:val="00256EA2"/>
    <w:rsid w:val="00296A0E"/>
    <w:rsid w:val="004C7111"/>
    <w:rsid w:val="007C3FE1"/>
    <w:rsid w:val="009078EE"/>
    <w:rsid w:val="00BB63CF"/>
    <w:rsid w:val="00CF7257"/>
    <w:rsid w:val="00E12FE7"/>
    <w:rsid w:val="00F83A42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2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A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A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2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A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A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2016-08-19T09:13:00Z</cp:lastPrinted>
  <dcterms:created xsi:type="dcterms:W3CDTF">2016-08-11T13:29:00Z</dcterms:created>
  <dcterms:modified xsi:type="dcterms:W3CDTF">2016-09-14T06:41:00Z</dcterms:modified>
</cp:coreProperties>
</file>