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36" w:rsidRDefault="003C6236" w:rsidP="003C62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C6236" w:rsidRDefault="003C6236" w:rsidP="003C62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СЕВАСТЬЯНОВСКОЕ СЕЛЬСКОЕ ПОСЕЛЕНИЕ</w:t>
      </w:r>
    </w:p>
    <w:p w:rsidR="003C6236" w:rsidRDefault="003C6236" w:rsidP="003C62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C6236" w:rsidRDefault="003C6236" w:rsidP="003C6236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</w:t>
      </w:r>
    </w:p>
    <w:p w:rsidR="003C6236" w:rsidRDefault="003C6236" w:rsidP="003C62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6236" w:rsidRPr="004F73BF" w:rsidRDefault="003C6236" w:rsidP="003C623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              </w:t>
      </w:r>
      <w:r>
        <w:rPr>
          <w:rFonts w:ascii="Times New Roman" w:hAnsi="Times New Roman"/>
          <w:b/>
          <w:sz w:val="28"/>
          <w:szCs w:val="28"/>
        </w:rPr>
        <w:br/>
      </w:r>
      <w:r w:rsidRPr="004F73BF">
        <w:rPr>
          <w:rFonts w:ascii="Times New Roman" w:hAnsi="Times New Roman"/>
        </w:rPr>
        <w:t xml:space="preserve">от 02 мая 2017 года                                                                                                             </w:t>
      </w:r>
      <w:r w:rsidR="004F73BF">
        <w:rPr>
          <w:rFonts w:ascii="Times New Roman" w:hAnsi="Times New Roman"/>
        </w:rPr>
        <w:t xml:space="preserve">           </w:t>
      </w:r>
      <w:r w:rsidRPr="004F73BF">
        <w:rPr>
          <w:rFonts w:ascii="Times New Roman" w:hAnsi="Times New Roman"/>
        </w:rPr>
        <w:t xml:space="preserve"> </w:t>
      </w:r>
      <w:r w:rsidR="004F73BF">
        <w:rPr>
          <w:rFonts w:ascii="Times New Roman" w:hAnsi="Times New Roman"/>
        </w:rPr>
        <w:t xml:space="preserve">  </w:t>
      </w:r>
      <w:r w:rsidRPr="004F73BF">
        <w:rPr>
          <w:rFonts w:ascii="Times New Roman" w:hAnsi="Times New Roman"/>
        </w:rPr>
        <w:t>№  92</w:t>
      </w:r>
    </w:p>
    <w:p w:rsidR="003C6236" w:rsidRPr="004F73BF" w:rsidRDefault="003C6236" w:rsidP="003C6236">
      <w:pPr>
        <w:pStyle w:val="1"/>
        <w:keepNext w:val="0"/>
        <w:tabs>
          <w:tab w:val="left" w:pos="3969"/>
        </w:tabs>
        <w:rPr>
          <w:b/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166"/>
      </w:tblGrid>
      <w:tr w:rsidR="003C6236" w:rsidRPr="004F73BF" w:rsidTr="00617896">
        <w:trPr>
          <w:trHeight w:val="905"/>
        </w:trPr>
        <w:tc>
          <w:tcPr>
            <w:tcW w:w="7166" w:type="dxa"/>
          </w:tcPr>
          <w:p w:rsidR="003C6236" w:rsidRPr="004F73BF" w:rsidRDefault="004F73BF" w:rsidP="004F73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3BF">
              <w:rPr>
                <w:rFonts w:ascii="Times New Roman" w:hAnsi="Times New Roman" w:cs="Times New Roman"/>
                <w:color w:val="000000"/>
              </w:rPr>
              <w:t xml:space="preserve">Об отмене </w:t>
            </w:r>
            <w:r w:rsidRPr="004F73BF">
              <w:rPr>
                <w:rFonts w:ascii="Times New Roman" w:hAnsi="Times New Roman" w:cs="Times New Roman"/>
              </w:rPr>
              <w:t>Постановления</w:t>
            </w:r>
            <w:r w:rsidR="007111D1" w:rsidRPr="004F73BF">
              <w:rPr>
                <w:rFonts w:ascii="Times New Roman" w:hAnsi="Times New Roman" w:cs="Times New Roman"/>
              </w:rPr>
              <w:t xml:space="preserve"> администрации муниципального образования </w:t>
            </w:r>
            <w:proofErr w:type="spellStart"/>
            <w:r w:rsidR="007111D1" w:rsidRPr="004F73BF"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 w:rsidR="007111D1" w:rsidRPr="004F73BF">
              <w:rPr>
                <w:rFonts w:ascii="Times New Roman" w:hAnsi="Times New Roman" w:cs="Times New Roman"/>
              </w:rPr>
              <w:t xml:space="preserve"> сельское поселение муниципального образования </w:t>
            </w:r>
            <w:proofErr w:type="spellStart"/>
            <w:r w:rsidR="007111D1" w:rsidRPr="004F73B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="007111D1" w:rsidRPr="004F73BF">
              <w:rPr>
                <w:rFonts w:ascii="Times New Roman" w:hAnsi="Times New Roman" w:cs="Times New Roman"/>
              </w:rPr>
              <w:t xml:space="preserve"> муниципальный район Ленинградской </w:t>
            </w:r>
            <w:r w:rsidRPr="004F73BF">
              <w:rPr>
                <w:rFonts w:ascii="Times New Roman" w:hAnsi="Times New Roman" w:cs="Times New Roman"/>
              </w:rPr>
              <w:t xml:space="preserve">области от 28.02.2017г. № 37 </w:t>
            </w:r>
            <w:r w:rsidR="003C6236" w:rsidRPr="004F73BF">
              <w:rPr>
                <w:rFonts w:ascii="Times New Roman" w:hAnsi="Times New Roman"/>
                <w:color w:val="000000"/>
              </w:rPr>
              <w:t xml:space="preserve">«Об утверждении административного регламента по предоставлению муниципальной услуги </w:t>
            </w:r>
            <w:r w:rsidR="003C6236" w:rsidRPr="004F73BF">
              <w:rPr>
                <w:rFonts w:ascii="Times New Roman" w:hAnsi="Times New Roman" w:cs="Times New Roman"/>
              </w:rPr>
              <w:t xml:space="preserve">«Предварительное согласование предоставления земельного участка», </w:t>
            </w:r>
          </w:p>
        </w:tc>
      </w:tr>
    </w:tbl>
    <w:p w:rsidR="003C6236" w:rsidRPr="004F73BF" w:rsidRDefault="003C6236" w:rsidP="003C623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C6236" w:rsidRPr="004F73BF" w:rsidRDefault="003C6236" w:rsidP="004F73B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proofErr w:type="gramStart"/>
      <w:r w:rsidRPr="004F73BF">
        <w:rPr>
          <w:rFonts w:ascii="Times New Roman" w:hAnsi="Times New Roman"/>
          <w:color w:val="000000"/>
        </w:rPr>
        <w:t xml:space="preserve">В соответствии с </w:t>
      </w:r>
      <w:r w:rsidRPr="004F73BF">
        <w:rPr>
          <w:rFonts w:ascii="Times New Roman" w:hAnsi="Times New Roman"/>
        </w:rPr>
        <w:t>Федеральным законом от 06.10.2003 года № 131-ФЗ «Об общих принципах организации местного самоуправ</w:t>
      </w:r>
      <w:r w:rsidR="004F73BF" w:rsidRPr="004F73BF">
        <w:rPr>
          <w:rFonts w:ascii="Times New Roman" w:hAnsi="Times New Roman"/>
        </w:rPr>
        <w:t xml:space="preserve">ления в Российской Федерации» </w:t>
      </w:r>
      <w:r w:rsidR="004F73BF" w:rsidRPr="004F73BF">
        <w:rPr>
          <w:rFonts w:ascii="Times New Roman" w:hAnsi="Times New Roman"/>
        </w:rPr>
        <w:br/>
        <w:t>(</w:t>
      </w:r>
      <w:r w:rsidRPr="004F73BF">
        <w:rPr>
          <w:rFonts w:ascii="Times New Roman" w:hAnsi="Times New Roman"/>
        </w:rPr>
        <w:t xml:space="preserve">с изменениями и дополнениями), </w:t>
      </w:r>
      <w:r w:rsidRPr="004F73BF">
        <w:rPr>
          <w:rFonts w:ascii="Times New Roman" w:hAnsi="Times New Roman"/>
          <w:color w:val="000000"/>
        </w:rPr>
        <w:t xml:space="preserve">Федеральным законом от 27.07.2010 года № 210-ФЗ «Об организации предоставления государственных и муниципальных услуг» (с изменениями и дополнениями), </w:t>
      </w:r>
      <w:r w:rsidR="004F73BF">
        <w:rPr>
          <w:rFonts w:ascii="Times New Roman" w:hAnsi="Times New Roman"/>
          <w:color w:val="000000"/>
        </w:rPr>
        <w:t xml:space="preserve">на основании </w:t>
      </w:r>
      <w:proofErr w:type="spellStart"/>
      <w:r w:rsidR="004F73BF">
        <w:rPr>
          <w:rFonts w:ascii="Times New Roman" w:hAnsi="Times New Roman"/>
          <w:color w:val="000000"/>
        </w:rPr>
        <w:t>заключениея</w:t>
      </w:r>
      <w:proofErr w:type="spellEnd"/>
      <w:r w:rsidRPr="004F73BF">
        <w:rPr>
          <w:rFonts w:ascii="Times New Roman" w:hAnsi="Times New Roman"/>
          <w:color w:val="000000"/>
        </w:rPr>
        <w:t xml:space="preserve"> </w:t>
      </w:r>
      <w:proofErr w:type="spellStart"/>
      <w:r w:rsidRPr="004F73BF">
        <w:rPr>
          <w:rFonts w:ascii="Times New Roman" w:hAnsi="Times New Roman"/>
          <w:color w:val="000000"/>
        </w:rPr>
        <w:t>Приозерской</w:t>
      </w:r>
      <w:proofErr w:type="spellEnd"/>
      <w:r w:rsidRPr="004F73BF">
        <w:rPr>
          <w:rFonts w:ascii="Times New Roman" w:hAnsi="Times New Roman"/>
          <w:color w:val="000000"/>
        </w:rPr>
        <w:t xml:space="preserve"> городской прокуратуры Ленинградской области «О результатах проведения проверки на соответствие требованиям законодательства и антикоррупционной экспертизы нормативного правового</w:t>
      </w:r>
      <w:proofErr w:type="gramEnd"/>
      <w:r w:rsidRPr="004F73BF">
        <w:rPr>
          <w:rFonts w:ascii="Times New Roman" w:hAnsi="Times New Roman"/>
          <w:color w:val="000000"/>
        </w:rPr>
        <w:t xml:space="preserve"> </w:t>
      </w:r>
      <w:proofErr w:type="gramStart"/>
      <w:r w:rsidRPr="004F73BF">
        <w:rPr>
          <w:rFonts w:ascii="Times New Roman" w:hAnsi="Times New Roman"/>
          <w:color w:val="000000"/>
        </w:rPr>
        <w:t>акта</w:t>
      </w:r>
      <w:r w:rsidR="004F73BF">
        <w:rPr>
          <w:rFonts w:ascii="Times New Roman" w:hAnsi="Times New Roman"/>
          <w:color w:val="000000"/>
        </w:rPr>
        <w:t>,</w:t>
      </w:r>
      <w:r w:rsidRPr="004F73BF">
        <w:rPr>
          <w:rFonts w:ascii="Times New Roman" w:hAnsi="Times New Roman"/>
          <w:color w:val="000000"/>
        </w:rPr>
        <w:t xml:space="preserve"> с целью исключения </w:t>
      </w:r>
      <w:proofErr w:type="spellStart"/>
      <w:r w:rsidRPr="004F73BF">
        <w:rPr>
          <w:rFonts w:ascii="Times New Roman" w:hAnsi="Times New Roman"/>
          <w:color w:val="000000"/>
        </w:rPr>
        <w:t>коррупциогенных</w:t>
      </w:r>
      <w:proofErr w:type="spellEnd"/>
      <w:r w:rsidRPr="004F73BF">
        <w:rPr>
          <w:rFonts w:ascii="Times New Roman" w:hAnsi="Times New Roman"/>
          <w:color w:val="000000"/>
        </w:rPr>
        <w:t xml:space="preserve"> факторов исх. от 20.02.2017г. </w:t>
      </w:r>
      <w:r w:rsidR="004F73BF">
        <w:rPr>
          <w:rFonts w:ascii="Times New Roman" w:hAnsi="Times New Roman"/>
          <w:color w:val="000000"/>
        </w:rPr>
        <w:t xml:space="preserve">№ 22-119-2017 </w:t>
      </w:r>
      <w:r w:rsidRPr="004F73BF">
        <w:rPr>
          <w:rFonts w:ascii="Times New Roman" w:hAnsi="Times New Roman"/>
          <w:color w:val="000000"/>
        </w:rPr>
        <w:t>(</w:t>
      </w:r>
      <w:proofErr w:type="spellStart"/>
      <w:r w:rsidRPr="004F73BF">
        <w:rPr>
          <w:rFonts w:ascii="Times New Roman" w:hAnsi="Times New Roman"/>
          <w:color w:val="000000"/>
        </w:rPr>
        <w:t>вх</w:t>
      </w:r>
      <w:proofErr w:type="spellEnd"/>
      <w:r w:rsidRPr="004F73BF">
        <w:rPr>
          <w:rFonts w:ascii="Times New Roman" w:hAnsi="Times New Roman"/>
          <w:color w:val="000000"/>
        </w:rPr>
        <w:t xml:space="preserve">. № 270 от 07.04.2017г.),  решением Совета депутатов муниципального образования </w:t>
      </w:r>
      <w:proofErr w:type="spellStart"/>
      <w:r w:rsidRPr="004F73BF">
        <w:rPr>
          <w:rFonts w:ascii="Times New Roman" w:hAnsi="Times New Roman"/>
        </w:rPr>
        <w:t>Севастьяновское</w:t>
      </w:r>
      <w:proofErr w:type="spellEnd"/>
      <w:r w:rsidRPr="004F73BF">
        <w:rPr>
          <w:rFonts w:ascii="Times New Roman" w:hAnsi="Times New Roman"/>
        </w:rPr>
        <w:t xml:space="preserve"> </w:t>
      </w:r>
      <w:r w:rsidRPr="004F73BF">
        <w:rPr>
          <w:rFonts w:ascii="Times New Roman" w:hAnsi="Times New Roman"/>
          <w:color w:val="000000"/>
        </w:rPr>
        <w:t xml:space="preserve">сельское поселение муниципального образования </w:t>
      </w:r>
      <w:proofErr w:type="spellStart"/>
      <w:r w:rsidRPr="004F73BF">
        <w:rPr>
          <w:rFonts w:ascii="Times New Roman" w:hAnsi="Times New Roman"/>
          <w:color w:val="000000"/>
        </w:rPr>
        <w:t>Приозерский</w:t>
      </w:r>
      <w:proofErr w:type="spellEnd"/>
      <w:r w:rsidRPr="004F73BF">
        <w:rPr>
          <w:rFonts w:ascii="Times New Roman" w:hAnsi="Times New Roman"/>
          <w:color w:val="000000"/>
        </w:rPr>
        <w:t xml:space="preserve"> муниципальный район Ленинградской области от 10.03.2015 года № 112  «Об утверждении </w:t>
      </w:r>
      <w:r w:rsidRPr="004F73BF">
        <w:rPr>
          <w:rFonts w:ascii="Times New Roman" w:hAnsi="Times New Roman"/>
        </w:rPr>
        <w:t xml:space="preserve">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</w:t>
      </w:r>
      <w:proofErr w:type="spellStart"/>
      <w:r w:rsidRPr="004F73BF">
        <w:rPr>
          <w:rFonts w:ascii="Times New Roman" w:hAnsi="Times New Roman"/>
        </w:rPr>
        <w:t>Севастьяновское</w:t>
      </w:r>
      <w:proofErr w:type="spellEnd"/>
      <w:proofErr w:type="gramEnd"/>
      <w:r w:rsidRPr="004F73BF">
        <w:rPr>
          <w:rFonts w:ascii="Times New Roman" w:hAnsi="Times New Roman"/>
        </w:rPr>
        <w:t xml:space="preserve"> сельское поселение муниципального образования </w:t>
      </w:r>
      <w:proofErr w:type="spellStart"/>
      <w:r w:rsidRPr="004F73BF">
        <w:rPr>
          <w:rFonts w:ascii="Times New Roman" w:hAnsi="Times New Roman"/>
        </w:rPr>
        <w:t>Приозерский</w:t>
      </w:r>
      <w:proofErr w:type="spellEnd"/>
      <w:r w:rsidRPr="004F73BF">
        <w:rPr>
          <w:rFonts w:ascii="Times New Roman" w:hAnsi="Times New Roman"/>
        </w:rPr>
        <w:t xml:space="preserve"> муниципальный район Ленинградской области»   </w:t>
      </w:r>
      <w:r w:rsidRPr="004F73BF">
        <w:rPr>
          <w:rFonts w:ascii="Times New Roman" w:hAnsi="Times New Roman"/>
          <w:color w:val="000000"/>
        </w:rPr>
        <w:t xml:space="preserve">постановлением администрации муниципального образования </w:t>
      </w:r>
      <w:proofErr w:type="spellStart"/>
      <w:r w:rsidRPr="004F73BF">
        <w:rPr>
          <w:rFonts w:ascii="Times New Roman" w:hAnsi="Times New Roman"/>
          <w:color w:val="000000"/>
        </w:rPr>
        <w:t>Севастьяновское</w:t>
      </w:r>
      <w:proofErr w:type="spellEnd"/>
      <w:r w:rsidRPr="004F73BF">
        <w:rPr>
          <w:rFonts w:ascii="Times New Roman" w:hAnsi="Times New Roman"/>
          <w:color w:val="000000"/>
        </w:rPr>
        <w:t xml:space="preserve">  сельское поселение муниципального образования </w:t>
      </w:r>
      <w:proofErr w:type="spellStart"/>
      <w:r w:rsidRPr="004F73BF">
        <w:rPr>
          <w:rFonts w:ascii="Times New Roman" w:hAnsi="Times New Roman"/>
          <w:color w:val="000000"/>
        </w:rPr>
        <w:t>Приозерский</w:t>
      </w:r>
      <w:proofErr w:type="spellEnd"/>
      <w:r w:rsidRPr="004F73BF">
        <w:rPr>
          <w:rFonts w:ascii="Times New Roman" w:hAnsi="Times New Roman"/>
          <w:color w:val="000000"/>
        </w:rPr>
        <w:t xml:space="preserve"> муниципальный район Ленинградской области от 05.10.2012 года  № 56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</w:t>
      </w:r>
      <w:proofErr w:type="spellStart"/>
      <w:r w:rsidRPr="004F73BF">
        <w:rPr>
          <w:rFonts w:ascii="Times New Roman" w:hAnsi="Times New Roman"/>
          <w:color w:val="000000"/>
        </w:rPr>
        <w:t>Севастьяновское</w:t>
      </w:r>
      <w:proofErr w:type="spellEnd"/>
      <w:r w:rsidRPr="004F73BF">
        <w:rPr>
          <w:rFonts w:ascii="Times New Roman" w:hAnsi="Times New Roman"/>
          <w:color w:val="000000"/>
        </w:rPr>
        <w:t xml:space="preserve"> сельское поселение муниципального образования </w:t>
      </w:r>
      <w:proofErr w:type="spellStart"/>
      <w:r w:rsidRPr="004F73BF">
        <w:rPr>
          <w:rFonts w:ascii="Times New Roman" w:hAnsi="Times New Roman"/>
          <w:color w:val="000000"/>
        </w:rPr>
        <w:t>Приозерский</w:t>
      </w:r>
      <w:proofErr w:type="spellEnd"/>
      <w:r w:rsidRPr="004F73BF">
        <w:rPr>
          <w:rFonts w:ascii="Times New Roman" w:hAnsi="Times New Roman"/>
          <w:color w:val="000000"/>
        </w:rPr>
        <w:t xml:space="preserve"> муниципальный район Ленинградской области»», на основании Устава муниципального </w:t>
      </w:r>
      <w:r w:rsidRPr="004F73BF">
        <w:rPr>
          <w:rFonts w:ascii="Times New Roman" w:hAnsi="Times New Roman"/>
        </w:rPr>
        <w:t xml:space="preserve">образования </w:t>
      </w:r>
      <w:proofErr w:type="spellStart"/>
      <w:r w:rsidRPr="004F73BF">
        <w:rPr>
          <w:rFonts w:ascii="Times New Roman" w:hAnsi="Times New Roman"/>
        </w:rPr>
        <w:t>Севастьяновское</w:t>
      </w:r>
      <w:proofErr w:type="spellEnd"/>
      <w:r w:rsidRPr="004F73BF">
        <w:rPr>
          <w:rFonts w:ascii="Times New Roman" w:hAnsi="Times New Roman"/>
        </w:rPr>
        <w:t xml:space="preserve">  сельское поселение муниципального образования </w:t>
      </w:r>
      <w:proofErr w:type="spellStart"/>
      <w:r w:rsidRPr="004F73BF">
        <w:rPr>
          <w:rFonts w:ascii="Times New Roman" w:hAnsi="Times New Roman"/>
        </w:rPr>
        <w:t>Приозерский</w:t>
      </w:r>
      <w:proofErr w:type="spellEnd"/>
      <w:r w:rsidRPr="004F73BF">
        <w:rPr>
          <w:rFonts w:ascii="Times New Roman" w:hAnsi="Times New Roman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4F73BF">
        <w:rPr>
          <w:rFonts w:ascii="Times New Roman" w:hAnsi="Times New Roman"/>
        </w:rPr>
        <w:t>Севастьяновское</w:t>
      </w:r>
      <w:proofErr w:type="spellEnd"/>
      <w:r w:rsidRPr="004F73BF">
        <w:rPr>
          <w:rFonts w:ascii="Times New Roman" w:hAnsi="Times New Roman"/>
        </w:rPr>
        <w:t xml:space="preserve">  сельское поселение муниципального образования </w:t>
      </w:r>
      <w:proofErr w:type="spellStart"/>
      <w:r w:rsidRPr="004F73BF">
        <w:rPr>
          <w:rFonts w:ascii="Times New Roman" w:hAnsi="Times New Roman"/>
        </w:rPr>
        <w:t>Приозерский</w:t>
      </w:r>
      <w:proofErr w:type="spellEnd"/>
      <w:r w:rsidRPr="004F73BF">
        <w:rPr>
          <w:rFonts w:ascii="Times New Roman" w:hAnsi="Times New Roman"/>
        </w:rPr>
        <w:t xml:space="preserve"> муниципальный район Ленинградской области </w:t>
      </w:r>
      <w:r w:rsidR="007111D1" w:rsidRPr="004F73BF">
        <w:rPr>
          <w:rFonts w:ascii="Times New Roman" w:hAnsi="Times New Roman"/>
        </w:rPr>
        <w:t xml:space="preserve"> </w:t>
      </w:r>
      <w:r w:rsidRPr="004F73BF">
        <w:rPr>
          <w:rFonts w:ascii="Times New Roman" w:hAnsi="Times New Roman"/>
        </w:rPr>
        <w:t>ПОСТАНОВЛЯЕТ</w:t>
      </w:r>
      <w:r w:rsidRPr="004F73BF">
        <w:rPr>
          <w:rFonts w:ascii="Times New Roman" w:hAnsi="Times New Roman"/>
          <w:color w:val="000000"/>
        </w:rPr>
        <w:t>:</w:t>
      </w:r>
    </w:p>
    <w:p w:rsidR="003C6236" w:rsidRPr="004F73BF" w:rsidRDefault="004F73BF" w:rsidP="004F73B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F73BF">
        <w:rPr>
          <w:rFonts w:ascii="Times New Roman" w:hAnsi="Times New Roman" w:cs="Times New Roman"/>
        </w:rPr>
        <w:t>1.</w:t>
      </w:r>
      <w:r w:rsidR="007111D1" w:rsidRPr="004F73BF">
        <w:rPr>
          <w:rFonts w:ascii="Times New Roman" w:hAnsi="Times New Roman" w:cs="Times New Roman"/>
        </w:rPr>
        <w:t>Постановление</w:t>
      </w:r>
      <w:r w:rsidR="003C6236" w:rsidRPr="004F73BF">
        <w:rPr>
          <w:rFonts w:ascii="Times New Roman" w:hAnsi="Times New Roman" w:cs="Times New Roman"/>
        </w:rPr>
        <w:t xml:space="preserve"> администрации муниципального образования </w:t>
      </w:r>
      <w:proofErr w:type="spellStart"/>
      <w:r w:rsidR="003C6236" w:rsidRPr="004F73BF">
        <w:rPr>
          <w:rFonts w:ascii="Times New Roman" w:hAnsi="Times New Roman" w:cs="Times New Roman"/>
        </w:rPr>
        <w:t>Севастьяновское</w:t>
      </w:r>
      <w:proofErr w:type="spellEnd"/>
      <w:r w:rsidR="003C6236" w:rsidRPr="004F73BF">
        <w:rPr>
          <w:rFonts w:ascii="Times New Roman" w:hAnsi="Times New Roman" w:cs="Times New Roman"/>
        </w:rPr>
        <w:t xml:space="preserve"> сельское поселение муниципального образования </w:t>
      </w:r>
      <w:proofErr w:type="spellStart"/>
      <w:r w:rsidR="003C6236" w:rsidRPr="004F73BF">
        <w:rPr>
          <w:rFonts w:ascii="Times New Roman" w:hAnsi="Times New Roman" w:cs="Times New Roman"/>
        </w:rPr>
        <w:t>Приозерский</w:t>
      </w:r>
      <w:proofErr w:type="spellEnd"/>
      <w:r w:rsidR="003C6236" w:rsidRPr="004F73BF">
        <w:rPr>
          <w:rFonts w:ascii="Times New Roman" w:hAnsi="Times New Roman" w:cs="Times New Roman"/>
        </w:rPr>
        <w:t xml:space="preserve"> муниципальный район Ленинградской области № 37 от 28.02.2017г.  </w:t>
      </w:r>
      <w:r w:rsidR="007111D1" w:rsidRPr="004F73BF">
        <w:rPr>
          <w:rFonts w:ascii="Times New Roman" w:hAnsi="Times New Roman"/>
          <w:color w:val="000000"/>
        </w:rPr>
        <w:t xml:space="preserve">«Об утверждении административного регламента по предоставлению муниципальной услуги </w:t>
      </w:r>
      <w:r w:rsidR="007111D1" w:rsidRPr="004F73BF">
        <w:rPr>
          <w:rFonts w:ascii="Times New Roman" w:hAnsi="Times New Roman" w:cs="Times New Roman"/>
        </w:rPr>
        <w:t>«Предварительное согласование предоставления земельного участка»</w:t>
      </w:r>
      <w:r w:rsidRPr="004F73BF">
        <w:rPr>
          <w:rFonts w:ascii="Times New Roman" w:hAnsi="Times New Roman" w:cs="Times New Roman"/>
        </w:rPr>
        <w:t xml:space="preserve"> отменить.</w:t>
      </w:r>
    </w:p>
    <w:p w:rsidR="004F73BF" w:rsidRDefault="004F73BF" w:rsidP="004F73BF">
      <w:pPr>
        <w:tabs>
          <w:tab w:val="left" w:pos="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 w:rsidR="003C6236" w:rsidRPr="004F73BF">
        <w:rPr>
          <w:rFonts w:ascii="Times New Roman" w:hAnsi="Times New Roman"/>
          <w:color w:val="000000"/>
        </w:rPr>
        <w:t xml:space="preserve">Опубликовать настоящее постановление в средствах массовой информации, разместить в сети Интернет на официальном сайте  муниципального образования </w:t>
      </w:r>
      <w:proofErr w:type="spellStart"/>
      <w:r w:rsidR="003C6236" w:rsidRPr="004F73BF">
        <w:rPr>
          <w:rFonts w:ascii="Times New Roman" w:hAnsi="Times New Roman"/>
          <w:color w:val="000000"/>
        </w:rPr>
        <w:t>Севастьяновское</w:t>
      </w:r>
      <w:proofErr w:type="spellEnd"/>
      <w:r w:rsidR="003C6236" w:rsidRPr="004F73BF">
        <w:rPr>
          <w:rFonts w:ascii="Times New Roman" w:hAnsi="Times New Roman"/>
          <w:color w:val="000000"/>
        </w:rPr>
        <w:t xml:space="preserve">  сельское поселение муниципального образования </w:t>
      </w:r>
      <w:proofErr w:type="spellStart"/>
      <w:r w:rsidR="003C6236" w:rsidRPr="004F73BF">
        <w:rPr>
          <w:rFonts w:ascii="Times New Roman" w:hAnsi="Times New Roman"/>
          <w:color w:val="000000"/>
        </w:rPr>
        <w:t>Приозерский</w:t>
      </w:r>
      <w:proofErr w:type="spellEnd"/>
      <w:r w:rsidR="003C6236" w:rsidRPr="004F73BF">
        <w:rPr>
          <w:rFonts w:ascii="Times New Roman" w:hAnsi="Times New Roman"/>
          <w:color w:val="000000"/>
        </w:rPr>
        <w:t xml:space="preserve"> муниципальный район Ленинградской области. </w:t>
      </w:r>
      <w:r w:rsidRPr="004F73B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3.</w:t>
      </w:r>
      <w:r w:rsidR="003C6236" w:rsidRPr="004F73BF">
        <w:rPr>
          <w:rFonts w:ascii="Times New Roman" w:hAnsi="Times New Roman"/>
          <w:color w:val="000000"/>
        </w:rPr>
        <w:t>Постановление вступает в силу с момента его официального опубликования в средствах массовой информации.</w:t>
      </w:r>
      <w:r w:rsidRPr="004F73B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4.</w:t>
      </w:r>
      <w:proofErr w:type="gramStart"/>
      <w:r w:rsidR="003C6236" w:rsidRPr="004F73BF">
        <w:rPr>
          <w:rFonts w:ascii="Times New Roman" w:hAnsi="Times New Roman"/>
          <w:color w:val="000000"/>
        </w:rPr>
        <w:t>Контроль за</w:t>
      </w:r>
      <w:proofErr w:type="gramEnd"/>
      <w:r w:rsidR="003C6236" w:rsidRPr="004F73BF">
        <w:rPr>
          <w:rFonts w:ascii="Times New Roman" w:hAnsi="Times New Roman"/>
          <w:color w:val="000000"/>
        </w:rPr>
        <w:t xml:space="preserve"> исполнением настоящего постановления оставляю за собой</w:t>
      </w:r>
      <w:r w:rsidR="003C6236" w:rsidRPr="004F73BF">
        <w:rPr>
          <w:rFonts w:ascii="Times New Roman" w:hAnsi="Times New Roman"/>
          <w:color w:val="FF0000"/>
        </w:rPr>
        <w:t>.</w:t>
      </w:r>
      <w:r w:rsidR="003C6236" w:rsidRPr="004F73BF">
        <w:rPr>
          <w:rFonts w:ascii="Times New Roman" w:hAnsi="Times New Roman"/>
          <w:color w:val="000000"/>
        </w:rPr>
        <w:t xml:space="preserve">                   </w:t>
      </w:r>
    </w:p>
    <w:p w:rsidR="00B0239D" w:rsidRPr="004F73BF" w:rsidRDefault="003C6236" w:rsidP="004F73BF">
      <w:pPr>
        <w:tabs>
          <w:tab w:val="left" w:pos="0"/>
        </w:tabs>
        <w:rPr>
          <w:rFonts w:ascii="Times New Roman" w:hAnsi="Times New Roman"/>
          <w:color w:val="000000"/>
        </w:rPr>
      </w:pPr>
      <w:r w:rsidRPr="004F73BF">
        <w:rPr>
          <w:rFonts w:ascii="Times New Roman" w:hAnsi="Times New Roman"/>
          <w:color w:val="000000"/>
        </w:rPr>
        <w:br/>
        <w:t xml:space="preserve"> </w:t>
      </w:r>
      <w:r w:rsidR="004F73BF">
        <w:rPr>
          <w:rFonts w:ascii="Times New Roman" w:hAnsi="Times New Roman"/>
          <w:color w:val="000000"/>
        </w:rPr>
        <w:t xml:space="preserve">                          </w:t>
      </w:r>
      <w:r w:rsidRPr="004F73BF">
        <w:rPr>
          <w:rFonts w:ascii="Times New Roman" w:hAnsi="Times New Roman"/>
          <w:color w:val="000000"/>
        </w:rPr>
        <w:t xml:space="preserve">Глава администрации:        </w:t>
      </w:r>
      <w:r w:rsidR="004F73BF">
        <w:rPr>
          <w:rFonts w:ascii="Times New Roman" w:hAnsi="Times New Roman"/>
          <w:color w:val="000000"/>
        </w:rPr>
        <w:t xml:space="preserve">                       </w:t>
      </w:r>
      <w:r w:rsidRPr="004F73BF">
        <w:rPr>
          <w:rFonts w:ascii="Times New Roman" w:hAnsi="Times New Roman"/>
          <w:color w:val="000000"/>
        </w:rPr>
        <w:t xml:space="preserve">   </w:t>
      </w:r>
      <w:r w:rsidR="004F73BF">
        <w:rPr>
          <w:rFonts w:ascii="Times New Roman" w:hAnsi="Times New Roman"/>
          <w:color w:val="000000"/>
        </w:rPr>
        <w:t xml:space="preserve">               </w:t>
      </w:r>
      <w:r w:rsidRPr="004F73BF">
        <w:rPr>
          <w:rFonts w:ascii="Times New Roman" w:hAnsi="Times New Roman"/>
          <w:color w:val="000000"/>
        </w:rPr>
        <w:t xml:space="preserve">            О.Н. Герасимчук</w:t>
      </w:r>
      <w:r>
        <w:rPr>
          <w:rFonts w:ascii="Times New Roman" w:hAnsi="Times New Roman"/>
          <w:color w:val="000000"/>
          <w:sz w:val="16"/>
          <w:szCs w:val="16"/>
        </w:rPr>
        <w:br/>
      </w:r>
      <w:r w:rsidR="004F73BF">
        <w:rPr>
          <w:rFonts w:ascii="Times New Roman" w:hAnsi="Times New Roman"/>
          <w:color w:val="000000"/>
          <w:sz w:val="14"/>
          <w:szCs w:val="14"/>
        </w:rPr>
        <w:br/>
      </w:r>
      <w:r w:rsidR="004F73BF">
        <w:rPr>
          <w:rFonts w:ascii="Times New Roman" w:hAnsi="Times New Roman"/>
          <w:color w:val="000000"/>
          <w:sz w:val="14"/>
          <w:szCs w:val="14"/>
        </w:rPr>
        <w:br/>
        <w:t xml:space="preserve">исп. </w:t>
      </w:r>
      <w:proofErr w:type="spellStart"/>
      <w:r w:rsidR="004F73BF">
        <w:rPr>
          <w:rFonts w:ascii="Times New Roman" w:hAnsi="Times New Roman"/>
          <w:color w:val="000000"/>
          <w:sz w:val="14"/>
          <w:szCs w:val="14"/>
        </w:rPr>
        <w:t>Ионова</w:t>
      </w:r>
      <w:proofErr w:type="spellEnd"/>
      <w:r w:rsidR="004F73BF">
        <w:rPr>
          <w:rFonts w:ascii="Times New Roman" w:hAnsi="Times New Roman"/>
          <w:color w:val="000000"/>
          <w:sz w:val="14"/>
          <w:szCs w:val="14"/>
        </w:rPr>
        <w:t xml:space="preserve"> Н.Е. тел. 93</w:t>
      </w:r>
      <w:r w:rsidRPr="004F73BF">
        <w:rPr>
          <w:rFonts w:ascii="Times New Roman" w:hAnsi="Times New Roman"/>
          <w:color w:val="000000"/>
          <w:sz w:val="14"/>
          <w:szCs w:val="14"/>
        </w:rPr>
        <w:t>-289</w:t>
      </w:r>
      <w:r w:rsidRPr="004F73BF">
        <w:rPr>
          <w:rFonts w:ascii="Times New Roman" w:hAnsi="Times New Roman"/>
          <w:color w:val="000000"/>
          <w:sz w:val="14"/>
          <w:szCs w:val="14"/>
        </w:rPr>
        <w:br/>
        <w:t>Разослано: дело-3, прокуратура– 1</w:t>
      </w:r>
    </w:p>
    <w:sectPr w:rsidR="00B0239D" w:rsidRPr="004F73BF" w:rsidSect="004F73B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C97"/>
    <w:multiLevelType w:val="multilevel"/>
    <w:tmpl w:val="7EA4E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7911BE"/>
    <w:multiLevelType w:val="hybridMultilevel"/>
    <w:tmpl w:val="3BDA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36"/>
    <w:rsid w:val="000F1BB8"/>
    <w:rsid w:val="00115340"/>
    <w:rsid w:val="00194329"/>
    <w:rsid w:val="001A35EC"/>
    <w:rsid w:val="001F1E5D"/>
    <w:rsid w:val="0023046E"/>
    <w:rsid w:val="002D0E78"/>
    <w:rsid w:val="0039107C"/>
    <w:rsid w:val="003C6236"/>
    <w:rsid w:val="00472ECF"/>
    <w:rsid w:val="004B50E0"/>
    <w:rsid w:val="004F73BF"/>
    <w:rsid w:val="006075B9"/>
    <w:rsid w:val="00643264"/>
    <w:rsid w:val="0069521B"/>
    <w:rsid w:val="006E09B5"/>
    <w:rsid w:val="007111D1"/>
    <w:rsid w:val="00826F74"/>
    <w:rsid w:val="0087537A"/>
    <w:rsid w:val="00932AC5"/>
    <w:rsid w:val="009A29B0"/>
    <w:rsid w:val="009E58C4"/>
    <w:rsid w:val="00A57871"/>
    <w:rsid w:val="00AF7DD4"/>
    <w:rsid w:val="00B0239D"/>
    <w:rsid w:val="00B32769"/>
    <w:rsid w:val="00B8155F"/>
    <w:rsid w:val="00C017BD"/>
    <w:rsid w:val="00C40EB6"/>
    <w:rsid w:val="00CC32CB"/>
    <w:rsid w:val="00CE5A75"/>
    <w:rsid w:val="00D00345"/>
    <w:rsid w:val="00E63656"/>
    <w:rsid w:val="00E91829"/>
    <w:rsid w:val="00EA4E21"/>
    <w:rsid w:val="00EB1104"/>
    <w:rsid w:val="00F11D68"/>
    <w:rsid w:val="00F90F33"/>
    <w:rsid w:val="00FD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C6236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3C6236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CE5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C6236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3C6236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CE5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2017-05-19T13:58:00Z</cp:lastPrinted>
  <dcterms:created xsi:type="dcterms:W3CDTF">2017-05-30T13:56:00Z</dcterms:created>
  <dcterms:modified xsi:type="dcterms:W3CDTF">2017-05-30T13:56:00Z</dcterms:modified>
</cp:coreProperties>
</file>