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F3" w:rsidRDefault="00E43FF3" w:rsidP="00E4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Администрация  муниципального образования</w:t>
      </w:r>
    </w:p>
    <w:p w:rsidR="00E43FF3" w:rsidRDefault="00E43FF3" w:rsidP="00E43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Запорожское сельское поселение муниципального образования</w:t>
      </w:r>
    </w:p>
    <w:p w:rsidR="00E43FF3" w:rsidRDefault="00E43FF3" w:rsidP="00E43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муниципальный район Ленинградской области</w:t>
      </w:r>
    </w:p>
    <w:p w:rsidR="00E43FF3" w:rsidRDefault="00E43FF3" w:rsidP="00E43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43FF3" w:rsidRDefault="00E43FF3" w:rsidP="00E43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43FF3" w:rsidRDefault="00E43FF3" w:rsidP="00E43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43FF3" w:rsidRDefault="00E43FF3" w:rsidP="00E43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ПОСТАНОВЛЕНИЕ</w:t>
      </w:r>
    </w:p>
    <w:p w:rsidR="00E43FF3" w:rsidRDefault="00E43FF3" w:rsidP="00E43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3FF3" w:rsidRDefault="00E43FF3" w:rsidP="00E43F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 15 августа  2017 года                                                                      № 206</w:t>
      </w:r>
    </w:p>
    <w:p w:rsidR="00E43FF3" w:rsidRDefault="00E43FF3" w:rsidP="00E43F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E43FF3" w:rsidTr="00E43FF3">
        <w:trPr>
          <w:trHeight w:val="334"/>
        </w:trPr>
        <w:tc>
          <w:tcPr>
            <w:tcW w:w="4608" w:type="dxa"/>
          </w:tcPr>
          <w:p w:rsidR="00E43FF3" w:rsidRDefault="00E43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от 29.09.2014г. №235 «Об утверждении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критериев оценки эффективности работы руководителя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показателей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 культуры муниципального образования Запорожское сельское 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</w:p>
          <w:p w:rsidR="00E43FF3" w:rsidRDefault="00E43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FF3" w:rsidRDefault="00E43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FF3" w:rsidRDefault="00E43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FF3" w:rsidRDefault="00E43FF3" w:rsidP="00E4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целях приведения в соответствие с действующим законодательством нормативных правовых актов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 </w:t>
      </w:r>
    </w:p>
    <w:p w:rsidR="00E43FF3" w:rsidRDefault="00E43FF3" w:rsidP="00E4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Внести изменения в постановление от 29.09.2014г. №235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критериев оценки эффективности работы руководителя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показателей эффективности деятельности учреждения  культуры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изложив приложение 5  в новой редакции</w:t>
      </w:r>
    </w:p>
    <w:p w:rsidR="00E43FF3" w:rsidRDefault="00E43FF3" w:rsidP="00E43F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Настоящее Постановление вступает в силу со дня официального опубликования в средствах массовой информации и размещении на официальном сайте администрации муниципального образования Запорожское сельское поселение.</w:t>
      </w:r>
    </w:p>
    <w:p w:rsidR="00E43FF3" w:rsidRDefault="00E43FF3" w:rsidP="00E43F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Контроль над исполнением данного постановления возложить на главу администрации муниципального образования Запорожское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Гапоненкова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E43FF3" w:rsidRDefault="00E43FF3" w:rsidP="00E43FF3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</w:p>
    <w:p w:rsidR="00E43FF3" w:rsidRDefault="00E43FF3" w:rsidP="00E43FF3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E43FF3" w:rsidRDefault="00E43FF3" w:rsidP="00E43FF3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E43FF3" w:rsidRDefault="00E43FF3" w:rsidP="00E43FF3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E43FF3" w:rsidRDefault="00E43FF3" w:rsidP="00E43FF3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Глава администрации       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Гапоненков</w:t>
      </w:r>
      <w:proofErr w:type="spellEnd"/>
    </w:p>
    <w:p w:rsidR="00E43FF3" w:rsidRDefault="00E43FF3" w:rsidP="00E43FF3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E43FF3" w:rsidRDefault="00E43FF3" w:rsidP="00E4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F3" w:rsidRDefault="00E43FF3" w:rsidP="00E4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F3" w:rsidRDefault="00E43FF3" w:rsidP="00E4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F3" w:rsidRDefault="00E43FF3" w:rsidP="00E4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F3" w:rsidRDefault="00E43FF3" w:rsidP="00E4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F3" w:rsidRDefault="00E43FF3" w:rsidP="00E4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F3" w:rsidRDefault="00E43FF3" w:rsidP="00E43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3FF3" w:rsidRDefault="00E43FF3" w:rsidP="00E43FF3">
      <w:pPr>
        <w:pStyle w:val="a3"/>
        <w:rPr>
          <w:sz w:val="16"/>
          <w:szCs w:val="16"/>
        </w:rPr>
      </w:pPr>
      <w:proofErr w:type="spellStart"/>
      <w:r>
        <w:rPr>
          <w:sz w:val="16"/>
          <w:szCs w:val="16"/>
        </w:rPr>
        <w:t>Исп.Т.Зыкова</w:t>
      </w:r>
      <w:proofErr w:type="spellEnd"/>
      <w:r>
        <w:rPr>
          <w:sz w:val="16"/>
          <w:szCs w:val="16"/>
        </w:rPr>
        <w:t xml:space="preserve">  Разослано дело – 1, бух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оселение-1,прокуратура-1</w:t>
      </w:r>
    </w:p>
    <w:p w:rsidR="00613E6B" w:rsidRDefault="00613E6B"/>
    <w:sectPr w:rsidR="0061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C"/>
    <w:rsid w:val="00613E6B"/>
    <w:rsid w:val="0099179C"/>
    <w:rsid w:val="00E4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F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F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2017-08-21T08:57:00Z</dcterms:created>
  <dcterms:modified xsi:type="dcterms:W3CDTF">2017-08-21T08:58:00Z</dcterms:modified>
</cp:coreProperties>
</file>