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53" w:rsidRDefault="00164453" w:rsidP="001644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53" w:rsidRDefault="00164453" w:rsidP="00164453">
      <w:pPr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164453" w:rsidRDefault="00164453" w:rsidP="00164453">
      <w:pPr>
        <w:pStyle w:val="a7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сельское поселение</w:t>
      </w:r>
    </w:p>
    <w:p w:rsidR="00164453" w:rsidRDefault="00164453" w:rsidP="00164453">
      <w:pPr>
        <w:pStyle w:val="a7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164453" w:rsidRDefault="00164453" w:rsidP="00164453">
      <w:pPr>
        <w:pStyle w:val="a6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164453" w:rsidRDefault="00164453" w:rsidP="00164453">
      <w:pPr>
        <w:pStyle w:val="a6"/>
        <w:spacing w:line="360" w:lineRule="auto"/>
        <w:rPr>
          <w:b/>
          <w:sz w:val="24"/>
          <w:szCs w:val="24"/>
        </w:rPr>
      </w:pPr>
    </w:p>
    <w:p w:rsidR="00164453" w:rsidRDefault="00164453" w:rsidP="00164453">
      <w:pPr>
        <w:pStyle w:val="a6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64453" w:rsidRDefault="00164453" w:rsidP="00164453">
      <w:pPr>
        <w:spacing w:line="360" w:lineRule="auto"/>
      </w:pPr>
      <w:r>
        <w:t>от «07 » августа   2014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  316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164453" w:rsidTr="00164453">
        <w:trPr>
          <w:trHeight w:val="93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453" w:rsidRDefault="00164453">
            <w:pPr>
              <w:jc w:val="both"/>
            </w:pPr>
            <w:r>
              <w:rPr>
                <w:sz w:val="22"/>
                <w:szCs w:val="22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и муниципальными служащими администрации Большеколпанского сельского поселения  Гатчинского муниципального района сведений о доходах, об имуществе и обязательствах имущественного характера, утвержденное  постановлением администрации Большеколпанского сельского поселения от 17.12.2010 г. № 526 </w:t>
            </w:r>
          </w:p>
        </w:tc>
      </w:tr>
    </w:tbl>
    <w:p w:rsidR="00164453" w:rsidRDefault="00164453" w:rsidP="00164453"/>
    <w:p w:rsidR="00164453" w:rsidRDefault="00164453" w:rsidP="00164453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 целью приведения муниципальных правовых актов в соответствие с действующим законодательством , с  учетом внесенных изменений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 утвержденное Указом Президента  № 559 от 18.05.2009 года (ред. от 23.06.2014 ), руководствуясь Уставом МО Большеколпанское сельское поселение  Гатчинского муниципального района </w:t>
      </w:r>
    </w:p>
    <w:p w:rsidR="00164453" w:rsidRDefault="00164453" w:rsidP="00164453">
      <w:pPr>
        <w:pStyle w:val="a6"/>
        <w:ind w:firstLine="708"/>
        <w:jc w:val="both"/>
        <w:rPr>
          <w:sz w:val="24"/>
          <w:szCs w:val="24"/>
        </w:rPr>
      </w:pPr>
    </w:p>
    <w:p w:rsidR="00164453" w:rsidRDefault="00164453" w:rsidP="00164453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164453" w:rsidRDefault="00164453" w:rsidP="00164453">
      <w:pPr>
        <w:ind w:firstLine="708"/>
        <w:jc w:val="both"/>
      </w:pPr>
      <w:r>
        <w:t>1. Внести в Положение о представлении гражданами, претендующими на замещение должностей муниципальной службы и муниципальными служащими администрации Большеколпанского сельского поселения  Гатчинского муниципального района сведений о доходах, об имуществе и обязательствах имущественного характера, утвержденное  постановлением администрации Большеколпанского сельского поселения от 17.12.2010 г. № 526, изменение, изложив абзац второй пункта 9 в следующей редакции:</w:t>
      </w:r>
    </w:p>
    <w:p w:rsidR="00164453" w:rsidRDefault="00164453" w:rsidP="00164453">
      <w:pPr>
        <w:ind w:firstLine="708"/>
        <w:jc w:val="both"/>
      </w:pPr>
      <w:r>
        <w:t xml:space="preserve">«Муниципальный служащий может представить уточненные сведения в течение одного месяца после окончания срока, указанного в 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6" w:history="1">
        <w:r>
          <w:rPr>
            <w:rStyle w:val="a9"/>
          </w:rPr>
          <w:t>подпунктом "а" пункта 3</w:t>
        </w:r>
      </w:hyperlink>
      <w:r>
        <w:t xml:space="preserve"> настоящего Положения».</w:t>
      </w:r>
    </w:p>
    <w:p w:rsidR="00164453" w:rsidRDefault="00164453" w:rsidP="00164453">
      <w:pPr>
        <w:ind w:firstLine="708"/>
        <w:jc w:val="both"/>
      </w:pPr>
      <w:r>
        <w:t>2.Постановление администрации  от 24апреля 2012 года № 106 «О Внесении изменений в Положение о представлении гражданами, претендующими на замещение должностей муниципальной службы и муниципальными служащими администрации Большеколпанского сельского поселения  Гатчинского муниципального района сведений о доходах, об имуществе и обязательствах имущественного характера, утвержденное  постановлением администрации Большеколпанского сельского поселения от 17.12.2010 г. № 526» считать утратившим силу.</w:t>
      </w:r>
    </w:p>
    <w:p w:rsidR="00164453" w:rsidRDefault="00164453" w:rsidP="00164453">
      <w:pPr>
        <w:pStyle w:val="a6"/>
        <w:jc w:val="both"/>
        <w:rPr>
          <w:bCs/>
          <w:sz w:val="24"/>
          <w:szCs w:val="24"/>
        </w:rPr>
      </w:pPr>
      <w:r>
        <w:rPr>
          <w:bCs/>
          <w:spacing w:val="-8"/>
          <w:sz w:val="24"/>
          <w:szCs w:val="24"/>
        </w:rPr>
        <w:tab/>
        <w:t>3.</w:t>
      </w:r>
      <w:r>
        <w:rPr>
          <w:bCs/>
          <w:sz w:val="24"/>
          <w:szCs w:val="24"/>
        </w:rPr>
        <w:t xml:space="preserve">Начальнику отдела по вопросам местного </w:t>
      </w:r>
      <w:proofErr w:type="gramStart"/>
      <w:r>
        <w:rPr>
          <w:bCs/>
          <w:sz w:val="24"/>
          <w:szCs w:val="24"/>
        </w:rPr>
        <w:t>самоуправления  администрации</w:t>
      </w:r>
      <w:proofErr w:type="gramEnd"/>
      <w:r>
        <w:rPr>
          <w:bCs/>
          <w:sz w:val="24"/>
          <w:szCs w:val="24"/>
        </w:rPr>
        <w:t xml:space="preserve">  Большеколпанского сельского поселения Гатчинского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lastRenderedPageBreak/>
        <w:t>муниципального района ознакомить с настоящим постановлением муниципальных служащих  администрации Большеколпанского сельского поселения .</w:t>
      </w:r>
    </w:p>
    <w:p w:rsidR="00164453" w:rsidRDefault="00164453" w:rsidP="00164453">
      <w:pPr>
        <w:pStyle w:val="a6"/>
        <w:ind w:firstLine="708"/>
        <w:jc w:val="both"/>
        <w:rPr>
          <w:bCs/>
          <w:sz w:val="24"/>
          <w:szCs w:val="24"/>
        </w:rPr>
      </w:pPr>
      <w:r>
        <w:rPr>
          <w:bCs/>
          <w:spacing w:val="-8"/>
          <w:sz w:val="24"/>
          <w:szCs w:val="24"/>
        </w:rPr>
        <w:t>4.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Настоящее постановление подлежит опубликованию и размещению на официальном сайте МО Большеколпанское сельское поселение  Гатчинского муниципального района.</w:t>
      </w:r>
      <w:r>
        <w:rPr>
          <w:bCs/>
          <w:sz w:val="24"/>
          <w:szCs w:val="24"/>
        </w:rPr>
        <w:t xml:space="preserve">    </w:t>
      </w:r>
    </w:p>
    <w:p w:rsidR="00164453" w:rsidRDefault="00164453" w:rsidP="00164453">
      <w:pPr>
        <w:pStyle w:val="a6"/>
        <w:ind w:firstLine="708"/>
        <w:jc w:val="both"/>
        <w:rPr>
          <w:bCs/>
          <w:sz w:val="24"/>
          <w:szCs w:val="24"/>
        </w:rPr>
      </w:pPr>
    </w:p>
    <w:p w:rsidR="00164453" w:rsidRDefault="00164453" w:rsidP="00164453">
      <w:pPr>
        <w:pStyle w:val="a6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Глава администрации:                                                       М.В.Бычинина</w:t>
      </w:r>
    </w:p>
    <w:p w:rsidR="00164453" w:rsidRDefault="00164453" w:rsidP="00164453">
      <w:pPr>
        <w:pStyle w:val="a6"/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И.Л.Смык (881371)61-252</w:t>
      </w:r>
    </w:p>
    <w:p w:rsidR="00657FC3" w:rsidRDefault="00657FC3"/>
    <w:sectPr w:rsidR="00657FC3" w:rsidSect="006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789"/>
    <w:multiLevelType w:val="hybridMultilevel"/>
    <w:tmpl w:val="CF686A54"/>
    <w:lvl w:ilvl="0" w:tplc="8682A1D4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3"/>
    <w:rsid w:val="00164453"/>
    <w:rsid w:val="00183D23"/>
    <w:rsid w:val="001E0EC7"/>
    <w:rsid w:val="00212454"/>
    <w:rsid w:val="00233EEE"/>
    <w:rsid w:val="00234128"/>
    <w:rsid w:val="003E48E4"/>
    <w:rsid w:val="005570F4"/>
    <w:rsid w:val="00584916"/>
    <w:rsid w:val="005A2956"/>
    <w:rsid w:val="005B504F"/>
    <w:rsid w:val="00657FC3"/>
    <w:rsid w:val="006B529E"/>
    <w:rsid w:val="0076686E"/>
    <w:rsid w:val="007E07F2"/>
    <w:rsid w:val="008563AE"/>
    <w:rsid w:val="00882CB5"/>
    <w:rsid w:val="008B708F"/>
    <w:rsid w:val="008C596F"/>
    <w:rsid w:val="008E7A6E"/>
    <w:rsid w:val="009A27BD"/>
    <w:rsid w:val="00A01F55"/>
    <w:rsid w:val="00A04343"/>
    <w:rsid w:val="00A86FFE"/>
    <w:rsid w:val="00AD7833"/>
    <w:rsid w:val="00C662D0"/>
    <w:rsid w:val="00CC1E3E"/>
    <w:rsid w:val="00CD69EE"/>
    <w:rsid w:val="00CE4177"/>
    <w:rsid w:val="00D41E32"/>
    <w:rsid w:val="00D4647C"/>
    <w:rsid w:val="00DC3D3C"/>
    <w:rsid w:val="00ED3DEC"/>
    <w:rsid w:val="00F2108D"/>
    <w:rsid w:val="00F324A0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954C2-29B3-4A56-AC4F-9916E29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E7A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8E7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A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2"/>
    <w:qFormat/>
    <w:rsid w:val="008E7A6E"/>
    <w:pPr>
      <w:numPr>
        <w:numId w:val="1"/>
      </w:numPr>
      <w:jc w:val="both"/>
    </w:pPr>
    <w:rPr>
      <w:bCs/>
      <w:sz w:val="26"/>
      <w:szCs w:val="26"/>
    </w:rPr>
  </w:style>
  <w:style w:type="character" w:customStyle="1" w:styleId="12">
    <w:name w:val="Стиль1 Знак"/>
    <w:basedOn w:val="a5"/>
    <w:link w:val="1"/>
    <w:rsid w:val="008E7A6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caption"/>
    <w:basedOn w:val="a"/>
    <w:semiHidden/>
    <w:unhideWhenUsed/>
    <w:qFormat/>
    <w:rsid w:val="00164453"/>
    <w:pPr>
      <w:jc w:val="center"/>
    </w:pPr>
    <w:rPr>
      <w:sz w:val="28"/>
      <w:szCs w:val="20"/>
    </w:rPr>
  </w:style>
  <w:style w:type="paragraph" w:styleId="a7">
    <w:name w:val="Subtitle"/>
    <w:basedOn w:val="a"/>
    <w:link w:val="a8"/>
    <w:qFormat/>
    <w:rsid w:val="00164453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1644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644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4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D1ADB843C8D14488F5B85F62080D359ACB86C48F4C91D59CAFB84F81DBBC14AE9D59D26B1C475zCt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dcterms:created xsi:type="dcterms:W3CDTF">2014-08-11T13:46:00Z</dcterms:created>
  <dcterms:modified xsi:type="dcterms:W3CDTF">2014-08-11T13:46:00Z</dcterms:modified>
</cp:coreProperties>
</file>