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D" w:rsidRDefault="0030643D" w:rsidP="0030643D">
      <w:pPr>
        <w:pStyle w:val="a4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43D" w:rsidRDefault="0030643D" w:rsidP="0030643D">
      <w:pPr>
        <w:pStyle w:val="a4"/>
      </w:pPr>
    </w:p>
    <w:p w:rsidR="0030643D" w:rsidRPr="00FE55A0" w:rsidRDefault="0030643D" w:rsidP="0030643D">
      <w:pPr>
        <w:pStyle w:val="a4"/>
      </w:pPr>
      <w:r w:rsidRPr="00FE55A0">
        <w:t>СОВЕТ ДЕПУТАТОВ</w:t>
      </w:r>
    </w:p>
    <w:p w:rsidR="0030643D" w:rsidRPr="009D31A2" w:rsidRDefault="0030643D" w:rsidP="0030643D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30643D" w:rsidRPr="009D31A2" w:rsidRDefault="0030643D" w:rsidP="0030643D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30643D" w:rsidRDefault="0030643D" w:rsidP="0030643D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30643D" w:rsidRPr="009D31A2" w:rsidRDefault="0030643D" w:rsidP="0030643D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30643D" w:rsidRDefault="0030643D" w:rsidP="0030643D">
      <w:pPr>
        <w:jc w:val="center"/>
        <w:rPr>
          <w:b/>
          <w:bCs/>
          <w:sz w:val="28"/>
        </w:rPr>
      </w:pPr>
    </w:p>
    <w:p w:rsidR="0030643D" w:rsidRPr="00FE55A0" w:rsidRDefault="0030643D" w:rsidP="0030643D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30643D" w:rsidRPr="00855CFB" w:rsidRDefault="0030643D" w:rsidP="0030643D"/>
    <w:p w:rsidR="0030643D" w:rsidRPr="00232BCD" w:rsidRDefault="0030643D" w:rsidP="0030643D">
      <w:pPr>
        <w:outlineLvl w:val="0"/>
      </w:pPr>
      <w:r w:rsidRPr="00232BCD">
        <w:t xml:space="preserve">от </w:t>
      </w:r>
      <w:r>
        <w:t xml:space="preserve"> </w:t>
      </w:r>
      <w:r w:rsidR="00C87731">
        <w:t xml:space="preserve">09 </w:t>
      </w:r>
      <w:r>
        <w:t>ноября</w:t>
      </w:r>
      <w:r w:rsidRPr="00232BCD">
        <w:t xml:space="preserve"> 2017 года   № </w:t>
      </w:r>
      <w:r w:rsidR="00C87731">
        <w:t>139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</w:tblGrid>
      <w:tr w:rsidR="0030643D" w:rsidRPr="00855CFB" w:rsidTr="00C87731">
        <w:trPr>
          <w:trHeight w:val="612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30643D" w:rsidRPr="0030643D" w:rsidRDefault="0030643D" w:rsidP="00A26637">
            <w:pPr>
              <w:shd w:val="clear" w:color="auto" w:fill="FFFFFF"/>
              <w:spacing w:line="250" w:lineRule="exact"/>
              <w:ind w:left="144"/>
              <w:rPr>
                <w:color w:val="000000"/>
              </w:rPr>
            </w:pPr>
          </w:p>
          <w:p w:rsidR="0030643D" w:rsidRPr="0030643D" w:rsidRDefault="0030643D" w:rsidP="001732A6">
            <w:pPr>
              <w:spacing w:after="200" w:line="276" w:lineRule="auto"/>
            </w:pPr>
            <w:r w:rsidRPr="0030643D">
              <w:rPr>
                <w:color w:val="000000"/>
                <w:spacing w:val="-7"/>
              </w:rPr>
              <w:t xml:space="preserve">О </w:t>
            </w:r>
            <w:r w:rsidR="000F0897">
              <w:rPr>
                <w:color w:val="000000"/>
                <w:spacing w:val="-7"/>
              </w:rPr>
              <w:t>в</w:t>
            </w:r>
            <w:r w:rsidRPr="0030643D">
              <w:rPr>
                <w:color w:val="000000"/>
                <w:spacing w:val="-7"/>
              </w:rPr>
              <w:t xml:space="preserve">несении в </w:t>
            </w:r>
            <w:proofErr w:type="gramStart"/>
            <w:r w:rsidRPr="0030643D">
              <w:rPr>
                <w:color w:val="000000"/>
                <w:spacing w:val="-7"/>
              </w:rPr>
              <w:t>уставной фонд</w:t>
            </w:r>
            <w:proofErr w:type="gramEnd"/>
            <w:r w:rsidRPr="0030643D">
              <w:rPr>
                <w:color w:val="000000"/>
                <w:spacing w:val="-7"/>
              </w:rPr>
              <w:t xml:space="preserve">  </w:t>
            </w:r>
            <w:r w:rsidR="001C5C46">
              <w:rPr>
                <w:color w:val="000000"/>
                <w:spacing w:val="-7"/>
              </w:rPr>
              <w:t>МУП</w:t>
            </w:r>
            <w:r w:rsidRPr="0030643D">
              <w:rPr>
                <w:color w:val="000000"/>
                <w:spacing w:val="-7"/>
              </w:rPr>
              <w:t xml:space="preserve"> «Плодовский Водоканал» денежных средств</w:t>
            </w:r>
          </w:p>
        </w:tc>
      </w:tr>
    </w:tbl>
    <w:p w:rsidR="0030643D" w:rsidRPr="00855CFB" w:rsidRDefault="0030643D" w:rsidP="0030643D">
      <w:pPr>
        <w:jc w:val="both"/>
      </w:pPr>
    </w:p>
    <w:p w:rsidR="0030643D" w:rsidRPr="00855CFB" w:rsidRDefault="0030643D" w:rsidP="0030643D">
      <w:pPr>
        <w:jc w:val="both"/>
      </w:pPr>
    </w:p>
    <w:p w:rsidR="0030643D" w:rsidRPr="00855CFB" w:rsidRDefault="0030643D" w:rsidP="0030643D">
      <w:pPr>
        <w:jc w:val="both"/>
      </w:pPr>
    </w:p>
    <w:p w:rsidR="0030643D" w:rsidRPr="00855CFB" w:rsidRDefault="0030643D" w:rsidP="0030643D">
      <w:pPr>
        <w:jc w:val="both"/>
      </w:pPr>
    </w:p>
    <w:p w:rsidR="0030643D" w:rsidRDefault="0030643D" w:rsidP="0030643D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30643D" w:rsidRDefault="0030643D" w:rsidP="00A26637">
      <w:pPr>
        <w:shd w:val="clear" w:color="auto" w:fill="FFFFFF"/>
        <w:jc w:val="both"/>
        <w:rPr>
          <w:color w:val="000000"/>
          <w:spacing w:val="-7"/>
        </w:rPr>
      </w:pPr>
    </w:p>
    <w:p w:rsidR="00A26637" w:rsidRDefault="00A26637" w:rsidP="00A26637">
      <w:pPr>
        <w:shd w:val="clear" w:color="auto" w:fill="FFFFFF"/>
        <w:jc w:val="both"/>
        <w:rPr>
          <w:color w:val="000000"/>
          <w:spacing w:val="-7"/>
        </w:rPr>
      </w:pPr>
    </w:p>
    <w:p w:rsidR="0030643D" w:rsidRDefault="0030643D" w:rsidP="00C87731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</w:rPr>
      </w:pPr>
      <w:r w:rsidRPr="0090174C">
        <w:rPr>
          <w:color w:val="000000"/>
          <w:spacing w:val="-7"/>
        </w:rPr>
        <w:t xml:space="preserve">В </w:t>
      </w:r>
      <w:r>
        <w:rPr>
          <w:color w:val="000000"/>
          <w:spacing w:val="-7"/>
        </w:rPr>
        <w:t xml:space="preserve"> соответствии со ст. 113, 114, 125 Гражданского кодекса РФ, руководствуясь Фе</w:t>
      </w:r>
      <w:r w:rsidR="00C87731">
        <w:rPr>
          <w:color w:val="000000"/>
          <w:spacing w:val="-7"/>
        </w:rPr>
        <w:t>деральным законом от 27.05.2014</w:t>
      </w:r>
      <w:r>
        <w:rPr>
          <w:color w:val="000000"/>
          <w:spacing w:val="-7"/>
        </w:rPr>
        <w:t>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8 Фе</w:t>
      </w:r>
      <w:r w:rsidR="00C87731">
        <w:rPr>
          <w:color w:val="000000"/>
          <w:spacing w:val="-7"/>
        </w:rPr>
        <w:t>дерального закона от 14.11.2002</w:t>
      </w:r>
      <w:r>
        <w:rPr>
          <w:color w:val="000000"/>
          <w:spacing w:val="-7"/>
        </w:rPr>
        <w:t>г. № 161-ФЗ «О государственных и муниципальных унитарных предприятиях» и в целях обеспечения предоставления жилищно-коммунальных услуг населению, Совет депутатов муниципального образования Плодовское сельское поселение РЕШИЛ:</w:t>
      </w:r>
    </w:p>
    <w:p w:rsidR="0030643D" w:rsidRPr="00232BCD" w:rsidRDefault="0030643D" w:rsidP="00C8773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</w:pPr>
      <w:r>
        <w:rPr>
          <w:color w:val="000000"/>
          <w:spacing w:val="-7"/>
        </w:rPr>
        <w:t>1</w:t>
      </w:r>
      <w:r w:rsidRPr="00232BCD">
        <w:rPr>
          <w:color w:val="000000"/>
          <w:spacing w:val="-7"/>
        </w:rPr>
        <w:t>.</w:t>
      </w:r>
      <w:r>
        <w:rPr>
          <w:color w:val="000000"/>
          <w:spacing w:val="-7"/>
        </w:rPr>
        <w:t xml:space="preserve"> </w:t>
      </w:r>
      <w:r w:rsidR="00182451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Внести в </w:t>
      </w:r>
      <w:proofErr w:type="gramStart"/>
      <w:r>
        <w:rPr>
          <w:color w:val="000000"/>
          <w:spacing w:val="-7"/>
        </w:rPr>
        <w:t>уставной фонд</w:t>
      </w:r>
      <w:proofErr w:type="gramEnd"/>
      <w:r>
        <w:rPr>
          <w:color w:val="000000"/>
          <w:spacing w:val="-7"/>
        </w:rPr>
        <w:t xml:space="preserve"> </w:t>
      </w:r>
      <w:r w:rsidRPr="00232BCD">
        <w:rPr>
          <w:color w:val="000000"/>
          <w:spacing w:val="-7"/>
        </w:rPr>
        <w:t xml:space="preserve"> </w:t>
      </w:r>
      <w:r w:rsidR="001C5C46">
        <w:rPr>
          <w:color w:val="000000"/>
          <w:spacing w:val="-7"/>
        </w:rPr>
        <w:t>МУП</w:t>
      </w:r>
      <w:r w:rsidRPr="00232BCD">
        <w:rPr>
          <w:color w:val="000000"/>
          <w:spacing w:val="-7"/>
        </w:rPr>
        <w:t xml:space="preserve"> «Плодовский Водоканал» </w:t>
      </w:r>
      <w:r>
        <w:rPr>
          <w:color w:val="000000"/>
        </w:rPr>
        <w:t>100 000 (сто тысяч) рублей в виде денежных средств</w:t>
      </w:r>
      <w:r w:rsidRPr="00232BCD">
        <w:rPr>
          <w:color w:val="000000"/>
          <w:spacing w:val="-7"/>
        </w:rPr>
        <w:t xml:space="preserve">.    </w:t>
      </w:r>
    </w:p>
    <w:p w:rsidR="00C87731" w:rsidRDefault="001C5C46" w:rsidP="00C87731">
      <w:pPr>
        <w:shd w:val="clear" w:color="auto" w:fill="FFFFFF"/>
        <w:tabs>
          <w:tab w:val="left" w:pos="709"/>
          <w:tab w:val="left" w:pos="1418"/>
        </w:tabs>
        <w:spacing w:line="360" w:lineRule="auto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2</w:t>
      </w:r>
      <w:r w:rsidR="00182451">
        <w:rPr>
          <w:color w:val="000000"/>
          <w:spacing w:val="-7"/>
        </w:rPr>
        <w:t xml:space="preserve">.   </w:t>
      </w:r>
      <w:r w:rsidR="00C87731" w:rsidRPr="00EE6A43">
        <w:rPr>
          <w:color w:val="000000"/>
          <w:spacing w:val="-7"/>
        </w:rPr>
        <w:t xml:space="preserve">Настоящее решение опубликовать в средствах массовой информации и разместить на официальном сайте </w:t>
      </w:r>
      <w:r w:rsidR="00C87731">
        <w:rPr>
          <w:color w:val="000000"/>
          <w:spacing w:val="-7"/>
        </w:rPr>
        <w:t xml:space="preserve">поселения </w:t>
      </w:r>
      <w:r w:rsidR="00C87731" w:rsidRPr="00EE6A43">
        <w:rPr>
          <w:color w:val="000000"/>
          <w:spacing w:val="-7"/>
        </w:rPr>
        <w:t>в сети Интернет.</w:t>
      </w:r>
    </w:p>
    <w:p w:rsidR="00C87731" w:rsidRDefault="001C5C46" w:rsidP="00C87731">
      <w:pPr>
        <w:shd w:val="clear" w:color="auto" w:fill="FFFFFF"/>
        <w:tabs>
          <w:tab w:val="left" w:pos="709"/>
          <w:tab w:val="left" w:pos="1418"/>
        </w:tabs>
        <w:spacing w:line="360" w:lineRule="auto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</w:t>
      </w:r>
      <w:r w:rsidR="0030643D">
        <w:rPr>
          <w:color w:val="000000"/>
          <w:spacing w:val="-7"/>
        </w:rPr>
        <w:t xml:space="preserve">.   </w:t>
      </w:r>
      <w:r w:rsidR="00C87731">
        <w:rPr>
          <w:color w:val="000000"/>
          <w:spacing w:val="-7"/>
        </w:rPr>
        <w:t>Настоящее решение вступает в силу с момента его опубликования.</w:t>
      </w:r>
    </w:p>
    <w:p w:rsidR="0030643D" w:rsidRDefault="001C5C46" w:rsidP="00C8773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</w:t>
      </w:r>
      <w:r w:rsidR="0030643D">
        <w:rPr>
          <w:color w:val="000000"/>
          <w:spacing w:val="-7"/>
        </w:rPr>
        <w:t xml:space="preserve">. </w:t>
      </w:r>
      <w:proofErr w:type="gramStart"/>
      <w:r w:rsidR="0030643D">
        <w:rPr>
          <w:color w:val="000000"/>
          <w:spacing w:val="-7"/>
        </w:rPr>
        <w:t>Контроль за</w:t>
      </w:r>
      <w:proofErr w:type="gramEnd"/>
      <w:r w:rsidR="0030643D">
        <w:rPr>
          <w:color w:val="000000"/>
          <w:spacing w:val="-7"/>
        </w:rPr>
        <w:t xml:space="preserve"> исполнением решения возложить </w:t>
      </w:r>
      <w:r w:rsidR="001F0C9A">
        <w:rPr>
          <w:color w:val="000000"/>
          <w:spacing w:val="-7"/>
        </w:rPr>
        <w:t xml:space="preserve">на </w:t>
      </w:r>
      <w:r w:rsidR="0030643D">
        <w:rPr>
          <w:color w:val="000000"/>
          <w:spacing w:val="-7"/>
        </w:rPr>
        <w:t>специалиста 1-й категории администрации Ефремову Е. С.</w:t>
      </w:r>
    </w:p>
    <w:p w:rsidR="0030643D" w:rsidRPr="00855CFB" w:rsidRDefault="0030643D" w:rsidP="00C8773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</w:pPr>
    </w:p>
    <w:p w:rsidR="0030643D" w:rsidRPr="00855CFB" w:rsidRDefault="0030643D" w:rsidP="0030643D">
      <w:pPr>
        <w:ind w:firstLine="709"/>
        <w:jc w:val="both"/>
      </w:pPr>
    </w:p>
    <w:p w:rsidR="0030643D" w:rsidRPr="000F7448" w:rsidRDefault="0030643D" w:rsidP="0030643D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А. Н. Ефремов</w:t>
      </w:r>
    </w:p>
    <w:p w:rsidR="0030643D" w:rsidRDefault="0030643D" w:rsidP="003064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7731" w:rsidRDefault="00C87731" w:rsidP="0030643D">
      <w:pPr>
        <w:rPr>
          <w:sz w:val="16"/>
          <w:szCs w:val="16"/>
        </w:rPr>
      </w:pPr>
      <w:bookmarkStart w:id="0" w:name="_GoBack"/>
      <w:bookmarkEnd w:id="0"/>
    </w:p>
    <w:p w:rsidR="001C5C46" w:rsidRDefault="001C5C46" w:rsidP="0030643D">
      <w:pPr>
        <w:rPr>
          <w:sz w:val="16"/>
          <w:szCs w:val="16"/>
        </w:rPr>
      </w:pPr>
    </w:p>
    <w:p w:rsidR="00A26637" w:rsidRDefault="00A26637" w:rsidP="0030643D">
      <w:pPr>
        <w:rPr>
          <w:sz w:val="16"/>
          <w:szCs w:val="16"/>
        </w:rPr>
      </w:pPr>
    </w:p>
    <w:p w:rsidR="00A26637" w:rsidRDefault="00A26637" w:rsidP="0030643D">
      <w:pPr>
        <w:rPr>
          <w:sz w:val="16"/>
          <w:szCs w:val="16"/>
        </w:rPr>
      </w:pPr>
    </w:p>
    <w:p w:rsidR="00A26637" w:rsidRDefault="00A26637" w:rsidP="0030643D">
      <w:pPr>
        <w:rPr>
          <w:sz w:val="16"/>
          <w:szCs w:val="16"/>
        </w:rPr>
      </w:pPr>
    </w:p>
    <w:p w:rsidR="00A26637" w:rsidRDefault="00A26637" w:rsidP="0030643D">
      <w:pPr>
        <w:rPr>
          <w:sz w:val="16"/>
          <w:szCs w:val="16"/>
        </w:rPr>
      </w:pPr>
    </w:p>
    <w:p w:rsidR="00A26637" w:rsidRDefault="00A26637" w:rsidP="0030643D">
      <w:pPr>
        <w:rPr>
          <w:sz w:val="16"/>
          <w:szCs w:val="16"/>
        </w:rPr>
      </w:pPr>
    </w:p>
    <w:p w:rsidR="0030643D" w:rsidRPr="00E721B3" w:rsidRDefault="0030643D" w:rsidP="0030643D">
      <w:pPr>
        <w:rPr>
          <w:sz w:val="16"/>
          <w:szCs w:val="16"/>
        </w:rPr>
      </w:pPr>
      <w:r w:rsidRPr="00E721B3">
        <w:rPr>
          <w:sz w:val="16"/>
          <w:szCs w:val="16"/>
        </w:rPr>
        <w:t>Исполнитель: Ефремова Е.С. – тел. 96-</w:t>
      </w:r>
      <w:r>
        <w:rPr>
          <w:sz w:val="16"/>
          <w:szCs w:val="16"/>
        </w:rPr>
        <w:t>119</w:t>
      </w:r>
    </w:p>
    <w:p w:rsidR="004C7111" w:rsidRDefault="0030643D" w:rsidP="0030643D">
      <w:pPr>
        <w:rPr>
          <w:sz w:val="16"/>
          <w:szCs w:val="16"/>
        </w:rPr>
      </w:pPr>
      <w:r w:rsidRPr="00E721B3">
        <w:rPr>
          <w:sz w:val="16"/>
          <w:szCs w:val="16"/>
        </w:rPr>
        <w:t>Разослано: дело-3, прокуратура-1, бухгалтерия-</w:t>
      </w:r>
      <w:r w:rsidR="00061632">
        <w:rPr>
          <w:sz w:val="16"/>
          <w:szCs w:val="16"/>
        </w:rPr>
        <w:t>2</w:t>
      </w:r>
    </w:p>
    <w:sectPr w:rsidR="004C7111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0643D"/>
    <w:rsid w:val="00061632"/>
    <w:rsid w:val="00080018"/>
    <w:rsid w:val="000D53C3"/>
    <w:rsid w:val="000F0897"/>
    <w:rsid w:val="001732A6"/>
    <w:rsid w:val="00182451"/>
    <w:rsid w:val="001C5C46"/>
    <w:rsid w:val="001F0C9A"/>
    <w:rsid w:val="0020032A"/>
    <w:rsid w:val="002676CF"/>
    <w:rsid w:val="0030643D"/>
    <w:rsid w:val="004447F2"/>
    <w:rsid w:val="004C7111"/>
    <w:rsid w:val="00542190"/>
    <w:rsid w:val="00557972"/>
    <w:rsid w:val="00666B02"/>
    <w:rsid w:val="008364B3"/>
    <w:rsid w:val="008F233D"/>
    <w:rsid w:val="009A1AC9"/>
    <w:rsid w:val="00A2208B"/>
    <w:rsid w:val="00A26637"/>
    <w:rsid w:val="00A33917"/>
    <w:rsid w:val="00AB011B"/>
    <w:rsid w:val="00AB43BF"/>
    <w:rsid w:val="00B05F47"/>
    <w:rsid w:val="00C01A7C"/>
    <w:rsid w:val="00C87731"/>
    <w:rsid w:val="00D4647D"/>
    <w:rsid w:val="00DD4DB4"/>
    <w:rsid w:val="00E858D5"/>
    <w:rsid w:val="00F6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0643D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3064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0643D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3064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2017-11-09T12:34:00Z</cp:lastPrinted>
  <dcterms:created xsi:type="dcterms:W3CDTF">2017-11-10T09:18:00Z</dcterms:created>
  <dcterms:modified xsi:type="dcterms:W3CDTF">2017-11-10T09:18:00Z</dcterms:modified>
</cp:coreProperties>
</file>