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D8" w:rsidRPr="00D511D8" w:rsidRDefault="0048505A" w:rsidP="00D511D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0"/>
          <w:szCs w:val="20"/>
          <w:lang w:eastAsia="ru-RU"/>
        </w:rPr>
        <w:drawing>
          <wp:anchor distT="0" distB="0" distL="114935" distR="114935" simplePos="0" relativeHeight="251658752" behindDoc="0" locked="0" layoutInCell="1" allowOverlap="1" wp14:anchorId="019A51A2" wp14:editId="183A6C20">
            <wp:simplePos x="0" y="0"/>
            <wp:positionH relativeFrom="margin">
              <wp:align>center</wp:align>
            </wp:positionH>
            <wp:positionV relativeFrom="paragraph">
              <wp:posOffset>502</wp:posOffset>
            </wp:positionV>
            <wp:extent cx="570230" cy="570230"/>
            <wp:effectExtent l="0" t="0" r="127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511D8" w:rsidRPr="00D511D8" w:rsidRDefault="00D511D8" w:rsidP="00D511D8">
      <w:pPr>
        <w:widowControl w:val="0"/>
        <w:autoSpaceDE w:val="0"/>
        <w:autoSpaceDN w:val="0"/>
        <w:adjustRightInd w:val="0"/>
        <w:spacing w:after="0" w:line="240" w:lineRule="auto"/>
        <w:outlineLvl w:val="0"/>
        <w:rPr>
          <w:rFonts w:ascii="Times New Roman" w:eastAsia="Times New Roman" w:hAnsi="Times New Roman"/>
          <w:bCs/>
          <w:sz w:val="28"/>
          <w:szCs w:val="28"/>
          <w:lang w:eastAsia="ru-RU"/>
        </w:rPr>
      </w:pPr>
    </w:p>
    <w:p w:rsidR="00D511D8" w:rsidRPr="00D511D8" w:rsidRDefault="00D511D8" w:rsidP="00D511D8">
      <w:pPr>
        <w:framePr w:h="961" w:hRule="exact" w:hSpace="141" w:wrap="auto" w:vAnchor="text" w:hAnchor="page" w:x="5710" w:y="-872"/>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511D8" w:rsidRPr="00D511D8" w:rsidRDefault="00D511D8" w:rsidP="00D511D8">
      <w:pPr>
        <w:widowControl w:val="0"/>
        <w:autoSpaceDE w:val="0"/>
        <w:autoSpaceDN w:val="0"/>
        <w:adjustRightInd w:val="0"/>
        <w:spacing w:after="0" w:line="240" w:lineRule="auto"/>
        <w:outlineLvl w:val="0"/>
        <w:rPr>
          <w:rFonts w:ascii="Times New Roman" w:eastAsia="Times New Roman" w:hAnsi="Times New Roman"/>
          <w:bCs/>
          <w:sz w:val="28"/>
          <w:szCs w:val="28"/>
          <w:lang w:eastAsia="ru-RU"/>
        </w:rPr>
      </w:pP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Администрация</w:t>
      </w: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муниципального образования Плодовское сельское поселение</w:t>
      </w: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муниципального образования Приозерский муниципальный район</w:t>
      </w: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Ленинградской области</w:t>
      </w:r>
    </w:p>
    <w:p w:rsidR="007E7491" w:rsidRPr="007E7491" w:rsidRDefault="007E7491" w:rsidP="007E7491">
      <w:pPr>
        <w:keepNext/>
        <w:spacing w:before="240" w:after="0" w:line="240" w:lineRule="auto"/>
        <w:jc w:val="center"/>
        <w:outlineLvl w:val="1"/>
        <w:rPr>
          <w:rFonts w:ascii="Times New Roman" w:hAnsi="Times New Roman"/>
          <w:bCs/>
          <w:iCs/>
          <w:sz w:val="24"/>
          <w:szCs w:val="24"/>
        </w:rPr>
      </w:pPr>
      <w:r w:rsidRPr="007E7491">
        <w:rPr>
          <w:rFonts w:ascii="Times New Roman" w:hAnsi="Times New Roman"/>
          <w:bCs/>
          <w:iCs/>
          <w:sz w:val="24"/>
          <w:szCs w:val="24"/>
        </w:rPr>
        <w:t>П О С Т А Н О В Л Е Н И Е</w:t>
      </w:r>
    </w:p>
    <w:p w:rsidR="00D511D8" w:rsidRPr="00D511D8" w:rsidRDefault="00D511D8"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D511D8" w:rsidRPr="007E7491" w:rsidRDefault="00D511D8" w:rsidP="00D511D8">
      <w:pPr>
        <w:widowControl w:val="0"/>
        <w:autoSpaceDE w:val="0"/>
        <w:autoSpaceDN w:val="0"/>
        <w:adjustRightInd w:val="0"/>
        <w:spacing w:after="0" w:line="240" w:lineRule="auto"/>
        <w:rPr>
          <w:rFonts w:ascii="Times New Roman" w:eastAsia="Times New Roman" w:hAnsi="Times New Roman"/>
          <w:sz w:val="24"/>
          <w:szCs w:val="24"/>
          <w:lang w:eastAsia="ru-RU"/>
        </w:rPr>
      </w:pPr>
      <w:r w:rsidRPr="007E7491">
        <w:rPr>
          <w:rFonts w:ascii="Times New Roman" w:eastAsia="Times New Roman" w:hAnsi="Times New Roman"/>
          <w:sz w:val="24"/>
          <w:szCs w:val="24"/>
          <w:lang w:eastAsia="ru-RU"/>
        </w:rPr>
        <w:t xml:space="preserve">от   </w:t>
      </w:r>
      <w:r w:rsidR="00BB08A4" w:rsidRPr="007E7491">
        <w:rPr>
          <w:rFonts w:ascii="Times New Roman" w:eastAsia="Times New Roman" w:hAnsi="Times New Roman"/>
          <w:sz w:val="24"/>
          <w:szCs w:val="24"/>
          <w:lang w:eastAsia="ru-RU"/>
        </w:rPr>
        <w:t xml:space="preserve">   ноября </w:t>
      </w:r>
      <w:r w:rsidRPr="007E7491">
        <w:rPr>
          <w:rFonts w:ascii="Times New Roman" w:eastAsia="Times New Roman" w:hAnsi="Times New Roman"/>
          <w:sz w:val="24"/>
          <w:szCs w:val="24"/>
          <w:lang w:eastAsia="ru-RU"/>
        </w:rPr>
        <w:t xml:space="preserve">2017 года                               №  </w:t>
      </w: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63197B"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-39370</wp:posOffset>
                </wp:positionH>
                <wp:positionV relativeFrom="paragraph">
                  <wp:posOffset>31115</wp:posOffset>
                </wp:positionV>
                <wp:extent cx="3702685" cy="97599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975995"/>
                        </a:xfrm>
                        <a:prstGeom prst="rect">
                          <a:avLst/>
                        </a:prstGeom>
                        <a:solidFill>
                          <a:srgbClr val="FFFFFF"/>
                        </a:solidFill>
                        <a:ln w="9525">
                          <a:solidFill>
                            <a:srgbClr val="FFFFFF"/>
                          </a:solidFill>
                          <a:miter lim="800000"/>
                          <a:headEnd/>
                          <a:tailEnd/>
                        </a:ln>
                      </wps:spPr>
                      <wps:txbx>
                        <w:txbxContent>
                          <w:p w:rsidR="0048505A" w:rsidRPr="00C924E7" w:rsidRDefault="0048505A" w:rsidP="00D511D8">
                            <w:pPr>
                              <w:rPr>
                                <w:rFonts w:ascii="Times New Roman" w:hAnsi="Times New Roman"/>
                                <w:sz w:val="24"/>
                                <w:szCs w:val="24"/>
                              </w:rPr>
                            </w:pPr>
                            <w:r w:rsidRPr="00D511D8">
                              <w:rPr>
                                <w:rFonts w:ascii="Times New Roman" w:hAnsi="Times New Roman"/>
                                <w:sz w:val="24"/>
                                <w:szCs w:val="24"/>
                              </w:rPr>
                              <w:t>Об утверждении муниципальной программы «</w:t>
                            </w:r>
                            <w:r>
                              <w:rPr>
                                <w:rFonts w:ascii="Times New Roman" w:hAnsi="Times New Roman"/>
                                <w:sz w:val="24"/>
                                <w:szCs w:val="24"/>
                              </w:rPr>
                              <w:t>Формирование комфортной городской среды на территории муниципального образования Плодовское сельское поселение на 2018-2022 годы</w:t>
                            </w:r>
                            <w:r w:rsidRPr="00D511D8">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pt;margin-top:2.45pt;width:291.5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" strokecolor="white">
                <v:textbox>
                  <w:txbxContent>
                    <w:p w:rsidR="0048505A" w:rsidRPr="00C924E7" w:rsidRDefault="0048505A" w:rsidP="00D511D8">
                      <w:pPr>
                        <w:rPr>
                          <w:rFonts w:ascii="Times New Roman" w:hAnsi="Times New Roman"/>
                          <w:sz w:val="24"/>
                          <w:szCs w:val="24"/>
                        </w:rPr>
                      </w:pPr>
                      <w:r w:rsidRPr="00D511D8">
                        <w:rPr>
                          <w:rFonts w:ascii="Times New Roman" w:hAnsi="Times New Roman"/>
                          <w:sz w:val="24"/>
                          <w:szCs w:val="24"/>
                        </w:rPr>
                        <w:t>Об утверждении муниципальной программы «</w:t>
                      </w:r>
                      <w:r>
                        <w:rPr>
                          <w:rFonts w:ascii="Times New Roman" w:hAnsi="Times New Roman"/>
                          <w:sz w:val="24"/>
                          <w:szCs w:val="24"/>
                        </w:rPr>
                        <w:t>Формирование комфортной городской среды на территории муниципального образования Плодовское сельское поселение на 2018-2022 годы</w:t>
                      </w:r>
                      <w:r w:rsidRPr="00D511D8">
                        <w:rPr>
                          <w:rFonts w:ascii="Times New Roman" w:hAnsi="Times New Roman"/>
                          <w:sz w:val="24"/>
                          <w:szCs w:val="24"/>
                        </w:rPr>
                        <w:t>»</w:t>
                      </w:r>
                    </w:p>
                  </w:txbxContent>
                </v:textbox>
              </v:shape>
            </w:pict>
          </mc:Fallback>
        </mc:AlternateContent>
      </w: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C924E7" w:rsidRDefault="00C924E7" w:rsidP="004850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511D8" w:rsidRPr="007918D0" w:rsidRDefault="00691484" w:rsidP="004850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1484">
        <w:rPr>
          <w:rFonts w:ascii="Times New Roman" w:eastAsia="Times New Roman" w:hAnsi="Times New Roman"/>
          <w:sz w:val="24"/>
          <w:szCs w:val="24"/>
          <w:lang w:eastAsia="ru-RU"/>
        </w:rPr>
        <w:t xml:space="preserve">В соответствии </w:t>
      </w:r>
      <w:r w:rsidR="007918D0" w:rsidRPr="007918D0">
        <w:rPr>
          <w:rFonts w:ascii="Times New Roman" w:eastAsia="Times New Roman" w:hAnsi="Times New Roman"/>
          <w:sz w:val="24"/>
          <w:szCs w:val="24"/>
          <w:lang w:eastAsia="ru-RU"/>
        </w:rPr>
        <w:t>со ст. 14 Федерального зако</w:t>
      </w:r>
      <w:r w:rsidR="007918D0">
        <w:rPr>
          <w:rFonts w:ascii="Times New Roman" w:eastAsia="Times New Roman" w:hAnsi="Times New Roman"/>
          <w:sz w:val="24"/>
          <w:szCs w:val="24"/>
          <w:lang w:eastAsia="ru-RU"/>
        </w:rPr>
        <w:t xml:space="preserve">на № 131-ФЗ «Об общих принципах </w:t>
      </w:r>
      <w:r w:rsidR="007918D0" w:rsidRPr="007918D0">
        <w:rPr>
          <w:rFonts w:ascii="Times New Roman" w:eastAsia="Times New Roman" w:hAnsi="Times New Roman"/>
          <w:sz w:val="24"/>
          <w:szCs w:val="24"/>
          <w:lang w:eastAsia="ru-RU"/>
        </w:rPr>
        <w:t>организации местного самоуправления Российской Федерации»</w:t>
      </w:r>
      <w:r w:rsidR="007918D0">
        <w:rPr>
          <w:rFonts w:ascii="Times New Roman" w:eastAsia="Times New Roman" w:hAnsi="Times New Roman"/>
          <w:sz w:val="24"/>
          <w:szCs w:val="24"/>
          <w:lang w:eastAsia="ru-RU"/>
        </w:rPr>
        <w:t xml:space="preserve">, </w:t>
      </w:r>
      <w:r w:rsidRPr="00691484">
        <w:rPr>
          <w:rFonts w:ascii="Times New Roman" w:eastAsia="Times New Roman" w:hAnsi="Times New Roman"/>
          <w:sz w:val="24"/>
          <w:szCs w:val="24"/>
          <w:lang w:eastAsia="ru-RU"/>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511D8" w:rsidRPr="00D511D8">
        <w:rPr>
          <w:rFonts w:ascii="Times New Roman" w:eastAsia="Times New Roman" w:hAnsi="Times New Roman"/>
          <w:sz w:val="24"/>
          <w:szCs w:val="24"/>
          <w:lang w:eastAsia="ru-RU"/>
        </w:rPr>
        <w:t xml:space="preserve">, руководствуясь </w:t>
      </w:r>
      <w:r w:rsidR="00D511D8" w:rsidRPr="00D511D8">
        <w:rPr>
          <w:rFonts w:ascii="Times New Roman" w:eastAsia="Arial" w:hAnsi="Times New Roman"/>
          <w:sz w:val="24"/>
          <w:szCs w:val="24"/>
          <w:lang w:eastAsia="ru-RU"/>
        </w:rPr>
        <w:t xml:space="preserve">Уставом муниципального образования </w:t>
      </w:r>
      <w:r w:rsidR="0048505A">
        <w:rPr>
          <w:rFonts w:ascii="Times New Roman" w:eastAsia="Arial" w:hAnsi="Times New Roman"/>
          <w:sz w:val="24"/>
          <w:szCs w:val="24"/>
          <w:lang w:eastAsia="ru-RU"/>
        </w:rPr>
        <w:t>Плодовское</w:t>
      </w:r>
      <w:r w:rsidR="00D511D8" w:rsidRPr="00D511D8">
        <w:rPr>
          <w:rFonts w:ascii="Times New Roman" w:eastAsia="Arial" w:hAnsi="Times New Roman"/>
          <w:sz w:val="24"/>
          <w:szCs w:val="24"/>
          <w:lang w:eastAsia="ru-RU"/>
        </w:rPr>
        <w:t xml:space="preserve"> сельское поселение администрация муниципального образования </w:t>
      </w:r>
      <w:r w:rsidR="0048505A">
        <w:rPr>
          <w:rFonts w:ascii="Times New Roman" w:eastAsia="Arial" w:hAnsi="Times New Roman"/>
          <w:sz w:val="24"/>
          <w:szCs w:val="24"/>
          <w:lang w:eastAsia="ru-RU"/>
        </w:rPr>
        <w:t>Плодовское</w:t>
      </w:r>
      <w:r w:rsidR="00D511D8" w:rsidRPr="00D511D8">
        <w:rPr>
          <w:rFonts w:ascii="Times New Roman" w:eastAsia="Arial" w:hAnsi="Times New Roman"/>
          <w:sz w:val="24"/>
          <w:szCs w:val="24"/>
          <w:lang w:eastAsia="ru-RU"/>
        </w:rPr>
        <w:t xml:space="preserve"> сельское поселение </w:t>
      </w:r>
      <w:r w:rsidR="00D511D8" w:rsidRPr="00D511D8">
        <w:rPr>
          <w:rFonts w:ascii="Times New Roman" w:eastAsia="Arial" w:hAnsi="Times New Roman"/>
          <w:b/>
          <w:sz w:val="24"/>
          <w:szCs w:val="24"/>
          <w:lang w:eastAsia="ru-RU"/>
        </w:rPr>
        <w:t>ПОСТАНОВЛЯЕТ</w:t>
      </w:r>
      <w:r w:rsidR="00D511D8" w:rsidRPr="00D511D8">
        <w:rPr>
          <w:rFonts w:ascii="Times New Roman" w:eastAsia="Times New Roman" w:hAnsi="Times New Roman"/>
          <w:b/>
          <w:sz w:val="24"/>
          <w:szCs w:val="24"/>
          <w:lang w:eastAsia="ru-RU"/>
        </w:rPr>
        <w:t>:</w:t>
      </w:r>
    </w:p>
    <w:p w:rsidR="00D511D8" w:rsidRDefault="00691484" w:rsidP="0048505A">
      <w:pPr>
        <w:widowControl w:val="0"/>
        <w:numPr>
          <w:ilvl w:val="0"/>
          <w:numId w:val="7"/>
        </w:num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 муниципальную программу</w:t>
      </w:r>
      <w:r w:rsidR="00D511D8" w:rsidRPr="00D511D8">
        <w:rPr>
          <w:rFonts w:ascii="Times New Roman" w:eastAsia="Times New Roman" w:hAnsi="Times New Roman"/>
          <w:sz w:val="24"/>
          <w:szCs w:val="24"/>
          <w:lang w:eastAsia="ru-RU"/>
        </w:rPr>
        <w:t xml:space="preserve"> </w:t>
      </w:r>
      <w:r w:rsidR="007918D0">
        <w:rPr>
          <w:rFonts w:ascii="Times New Roman" w:eastAsia="Times New Roman" w:hAnsi="Times New Roman"/>
          <w:sz w:val="24"/>
          <w:szCs w:val="24"/>
          <w:lang w:eastAsia="ru-RU"/>
        </w:rPr>
        <w:t>«</w:t>
      </w:r>
      <w:r w:rsidR="00C924E7" w:rsidRPr="00C924E7">
        <w:rPr>
          <w:rFonts w:ascii="Times New Roman" w:eastAsia="Times New Roman" w:hAnsi="Times New Roman"/>
          <w:sz w:val="24"/>
          <w:szCs w:val="24"/>
          <w:lang w:eastAsia="ru-RU"/>
        </w:rPr>
        <w:t xml:space="preserve">Формирование комфортной городской среды на территории муниципального образования </w:t>
      </w:r>
      <w:r w:rsidR="0048505A">
        <w:rPr>
          <w:rFonts w:ascii="Times New Roman" w:eastAsia="Times New Roman" w:hAnsi="Times New Roman"/>
          <w:sz w:val="24"/>
          <w:szCs w:val="24"/>
          <w:lang w:eastAsia="ru-RU"/>
        </w:rPr>
        <w:t>Плодовское</w:t>
      </w:r>
      <w:r w:rsidR="00C924E7" w:rsidRPr="00C924E7">
        <w:rPr>
          <w:rFonts w:ascii="Times New Roman" w:eastAsia="Times New Roman" w:hAnsi="Times New Roman"/>
          <w:sz w:val="24"/>
          <w:szCs w:val="24"/>
          <w:lang w:eastAsia="ru-RU"/>
        </w:rPr>
        <w:t xml:space="preserve"> сельское поселение на 2018-2022 годы</w:t>
      </w:r>
      <w:r w:rsidR="007918D0">
        <w:rPr>
          <w:rFonts w:ascii="Times New Roman" w:eastAsia="Times New Roman" w:hAnsi="Times New Roman"/>
          <w:sz w:val="24"/>
          <w:szCs w:val="24"/>
          <w:lang w:eastAsia="ru-RU"/>
        </w:rPr>
        <w:t>»</w:t>
      </w:r>
      <w:r w:rsidR="00C924E7" w:rsidRPr="00C924E7">
        <w:rPr>
          <w:rFonts w:ascii="Times New Roman" w:eastAsia="Times New Roman" w:hAnsi="Times New Roman"/>
          <w:sz w:val="24"/>
          <w:szCs w:val="24"/>
          <w:lang w:eastAsia="ru-RU"/>
        </w:rPr>
        <w:t xml:space="preserve"> </w:t>
      </w:r>
      <w:r w:rsidR="00BF40A4">
        <w:rPr>
          <w:rFonts w:ascii="Times New Roman" w:eastAsia="Times New Roman" w:hAnsi="Times New Roman"/>
          <w:sz w:val="24"/>
          <w:szCs w:val="24"/>
          <w:lang w:eastAsia="ru-RU"/>
        </w:rPr>
        <w:t>(П</w:t>
      </w:r>
      <w:r w:rsidR="00D511D8" w:rsidRPr="00D511D8">
        <w:rPr>
          <w:rFonts w:ascii="Times New Roman" w:eastAsia="Times New Roman" w:hAnsi="Times New Roman"/>
          <w:sz w:val="24"/>
          <w:szCs w:val="24"/>
          <w:lang w:eastAsia="ru-RU"/>
        </w:rPr>
        <w:t>риложение</w:t>
      </w:r>
      <w:r w:rsidR="00BF40A4">
        <w:rPr>
          <w:rFonts w:ascii="Times New Roman" w:eastAsia="Times New Roman" w:hAnsi="Times New Roman"/>
          <w:sz w:val="24"/>
          <w:szCs w:val="24"/>
          <w:lang w:eastAsia="ru-RU"/>
        </w:rPr>
        <w:t xml:space="preserve"> 1</w:t>
      </w:r>
      <w:r w:rsidR="00D511D8" w:rsidRPr="00D511D8">
        <w:rPr>
          <w:rFonts w:ascii="Times New Roman" w:eastAsia="Times New Roman" w:hAnsi="Times New Roman"/>
          <w:sz w:val="24"/>
          <w:szCs w:val="24"/>
          <w:lang w:eastAsia="ru-RU"/>
        </w:rPr>
        <w:t xml:space="preserve">).  </w:t>
      </w:r>
    </w:p>
    <w:p w:rsidR="007918D0" w:rsidRPr="007918D0" w:rsidRDefault="007918D0" w:rsidP="0048505A">
      <w:pPr>
        <w:widowControl w:val="0"/>
        <w:numPr>
          <w:ilvl w:val="0"/>
          <w:numId w:val="7"/>
        </w:num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8D0">
        <w:rPr>
          <w:rFonts w:ascii="Times New Roman" w:eastAsia="Times New Roman" w:hAnsi="Times New Roman"/>
          <w:sz w:val="24"/>
          <w:szCs w:val="24"/>
          <w:lang w:eastAsia="ru-RU"/>
        </w:rPr>
        <w:t>Объёмы финансирования Программы подлежат ежегодному уточнению, исходя из</w:t>
      </w:r>
      <w:r>
        <w:rPr>
          <w:rFonts w:ascii="Times New Roman" w:eastAsia="Times New Roman" w:hAnsi="Times New Roman"/>
          <w:sz w:val="24"/>
          <w:szCs w:val="24"/>
          <w:lang w:eastAsia="ru-RU"/>
        </w:rPr>
        <w:t xml:space="preserve"> </w:t>
      </w:r>
      <w:r w:rsidRPr="007918D0">
        <w:rPr>
          <w:rFonts w:ascii="Times New Roman" w:eastAsia="Times New Roman" w:hAnsi="Times New Roman"/>
          <w:sz w:val="24"/>
          <w:szCs w:val="24"/>
          <w:lang w:eastAsia="ru-RU"/>
        </w:rPr>
        <w:t xml:space="preserve">возможностей бюджета сельского поселения МО </w:t>
      </w:r>
      <w:r w:rsidR="0048505A">
        <w:rPr>
          <w:rFonts w:ascii="Times New Roman" w:eastAsia="Times New Roman" w:hAnsi="Times New Roman"/>
          <w:sz w:val="24"/>
          <w:szCs w:val="24"/>
          <w:lang w:eastAsia="ru-RU"/>
        </w:rPr>
        <w:t>Плодовское</w:t>
      </w:r>
      <w:r w:rsidRPr="007918D0">
        <w:rPr>
          <w:rFonts w:ascii="Times New Roman" w:eastAsia="Times New Roman" w:hAnsi="Times New Roman"/>
          <w:sz w:val="24"/>
          <w:szCs w:val="24"/>
          <w:lang w:eastAsia="ru-RU"/>
        </w:rPr>
        <w:t xml:space="preserve"> сельское поселение на</w:t>
      </w:r>
      <w:r>
        <w:rPr>
          <w:rFonts w:ascii="Times New Roman" w:eastAsia="Times New Roman" w:hAnsi="Times New Roman"/>
          <w:sz w:val="24"/>
          <w:szCs w:val="24"/>
          <w:lang w:eastAsia="ru-RU"/>
        </w:rPr>
        <w:t xml:space="preserve"> </w:t>
      </w:r>
      <w:r w:rsidRPr="007918D0">
        <w:rPr>
          <w:rFonts w:ascii="Times New Roman" w:eastAsia="Times New Roman" w:hAnsi="Times New Roman"/>
          <w:sz w:val="24"/>
          <w:szCs w:val="24"/>
          <w:lang w:eastAsia="ru-RU"/>
        </w:rPr>
        <w:t>соответствующий финансовый год</w:t>
      </w:r>
      <w:r>
        <w:rPr>
          <w:rFonts w:ascii="Times New Roman" w:eastAsia="Times New Roman" w:hAnsi="Times New Roman"/>
          <w:sz w:val="24"/>
          <w:szCs w:val="24"/>
          <w:lang w:eastAsia="ru-RU"/>
        </w:rPr>
        <w:t>.</w:t>
      </w:r>
    </w:p>
    <w:p w:rsidR="00D511D8" w:rsidRPr="0048505A" w:rsidRDefault="00D511D8" w:rsidP="0048505A">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511D8">
        <w:rPr>
          <w:rFonts w:ascii="Times New Roman" w:eastAsia="Times New Roman" w:hAnsi="Times New Roman"/>
          <w:sz w:val="24"/>
          <w:szCs w:val="24"/>
          <w:lang w:eastAsia="ru-RU"/>
        </w:rPr>
        <w:t xml:space="preserve">Настоящее постановление подлежит официальному опубликованию и   размещению на </w:t>
      </w:r>
      <w:r w:rsidRPr="0048505A">
        <w:rPr>
          <w:rFonts w:ascii="Times New Roman" w:eastAsia="Times New Roman" w:hAnsi="Times New Roman"/>
          <w:sz w:val="24"/>
          <w:szCs w:val="24"/>
          <w:lang w:eastAsia="ru-RU"/>
        </w:rPr>
        <w:t xml:space="preserve">официальном сайте администрации МО </w:t>
      </w:r>
      <w:r w:rsidR="0048505A" w:rsidRPr="0048505A">
        <w:rPr>
          <w:rFonts w:ascii="Times New Roman" w:eastAsia="Times New Roman" w:hAnsi="Times New Roman"/>
          <w:sz w:val="24"/>
          <w:szCs w:val="24"/>
          <w:lang w:eastAsia="ru-RU"/>
        </w:rPr>
        <w:t>Плодовское</w:t>
      </w:r>
      <w:r w:rsidRPr="0048505A">
        <w:rPr>
          <w:rFonts w:ascii="Times New Roman" w:eastAsia="Times New Roman" w:hAnsi="Times New Roman"/>
          <w:sz w:val="24"/>
          <w:szCs w:val="24"/>
          <w:lang w:eastAsia="ru-RU"/>
        </w:rPr>
        <w:t xml:space="preserve"> сельское поселение </w:t>
      </w:r>
      <w:r w:rsidR="0048505A" w:rsidRPr="0048505A">
        <w:rPr>
          <w:rFonts w:ascii="Times New Roman" w:hAnsi="Times New Roman"/>
          <w:lang w:val="en-US"/>
        </w:rPr>
        <w:t>http</w:t>
      </w:r>
      <w:r w:rsidR="0048505A" w:rsidRPr="0048505A">
        <w:rPr>
          <w:rFonts w:ascii="Times New Roman" w:hAnsi="Times New Roman"/>
        </w:rPr>
        <w:t>://</w:t>
      </w:r>
      <w:r w:rsidR="0048505A" w:rsidRPr="0048505A">
        <w:rPr>
          <w:rFonts w:ascii="Times New Roman" w:hAnsi="Times New Roman"/>
          <w:lang w:val="en-US"/>
        </w:rPr>
        <w:t>www</w:t>
      </w:r>
      <w:r w:rsidR="0048505A" w:rsidRPr="0048505A">
        <w:rPr>
          <w:rFonts w:ascii="Times New Roman" w:hAnsi="Times New Roman"/>
        </w:rPr>
        <w:t>.</w:t>
      </w:r>
      <w:proofErr w:type="spellStart"/>
      <w:r w:rsidR="0048505A" w:rsidRPr="0048505A">
        <w:rPr>
          <w:rFonts w:ascii="Times New Roman" w:hAnsi="Times New Roman"/>
          <w:lang w:val="en-US"/>
        </w:rPr>
        <w:t>plodovskoe</w:t>
      </w:r>
      <w:proofErr w:type="spellEnd"/>
      <w:r w:rsidR="0048505A" w:rsidRPr="0048505A">
        <w:rPr>
          <w:rFonts w:ascii="Times New Roman" w:hAnsi="Times New Roman"/>
        </w:rPr>
        <w:t>.</w:t>
      </w:r>
      <w:proofErr w:type="spellStart"/>
      <w:r w:rsidR="0048505A" w:rsidRPr="0048505A">
        <w:rPr>
          <w:rFonts w:ascii="Times New Roman" w:hAnsi="Times New Roman"/>
          <w:lang w:val="en-US"/>
        </w:rPr>
        <w:t>ru</w:t>
      </w:r>
      <w:proofErr w:type="spellEnd"/>
      <w:r w:rsidR="0048505A" w:rsidRPr="0048505A">
        <w:rPr>
          <w:rFonts w:ascii="Times New Roman" w:hAnsi="Times New Roman"/>
        </w:rPr>
        <w:t>/</w:t>
      </w:r>
      <w:r w:rsidRPr="0048505A">
        <w:rPr>
          <w:rFonts w:ascii="Times New Roman" w:eastAsia="Times New Roman" w:hAnsi="Times New Roman"/>
          <w:sz w:val="24"/>
          <w:szCs w:val="24"/>
          <w:lang w:eastAsia="ru-RU"/>
        </w:rPr>
        <w:t>.</w:t>
      </w:r>
    </w:p>
    <w:p w:rsidR="007918D0" w:rsidRPr="00D511D8" w:rsidRDefault="007918D0" w:rsidP="0048505A">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505A">
        <w:rPr>
          <w:rFonts w:ascii="Times New Roman" w:eastAsia="Times New Roman" w:hAnsi="Times New Roman"/>
          <w:sz w:val="24"/>
          <w:szCs w:val="24"/>
          <w:lang w:eastAsia="ru-RU"/>
        </w:rPr>
        <w:t>Постановление</w:t>
      </w:r>
      <w:r w:rsidRPr="007918D0">
        <w:rPr>
          <w:rFonts w:ascii="Times New Roman" w:eastAsia="Times New Roman" w:hAnsi="Times New Roman"/>
          <w:sz w:val="24"/>
          <w:szCs w:val="24"/>
          <w:lang w:eastAsia="ru-RU"/>
        </w:rPr>
        <w:t xml:space="preserve"> вступает в законную силу с момента </w:t>
      </w:r>
      <w:proofErr w:type="spellStart"/>
      <w:r w:rsidR="00BF33AF">
        <w:rPr>
          <w:rFonts w:ascii="Times New Roman" w:eastAsia="Times New Roman" w:hAnsi="Times New Roman"/>
          <w:sz w:val="24"/>
          <w:szCs w:val="24"/>
          <w:lang w:eastAsia="ru-RU"/>
        </w:rPr>
        <w:t>опубликания</w:t>
      </w:r>
      <w:proofErr w:type="spellEnd"/>
      <w:r>
        <w:rPr>
          <w:rFonts w:ascii="Times New Roman" w:eastAsia="Times New Roman" w:hAnsi="Times New Roman"/>
          <w:sz w:val="24"/>
          <w:szCs w:val="24"/>
          <w:lang w:eastAsia="ru-RU"/>
        </w:rPr>
        <w:t>.</w:t>
      </w:r>
    </w:p>
    <w:p w:rsidR="00D511D8" w:rsidRPr="00D511D8" w:rsidRDefault="00D511D8" w:rsidP="0048505A">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511D8">
        <w:rPr>
          <w:rFonts w:ascii="Times New Roman" w:eastAsia="Times New Roman" w:hAnsi="Times New Roman"/>
          <w:sz w:val="24"/>
          <w:szCs w:val="24"/>
          <w:lang w:eastAsia="ru-RU"/>
        </w:rPr>
        <w:t>Контроль за исполнением настоящего постановления оставляю за собой.</w:t>
      </w:r>
    </w:p>
    <w:p w:rsidR="00D511D8" w:rsidRDefault="00D511D8"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48505A" w:rsidRDefault="0048505A"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48505A" w:rsidRPr="00D511D8" w:rsidRDefault="0048505A"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D511D8" w:rsidRPr="00D511D8" w:rsidRDefault="00C924E7" w:rsidP="00C924E7">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511D8" w:rsidRPr="00D511D8">
        <w:rPr>
          <w:rFonts w:ascii="Times New Roman" w:eastAsia="Times New Roman" w:hAnsi="Times New Roman"/>
          <w:sz w:val="24"/>
          <w:szCs w:val="24"/>
          <w:lang w:eastAsia="ru-RU"/>
        </w:rPr>
        <w:t>Глава администрации</w:t>
      </w:r>
      <w:r>
        <w:rPr>
          <w:rFonts w:ascii="Times New Roman" w:eastAsia="Times New Roman" w:hAnsi="Times New Roman"/>
          <w:sz w:val="24"/>
          <w:szCs w:val="24"/>
          <w:lang w:eastAsia="ru-RU"/>
        </w:rPr>
        <w:t xml:space="preserve">       </w:t>
      </w:r>
      <w:r w:rsidR="004850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850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8505A">
        <w:rPr>
          <w:rFonts w:ascii="Times New Roman" w:eastAsia="Times New Roman" w:hAnsi="Times New Roman"/>
          <w:sz w:val="24"/>
          <w:szCs w:val="24"/>
          <w:lang w:eastAsia="ru-RU"/>
        </w:rPr>
        <w:t>О. В. Кустова</w:t>
      </w:r>
    </w:p>
    <w:p w:rsidR="00D511D8" w:rsidRPr="00D511D8" w:rsidRDefault="00D511D8" w:rsidP="00D511D8">
      <w:pPr>
        <w:widowControl w:val="0"/>
        <w:autoSpaceDE w:val="0"/>
        <w:autoSpaceDN w:val="0"/>
        <w:adjustRightInd w:val="0"/>
        <w:spacing w:after="0" w:line="240" w:lineRule="auto"/>
        <w:ind w:firstLine="600"/>
        <w:jc w:val="both"/>
        <w:rPr>
          <w:rFonts w:ascii="Times New Roman" w:eastAsia="Times New Roman" w:hAnsi="Times New Roman"/>
          <w:sz w:val="20"/>
          <w:szCs w:val="20"/>
          <w:lang w:eastAsia="ru-RU"/>
        </w:rPr>
      </w:pPr>
    </w:p>
    <w:p w:rsidR="00D511D8" w:rsidRPr="00D511D8" w:rsidRDefault="00D511D8" w:rsidP="00D511D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D511D8" w:rsidRPr="00D511D8" w:rsidRDefault="00D511D8" w:rsidP="00D511D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D511D8" w:rsidRPr="00D511D8" w:rsidRDefault="00D511D8" w:rsidP="00D511D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D511D8" w:rsidRPr="00D511D8" w:rsidRDefault="00D511D8" w:rsidP="00D511D8">
      <w:pPr>
        <w:widowControl w:val="0"/>
        <w:autoSpaceDE w:val="0"/>
        <w:autoSpaceDN w:val="0"/>
        <w:adjustRightInd w:val="0"/>
        <w:spacing w:after="0" w:line="240" w:lineRule="auto"/>
        <w:rPr>
          <w:rFonts w:ascii="Times New Roman" w:eastAsia="Times New Roman" w:hAnsi="Times New Roman"/>
          <w:sz w:val="20"/>
          <w:szCs w:val="20"/>
          <w:lang w:eastAsia="ru-RU"/>
        </w:rPr>
      </w:pPr>
    </w:p>
    <w:p w:rsidR="00D511D8" w:rsidRPr="00D511D8" w:rsidRDefault="00D511D8" w:rsidP="00D511D8">
      <w:pPr>
        <w:widowControl w:val="0"/>
        <w:autoSpaceDE w:val="0"/>
        <w:autoSpaceDN w:val="0"/>
        <w:adjustRightInd w:val="0"/>
        <w:spacing w:after="0" w:line="240" w:lineRule="auto"/>
        <w:rPr>
          <w:rFonts w:ascii="Times New Roman" w:eastAsia="Times New Roman" w:hAnsi="Times New Roman"/>
          <w:sz w:val="20"/>
          <w:szCs w:val="20"/>
          <w:lang w:eastAsia="ru-RU"/>
        </w:rPr>
      </w:pPr>
    </w:p>
    <w:p w:rsidR="00D511D8" w:rsidRPr="00D511D8" w:rsidRDefault="00D511D8" w:rsidP="00D511D8">
      <w:pPr>
        <w:widowControl w:val="0"/>
        <w:autoSpaceDE w:val="0"/>
        <w:autoSpaceDN w:val="0"/>
        <w:adjustRightInd w:val="0"/>
        <w:spacing w:after="0" w:line="240" w:lineRule="auto"/>
        <w:rPr>
          <w:rFonts w:ascii="Times New Roman" w:eastAsia="Times New Roman" w:hAnsi="Times New Roman"/>
          <w:sz w:val="20"/>
          <w:szCs w:val="20"/>
          <w:lang w:eastAsia="ru-RU"/>
        </w:rPr>
      </w:pPr>
    </w:p>
    <w:p w:rsidR="00C924E7" w:rsidRDefault="00C924E7" w:rsidP="00D511D8">
      <w:pPr>
        <w:widowControl w:val="0"/>
        <w:autoSpaceDE w:val="0"/>
        <w:autoSpaceDN w:val="0"/>
        <w:adjustRightInd w:val="0"/>
        <w:spacing w:after="0" w:line="240" w:lineRule="auto"/>
        <w:rPr>
          <w:rFonts w:ascii="Times New Roman" w:eastAsia="Times New Roman" w:hAnsi="Times New Roman"/>
          <w:sz w:val="16"/>
          <w:szCs w:val="16"/>
          <w:lang w:eastAsia="ru-RU"/>
        </w:rPr>
      </w:pPr>
    </w:p>
    <w:p w:rsidR="00C924E7" w:rsidRDefault="00C924E7" w:rsidP="00D511D8">
      <w:pPr>
        <w:widowControl w:val="0"/>
        <w:autoSpaceDE w:val="0"/>
        <w:autoSpaceDN w:val="0"/>
        <w:adjustRightInd w:val="0"/>
        <w:spacing w:after="0" w:line="240" w:lineRule="auto"/>
        <w:rPr>
          <w:rFonts w:ascii="Times New Roman" w:eastAsia="Times New Roman" w:hAnsi="Times New Roman"/>
          <w:sz w:val="16"/>
          <w:szCs w:val="16"/>
          <w:lang w:eastAsia="ru-RU"/>
        </w:rPr>
      </w:pPr>
    </w:p>
    <w:p w:rsidR="005B6C32" w:rsidRDefault="007918D0" w:rsidP="00BF40A4">
      <w:pPr>
        <w:tabs>
          <w:tab w:val="left" w:pos="5220"/>
        </w:tabs>
        <w:jc w:val="right"/>
        <w:rPr>
          <w:rFonts w:ascii="Times New Roman" w:hAnsi="Times New Roman"/>
          <w:b/>
          <w:bCs/>
          <w:sz w:val="28"/>
          <w:szCs w:val="28"/>
        </w:rPr>
      </w:pPr>
      <w:r>
        <w:rPr>
          <w:rFonts w:ascii="Times New Roman" w:hAnsi="Times New Roman"/>
          <w:b/>
          <w:bCs/>
          <w:sz w:val="28"/>
          <w:szCs w:val="28"/>
        </w:rPr>
        <w:t xml:space="preserve">            </w:t>
      </w:r>
      <w:r w:rsidR="009A1C3D">
        <w:rPr>
          <w:rFonts w:ascii="Times New Roman" w:hAnsi="Times New Roman"/>
          <w:b/>
          <w:bCs/>
          <w:sz w:val="28"/>
          <w:szCs w:val="28"/>
        </w:rPr>
        <w:tab/>
      </w:r>
      <w:r w:rsidR="009A1C3D">
        <w:rPr>
          <w:rFonts w:ascii="Times New Roman" w:hAnsi="Times New Roman"/>
          <w:b/>
          <w:bCs/>
          <w:sz w:val="28"/>
          <w:szCs w:val="28"/>
        </w:rPr>
        <w:tab/>
        <w:t xml:space="preserve">      </w:t>
      </w:r>
    </w:p>
    <w:p w:rsidR="00BB08A4" w:rsidRDefault="00BB08A4" w:rsidP="00BF40A4">
      <w:pPr>
        <w:tabs>
          <w:tab w:val="left" w:pos="5220"/>
        </w:tabs>
        <w:jc w:val="right"/>
        <w:rPr>
          <w:rFonts w:ascii="Times New Roman" w:hAnsi="Times New Roman"/>
          <w:b/>
          <w:bCs/>
          <w:sz w:val="28"/>
          <w:szCs w:val="28"/>
        </w:rPr>
      </w:pPr>
    </w:p>
    <w:p w:rsidR="00BF40A4" w:rsidRPr="00BF40A4" w:rsidRDefault="009A1C3D" w:rsidP="00BF40A4">
      <w:pPr>
        <w:tabs>
          <w:tab w:val="left" w:pos="5220"/>
        </w:tabs>
        <w:jc w:val="right"/>
        <w:rPr>
          <w:rFonts w:ascii="Times New Roman" w:eastAsia="Times New Roman" w:hAnsi="Times New Roman"/>
          <w:caps/>
          <w:sz w:val="24"/>
          <w:szCs w:val="24"/>
          <w:lang w:eastAsia="ru-RU"/>
        </w:rPr>
      </w:pPr>
      <w:r>
        <w:rPr>
          <w:rFonts w:ascii="Times New Roman" w:hAnsi="Times New Roman"/>
          <w:b/>
          <w:bCs/>
          <w:sz w:val="28"/>
          <w:szCs w:val="28"/>
        </w:rPr>
        <w:lastRenderedPageBreak/>
        <w:t xml:space="preserve"> </w:t>
      </w:r>
      <w:r w:rsidR="00BF40A4" w:rsidRPr="00BF40A4">
        <w:rPr>
          <w:rFonts w:ascii="Times New Roman" w:eastAsia="Times New Roman" w:hAnsi="Times New Roman"/>
          <w:caps/>
          <w:sz w:val="24"/>
          <w:szCs w:val="24"/>
          <w:lang w:eastAsia="ru-RU"/>
        </w:rPr>
        <w:t>Утверждена</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постановлением администрации</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муниципального образования</w:t>
      </w:r>
    </w:p>
    <w:p w:rsidR="00BF40A4" w:rsidRPr="00BF40A4" w:rsidRDefault="0048505A" w:rsidP="00BF40A4">
      <w:pPr>
        <w:tabs>
          <w:tab w:val="left" w:pos="522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Плодовское</w:t>
      </w:r>
      <w:r w:rsidR="00BF40A4" w:rsidRPr="00BF40A4">
        <w:rPr>
          <w:rFonts w:ascii="Times New Roman" w:eastAsia="Times New Roman" w:hAnsi="Times New Roman"/>
          <w:sz w:val="24"/>
          <w:szCs w:val="24"/>
          <w:lang w:eastAsia="ru-RU"/>
        </w:rPr>
        <w:t xml:space="preserve"> сельское поселение</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муниципального образования</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Приозерский муниципальный район</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Ленинградской области</w:t>
      </w:r>
    </w:p>
    <w:p w:rsidR="00BF40A4" w:rsidRPr="00BF40A4" w:rsidRDefault="00BF40A4" w:rsidP="0048505A">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 xml:space="preserve">от </w:t>
      </w:r>
      <w:r w:rsidR="0048505A">
        <w:rPr>
          <w:rFonts w:ascii="Times New Roman" w:eastAsia="Times New Roman" w:hAnsi="Times New Roman"/>
          <w:sz w:val="24"/>
          <w:szCs w:val="24"/>
          <w:lang w:eastAsia="ru-RU"/>
        </w:rPr>
        <w:t xml:space="preserve">                             </w:t>
      </w:r>
      <w:r w:rsidRPr="00BF40A4">
        <w:rPr>
          <w:rFonts w:ascii="Times New Roman" w:eastAsia="Times New Roman" w:hAnsi="Times New Roman"/>
          <w:sz w:val="24"/>
          <w:szCs w:val="24"/>
          <w:lang w:eastAsia="ru-RU"/>
        </w:rPr>
        <w:t xml:space="preserve">2017 года № </w:t>
      </w:r>
    </w:p>
    <w:p w:rsidR="009A1C3D" w:rsidRDefault="00BF40A4" w:rsidP="00BF40A4">
      <w:pPr>
        <w:pStyle w:val="ConsPlusTitle"/>
        <w:widowControl/>
        <w:tabs>
          <w:tab w:val="left" w:pos="4253"/>
          <w:tab w:val="left" w:pos="4962"/>
        </w:tabs>
        <w:jc w:val="center"/>
        <w:rPr>
          <w:rFonts w:ascii="Times New Roman" w:hAnsi="Times New Roman" w:cs="Times New Roman"/>
          <w:b w:val="0"/>
          <w:bCs w:val="0"/>
          <w:sz w:val="28"/>
          <w:szCs w:val="28"/>
        </w:rPr>
      </w:pPr>
      <w:r>
        <w:rPr>
          <w:rFonts w:ascii="Times New Roman" w:hAnsi="Times New Roman" w:cs="Times New Roman"/>
          <w:b w:val="0"/>
          <w:bCs w:val="0"/>
          <w:sz w:val="24"/>
          <w:szCs w:val="24"/>
        </w:rPr>
        <w:t xml:space="preserve">                                                                                                </w:t>
      </w:r>
      <w:r w:rsidR="0048505A">
        <w:rPr>
          <w:rFonts w:ascii="Times New Roman" w:hAnsi="Times New Roman" w:cs="Times New Roman"/>
          <w:b w:val="0"/>
          <w:bCs w:val="0"/>
          <w:sz w:val="24"/>
          <w:szCs w:val="24"/>
        </w:rPr>
        <w:t xml:space="preserve">                          </w:t>
      </w:r>
      <w:r w:rsidRPr="00BF40A4">
        <w:rPr>
          <w:rFonts w:ascii="Times New Roman" w:hAnsi="Times New Roman" w:cs="Times New Roman"/>
          <w:b w:val="0"/>
          <w:bCs w:val="0"/>
          <w:sz w:val="24"/>
          <w:szCs w:val="24"/>
        </w:rPr>
        <w:t>(Приложение № 1)</w:t>
      </w:r>
    </w:p>
    <w:p w:rsidR="00C51BB1" w:rsidRDefault="00C51BB1" w:rsidP="009A1C3D">
      <w:pPr>
        <w:pStyle w:val="ConsPlusTitle"/>
        <w:widowControl/>
        <w:tabs>
          <w:tab w:val="left" w:pos="4111"/>
          <w:tab w:val="left" w:pos="4253"/>
        </w:tabs>
        <w:jc w:val="center"/>
        <w:rPr>
          <w:rFonts w:ascii="Times New Roman" w:hAnsi="Times New Roman" w:cs="Times New Roman"/>
          <w:b w:val="0"/>
          <w:bCs w:val="0"/>
          <w:sz w:val="28"/>
          <w:szCs w:val="28"/>
        </w:rPr>
      </w:pPr>
    </w:p>
    <w:p w:rsidR="00D84679" w:rsidRDefault="00D84679" w:rsidP="00C51BB1">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Pr="007918D0" w:rsidRDefault="009B6B6D" w:rsidP="00D84679">
      <w:pPr>
        <w:tabs>
          <w:tab w:val="left" w:pos="5812"/>
        </w:tabs>
        <w:spacing w:after="0" w:line="240" w:lineRule="auto"/>
        <w:jc w:val="center"/>
        <w:rPr>
          <w:rFonts w:ascii="Times New Roman" w:hAnsi="Times New Roman"/>
          <w:sz w:val="24"/>
          <w:szCs w:val="24"/>
        </w:rPr>
      </w:pPr>
      <w:r w:rsidRPr="007918D0">
        <w:rPr>
          <w:rFonts w:ascii="Times New Roman" w:hAnsi="Times New Roman"/>
          <w:sz w:val="24"/>
          <w:szCs w:val="24"/>
        </w:rPr>
        <w:t>Муниципальная программа</w:t>
      </w:r>
    </w:p>
    <w:p w:rsidR="00D13FFE" w:rsidRPr="007918D0" w:rsidRDefault="00D84679" w:rsidP="00D84679">
      <w:pPr>
        <w:tabs>
          <w:tab w:val="left" w:pos="5812"/>
        </w:tabs>
        <w:spacing w:after="0" w:line="240" w:lineRule="auto"/>
        <w:jc w:val="center"/>
        <w:rPr>
          <w:rFonts w:ascii="Times New Roman" w:hAnsi="Times New Roman"/>
          <w:sz w:val="24"/>
          <w:szCs w:val="24"/>
        </w:rPr>
      </w:pPr>
      <w:r w:rsidRPr="007918D0">
        <w:rPr>
          <w:rFonts w:ascii="Times New Roman" w:hAnsi="Times New Roman"/>
          <w:sz w:val="24"/>
          <w:szCs w:val="24"/>
        </w:rPr>
        <w:t xml:space="preserve">«Формирование </w:t>
      </w:r>
      <w:r w:rsidR="007609F8" w:rsidRPr="007918D0">
        <w:rPr>
          <w:rFonts w:ascii="Times New Roman" w:hAnsi="Times New Roman"/>
          <w:sz w:val="24"/>
          <w:szCs w:val="24"/>
        </w:rPr>
        <w:t>комфортной</w:t>
      </w:r>
      <w:r w:rsidR="00D13FFE" w:rsidRPr="007918D0">
        <w:rPr>
          <w:rFonts w:ascii="Times New Roman" w:hAnsi="Times New Roman"/>
          <w:sz w:val="24"/>
          <w:szCs w:val="24"/>
        </w:rPr>
        <w:t xml:space="preserve"> </w:t>
      </w:r>
      <w:r w:rsidR="003C6924" w:rsidRPr="007918D0">
        <w:rPr>
          <w:rFonts w:ascii="Times New Roman" w:hAnsi="Times New Roman"/>
          <w:sz w:val="24"/>
          <w:szCs w:val="24"/>
        </w:rPr>
        <w:t xml:space="preserve">городской </w:t>
      </w:r>
      <w:r w:rsidR="00D13FFE" w:rsidRPr="007918D0">
        <w:rPr>
          <w:rFonts w:ascii="Times New Roman" w:hAnsi="Times New Roman"/>
          <w:sz w:val="24"/>
          <w:szCs w:val="24"/>
        </w:rPr>
        <w:t xml:space="preserve">среды </w:t>
      </w:r>
    </w:p>
    <w:p w:rsidR="00BF40A4" w:rsidRPr="007918D0" w:rsidRDefault="00D13FFE" w:rsidP="00BF40A4">
      <w:pPr>
        <w:tabs>
          <w:tab w:val="left" w:pos="5812"/>
        </w:tabs>
        <w:spacing w:after="0" w:line="240" w:lineRule="auto"/>
        <w:jc w:val="center"/>
        <w:rPr>
          <w:rFonts w:ascii="Times New Roman" w:hAnsi="Times New Roman"/>
          <w:sz w:val="24"/>
          <w:szCs w:val="24"/>
        </w:rPr>
      </w:pPr>
      <w:r w:rsidRPr="007918D0">
        <w:rPr>
          <w:rFonts w:ascii="Times New Roman" w:hAnsi="Times New Roman"/>
          <w:sz w:val="24"/>
          <w:szCs w:val="24"/>
        </w:rPr>
        <w:t xml:space="preserve">на территории муниципального образования </w:t>
      </w:r>
      <w:r w:rsidR="0048505A">
        <w:rPr>
          <w:rFonts w:ascii="Times New Roman" w:hAnsi="Times New Roman"/>
          <w:sz w:val="24"/>
          <w:szCs w:val="24"/>
        </w:rPr>
        <w:t>Плодовское</w:t>
      </w:r>
      <w:r w:rsidR="00BF40A4" w:rsidRPr="007918D0">
        <w:rPr>
          <w:rFonts w:ascii="Times New Roman" w:hAnsi="Times New Roman"/>
          <w:sz w:val="24"/>
          <w:szCs w:val="24"/>
        </w:rPr>
        <w:t xml:space="preserve"> сельское поселение </w:t>
      </w:r>
      <w:r w:rsidR="00D84679" w:rsidRPr="007918D0">
        <w:rPr>
          <w:rFonts w:ascii="Times New Roman" w:hAnsi="Times New Roman"/>
          <w:sz w:val="24"/>
          <w:szCs w:val="24"/>
        </w:rPr>
        <w:br/>
        <w:t>на 201</w:t>
      </w:r>
      <w:r w:rsidR="00BF40A4" w:rsidRPr="007918D0">
        <w:rPr>
          <w:rFonts w:ascii="Times New Roman" w:hAnsi="Times New Roman"/>
          <w:sz w:val="24"/>
          <w:szCs w:val="24"/>
        </w:rPr>
        <w:t>8-2022</w:t>
      </w:r>
      <w:r w:rsidR="00D84679" w:rsidRPr="007918D0">
        <w:rPr>
          <w:rFonts w:ascii="Times New Roman" w:hAnsi="Times New Roman"/>
          <w:sz w:val="24"/>
          <w:szCs w:val="24"/>
        </w:rPr>
        <w:t xml:space="preserve"> год</w:t>
      </w:r>
      <w:r w:rsidR="00BF40A4" w:rsidRPr="007918D0">
        <w:rPr>
          <w:rFonts w:ascii="Times New Roman" w:hAnsi="Times New Roman"/>
          <w:sz w:val="24"/>
          <w:szCs w:val="24"/>
        </w:rPr>
        <w:t>ы»</w:t>
      </w:r>
    </w:p>
    <w:p w:rsidR="00D84679" w:rsidRPr="007918D0" w:rsidRDefault="00D84679" w:rsidP="00D84679">
      <w:pPr>
        <w:tabs>
          <w:tab w:val="left" w:pos="5812"/>
        </w:tabs>
        <w:spacing w:after="0" w:line="240" w:lineRule="auto"/>
        <w:jc w:val="center"/>
        <w:rPr>
          <w:rFonts w:ascii="Times New Roman" w:hAnsi="Times New Roman"/>
          <w:sz w:val="24"/>
          <w:szCs w:val="24"/>
        </w:rPr>
      </w:pPr>
    </w:p>
    <w:p w:rsidR="00D84679" w:rsidRPr="007918D0" w:rsidRDefault="00D84679" w:rsidP="00D84679">
      <w:pPr>
        <w:tabs>
          <w:tab w:val="left" w:pos="5812"/>
        </w:tabs>
        <w:spacing w:after="0" w:line="240" w:lineRule="auto"/>
        <w:jc w:val="center"/>
        <w:rPr>
          <w:rFonts w:ascii="Times New Roman" w:hAnsi="Times New Roman"/>
          <w:sz w:val="24"/>
          <w:szCs w:val="24"/>
        </w:rPr>
      </w:pPr>
    </w:p>
    <w:p w:rsidR="00D84679" w:rsidRPr="007918D0" w:rsidRDefault="00D84679" w:rsidP="00D84679">
      <w:pPr>
        <w:tabs>
          <w:tab w:val="left" w:pos="5812"/>
        </w:tabs>
        <w:spacing w:after="0" w:line="240" w:lineRule="auto"/>
        <w:jc w:val="center"/>
        <w:rPr>
          <w:rFonts w:ascii="Times New Roman" w:hAnsi="Times New Roman"/>
          <w:sz w:val="24"/>
          <w:szCs w:val="24"/>
        </w:rPr>
      </w:pPr>
    </w:p>
    <w:p w:rsidR="007609F8" w:rsidRPr="007918D0" w:rsidRDefault="007609F8" w:rsidP="007609F8">
      <w:pPr>
        <w:keepNext/>
        <w:jc w:val="center"/>
        <w:outlineLvl w:val="0"/>
        <w:rPr>
          <w:rFonts w:ascii="Times New Roman" w:hAnsi="Times New Roman"/>
          <w:color w:val="000000"/>
          <w:sz w:val="24"/>
          <w:szCs w:val="24"/>
        </w:rPr>
      </w:pPr>
    </w:p>
    <w:p w:rsidR="00D13FFE" w:rsidRPr="007918D0" w:rsidRDefault="00D13FFE" w:rsidP="007609F8">
      <w:pPr>
        <w:keepNext/>
        <w:jc w:val="center"/>
        <w:outlineLvl w:val="0"/>
        <w:rPr>
          <w:rFonts w:ascii="Times New Roman" w:hAnsi="Times New Roman"/>
          <w:color w:val="000000"/>
          <w:sz w:val="24"/>
          <w:szCs w:val="24"/>
        </w:rPr>
      </w:pPr>
    </w:p>
    <w:p w:rsidR="00D13FFE" w:rsidRPr="007918D0" w:rsidRDefault="00D13FFE" w:rsidP="007609F8">
      <w:pPr>
        <w:keepNext/>
        <w:jc w:val="center"/>
        <w:outlineLvl w:val="0"/>
        <w:rPr>
          <w:rFonts w:ascii="Times New Roman" w:hAnsi="Times New Roman"/>
          <w:color w:val="000000"/>
          <w:sz w:val="24"/>
          <w:szCs w:val="24"/>
        </w:rPr>
      </w:pPr>
    </w:p>
    <w:p w:rsidR="00BF40A4" w:rsidRPr="007918D0" w:rsidRDefault="00BF40A4" w:rsidP="007609F8">
      <w:pPr>
        <w:keepNext/>
        <w:jc w:val="center"/>
        <w:outlineLvl w:val="0"/>
        <w:rPr>
          <w:rFonts w:ascii="Times New Roman" w:hAnsi="Times New Roman"/>
          <w:color w:val="000000"/>
          <w:sz w:val="24"/>
          <w:szCs w:val="24"/>
        </w:rPr>
      </w:pPr>
    </w:p>
    <w:p w:rsidR="00BF40A4" w:rsidRDefault="00BF40A4" w:rsidP="007918D0">
      <w:pPr>
        <w:keepNext/>
        <w:outlineLvl w:val="0"/>
        <w:rPr>
          <w:rFonts w:ascii="Times New Roman" w:hAnsi="Times New Roman"/>
          <w:color w:val="000000"/>
          <w:sz w:val="24"/>
          <w:szCs w:val="24"/>
        </w:rPr>
      </w:pPr>
    </w:p>
    <w:p w:rsidR="007918D0" w:rsidRDefault="007918D0" w:rsidP="007918D0">
      <w:pPr>
        <w:keepNext/>
        <w:outlineLvl w:val="0"/>
        <w:rPr>
          <w:rFonts w:ascii="Times New Roman" w:hAnsi="Times New Roman"/>
          <w:color w:val="000000"/>
          <w:sz w:val="24"/>
          <w:szCs w:val="24"/>
        </w:rPr>
      </w:pPr>
    </w:p>
    <w:p w:rsidR="007918D0" w:rsidRDefault="007918D0" w:rsidP="007918D0">
      <w:pPr>
        <w:keepNext/>
        <w:outlineLvl w:val="0"/>
        <w:rPr>
          <w:rFonts w:ascii="Times New Roman" w:hAnsi="Times New Roman"/>
          <w:color w:val="000000"/>
          <w:sz w:val="24"/>
          <w:szCs w:val="24"/>
        </w:rPr>
      </w:pPr>
    </w:p>
    <w:p w:rsidR="007918D0" w:rsidRDefault="007918D0" w:rsidP="007918D0">
      <w:pPr>
        <w:keepNext/>
        <w:outlineLvl w:val="0"/>
        <w:rPr>
          <w:rFonts w:ascii="Times New Roman" w:hAnsi="Times New Roman"/>
          <w:color w:val="000000"/>
          <w:sz w:val="24"/>
          <w:szCs w:val="24"/>
        </w:rPr>
      </w:pPr>
    </w:p>
    <w:p w:rsidR="007918D0" w:rsidRPr="007918D0" w:rsidRDefault="007918D0" w:rsidP="007918D0">
      <w:pPr>
        <w:keepNext/>
        <w:outlineLvl w:val="0"/>
        <w:rPr>
          <w:rFonts w:ascii="Times New Roman" w:hAnsi="Times New Roman"/>
          <w:color w:val="000000"/>
          <w:sz w:val="24"/>
          <w:szCs w:val="24"/>
        </w:rPr>
      </w:pPr>
    </w:p>
    <w:p w:rsidR="00BB08A4" w:rsidRDefault="00BB08A4" w:rsidP="007609F8">
      <w:pPr>
        <w:rPr>
          <w:rFonts w:ascii="Times New Roman" w:hAnsi="Times New Roman"/>
          <w:color w:val="000000"/>
          <w:sz w:val="24"/>
          <w:szCs w:val="24"/>
        </w:rPr>
      </w:pPr>
    </w:p>
    <w:p w:rsidR="007609F8" w:rsidRPr="007918D0" w:rsidRDefault="007609F8" w:rsidP="007609F8">
      <w:pPr>
        <w:rPr>
          <w:rFonts w:ascii="Times New Roman" w:hAnsi="Times New Roman"/>
          <w:sz w:val="24"/>
          <w:szCs w:val="24"/>
        </w:rPr>
      </w:pPr>
      <w:r w:rsidRPr="007918D0">
        <w:rPr>
          <w:rFonts w:ascii="Times New Roman" w:hAnsi="Times New Roman"/>
          <w:sz w:val="24"/>
          <w:szCs w:val="24"/>
        </w:rPr>
        <w:t>Ответственные исполнители</w:t>
      </w:r>
    </w:p>
    <w:p w:rsidR="007609F8" w:rsidRPr="0048505A" w:rsidRDefault="007609F8" w:rsidP="007609F8">
      <w:pPr>
        <w:spacing w:after="0"/>
        <w:rPr>
          <w:rFonts w:ascii="Times New Roman" w:hAnsi="Times New Roman"/>
          <w:sz w:val="24"/>
          <w:szCs w:val="24"/>
        </w:rPr>
      </w:pPr>
      <w:r w:rsidRPr="007918D0">
        <w:rPr>
          <w:rFonts w:ascii="Times New Roman" w:hAnsi="Times New Roman"/>
          <w:sz w:val="24"/>
          <w:szCs w:val="24"/>
        </w:rPr>
        <w:t xml:space="preserve">- </w:t>
      </w:r>
      <w:r w:rsidR="00BF40A4" w:rsidRPr="0048505A">
        <w:rPr>
          <w:rFonts w:ascii="Times New Roman" w:hAnsi="Times New Roman"/>
          <w:sz w:val="24"/>
          <w:szCs w:val="24"/>
        </w:rPr>
        <w:t xml:space="preserve">глава администрации </w:t>
      </w:r>
      <w:r w:rsidR="0048505A" w:rsidRPr="0048505A">
        <w:rPr>
          <w:rFonts w:ascii="Times New Roman" w:hAnsi="Times New Roman"/>
          <w:sz w:val="24"/>
          <w:szCs w:val="24"/>
        </w:rPr>
        <w:t>Плодовское</w:t>
      </w:r>
      <w:r w:rsidR="00BF40A4" w:rsidRPr="0048505A">
        <w:rPr>
          <w:rFonts w:ascii="Times New Roman" w:hAnsi="Times New Roman"/>
          <w:sz w:val="24"/>
          <w:szCs w:val="24"/>
        </w:rPr>
        <w:t xml:space="preserve"> сельское поселение </w:t>
      </w:r>
      <w:r w:rsidR="0048505A" w:rsidRPr="0048505A">
        <w:rPr>
          <w:rFonts w:ascii="Times New Roman" w:hAnsi="Times New Roman"/>
          <w:sz w:val="24"/>
          <w:szCs w:val="24"/>
        </w:rPr>
        <w:t>Кустова О.В.</w:t>
      </w:r>
    </w:p>
    <w:p w:rsidR="007609F8" w:rsidRPr="00BB08A4" w:rsidRDefault="007609F8" w:rsidP="00B60044">
      <w:pPr>
        <w:spacing w:after="0"/>
        <w:rPr>
          <w:rFonts w:ascii="Times New Roman" w:hAnsi="Times New Roman"/>
          <w:sz w:val="24"/>
          <w:szCs w:val="24"/>
        </w:rPr>
      </w:pPr>
      <w:r w:rsidRPr="0048505A">
        <w:rPr>
          <w:rFonts w:ascii="Times New Roman" w:hAnsi="Times New Roman"/>
          <w:sz w:val="24"/>
          <w:szCs w:val="24"/>
        </w:rPr>
        <w:t xml:space="preserve">тел. </w:t>
      </w:r>
      <w:r w:rsidR="0048505A" w:rsidRPr="0048505A">
        <w:rPr>
          <w:rFonts w:ascii="Times New Roman" w:hAnsi="Times New Roman"/>
          <w:color w:val="222222"/>
          <w:sz w:val="24"/>
          <w:szCs w:val="24"/>
          <w:shd w:val="clear" w:color="auto" w:fill="FFFFFF"/>
        </w:rPr>
        <w:t>8 (81379) 96-142</w:t>
      </w:r>
      <w:r w:rsidRPr="0048505A">
        <w:rPr>
          <w:rFonts w:ascii="Times New Roman" w:hAnsi="Times New Roman"/>
          <w:sz w:val="24"/>
          <w:szCs w:val="24"/>
        </w:rPr>
        <w:t xml:space="preserve">, адрес электронной почты: </w:t>
      </w:r>
      <w:hyperlink r:id="rId9" w:tgtFrame="_blank" w:history="1">
        <w:r w:rsidR="0048505A" w:rsidRPr="00BB08A4">
          <w:rPr>
            <w:rFonts w:ascii="Times New Roman" w:hAnsi="Times New Roman"/>
            <w:sz w:val="24"/>
            <w:szCs w:val="24"/>
            <w:u w:val="single"/>
            <w:shd w:val="clear" w:color="auto" w:fill="FFFFFF"/>
          </w:rPr>
          <w:t>glava.plodov@gmail.com</w:t>
        </w:r>
      </w:hyperlink>
    </w:p>
    <w:p w:rsidR="00B60044" w:rsidRPr="00BB08A4" w:rsidRDefault="00B60044" w:rsidP="00B60044">
      <w:pPr>
        <w:spacing w:after="0"/>
        <w:rPr>
          <w:rFonts w:ascii="Times New Roman" w:hAnsi="Times New Roman"/>
          <w:sz w:val="24"/>
          <w:szCs w:val="24"/>
        </w:rPr>
      </w:pPr>
    </w:p>
    <w:p w:rsidR="007609F8" w:rsidRPr="0048505A" w:rsidRDefault="007609F8" w:rsidP="007609F8">
      <w:pPr>
        <w:spacing w:after="0"/>
        <w:rPr>
          <w:rFonts w:ascii="Times New Roman" w:hAnsi="Times New Roman"/>
          <w:sz w:val="24"/>
          <w:szCs w:val="24"/>
        </w:rPr>
      </w:pPr>
      <w:r w:rsidRPr="0048505A">
        <w:rPr>
          <w:rFonts w:ascii="Times New Roman" w:hAnsi="Times New Roman"/>
          <w:sz w:val="24"/>
          <w:szCs w:val="24"/>
        </w:rPr>
        <w:t xml:space="preserve">- </w:t>
      </w:r>
      <w:r w:rsidR="0048505A" w:rsidRPr="0048505A">
        <w:rPr>
          <w:rFonts w:ascii="Times New Roman" w:hAnsi="Times New Roman"/>
          <w:sz w:val="24"/>
          <w:szCs w:val="24"/>
        </w:rPr>
        <w:t>заместитель главы</w:t>
      </w:r>
      <w:r w:rsidRPr="0048505A">
        <w:rPr>
          <w:rFonts w:ascii="Times New Roman" w:hAnsi="Times New Roman"/>
          <w:sz w:val="24"/>
          <w:szCs w:val="24"/>
        </w:rPr>
        <w:t xml:space="preserve"> </w:t>
      </w:r>
      <w:r w:rsidR="00BF40A4" w:rsidRPr="0048505A">
        <w:rPr>
          <w:rFonts w:ascii="Times New Roman" w:hAnsi="Times New Roman"/>
          <w:sz w:val="24"/>
          <w:szCs w:val="24"/>
        </w:rPr>
        <w:t xml:space="preserve">администрации </w:t>
      </w:r>
      <w:r w:rsidR="0048505A" w:rsidRPr="0048505A">
        <w:rPr>
          <w:rFonts w:ascii="Times New Roman" w:hAnsi="Times New Roman"/>
          <w:sz w:val="24"/>
          <w:szCs w:val="24"/>
        </w:rPr>
        <w:t>Плодовское</w:t>
      </w:r>
      <w:r w:rsidR="00BF40A4" w:rsidRPr="0048505A">
        <w:rPr>
          <w:rFonts w:ascii="Times New Roman" w:hAnsi="Times New Roman"/>
          <w:sz w:val="24"/>
          <w:szCs w:val="24"/>
        </w:rPr>
        <w:t xml:space="preserve"> сельское поселение</w:t>
      </w:r>
      <w:r w:rsidR="0048505A" w:rsidRPr="0048505A">
        <w:rPr>
          <w:rFonts w:ascii="Times New Roman" w:hAnsi="Times New Roman"/>
          <w:sz w:val="24"/>
          <w:szCs w:val="24"/>
        </w:rPr>
        <w:t xml:space="preserve"> Михеев А.А.</w:t>
      </w:r>
    </w:p>
    <w:p w:rsidR="007918D0" w:rsidRPr="0048505A" w:rsidRDefault="007609F8" w:rsidP="007918D0">
      <w:pPr>
        <w:spacing w:after="0"/>
        <w:rPr>
          <w:rStyle w:val="fontstyle01"/>
          <w:rFonts w:ascii="Times New Roman" w:hAnsi="Times New Roman"/>
          <w:color w:val="auto"/>
          <w:sz w:val="24"/>
          <w:szCs w:val="24"/>
        </w:rPr>
      </w:pPr>
      <w:r w:rsidRPr="0048505A">
        <w:rPr>
          <w:rFonts w:ascii="Times New Roman" w:hAnsi="Times New Roman"/>
          <w:sz w:val="24"/>
          <w:szCs w:val="24"/>
        </w:rPr>
        <w:t xml:space="preserve">тел. (81379) </w:t>
      </w:r>
      <w:r w:rsidR="00BF40A4" w:rsidRPr="0048505A">
        <w:rPr>
          <w:rFonts w:ascii="Times New Roman" w:hAnsi="Times New Roman"/>
          <w:sz w:val="24"/>
          <w:szCs w:val="24"/>
        </w:rPr>
        <w:t>9</w:t>
      </w:r>
      <w:r w:rsidR="0048505A">
        <w:rPr>
          <w:rFonts w:ascii="Times New Roman" w:hAnsi="Times New Roman"/>
          <w:sz w:val="24"/>
          <w:szCs w:val="24"/>
        </w:rPr>
        <w:t>6-147</w:t>
      </w:r>
      <w:r w:rsidRPr="0048505A">
        <w:rPr>
          <w:rFonts w:ascii="Times New Roman" w:hAnsi="Times New Roman"/>
          <w:sz w:val="24"/>
          <w:szCs w:val="24"/>
        </w:rPr>
        <w:t xml:space="preserve">, адрес электронной почты: </w:t>
      </w:r>
      <w:r w:rsidR="0048505A" w:rsidRPr="00BB08A4">
        <w:rPr>
          <w:rFonts w:ascii="Times New Roman" w:hAnsi="Times New Roman"/>
          <w:color w:val="000000"/>
          <w:sz w:val="24"/>
          <w:szCs w:val="24"/>
          <w:u w:val="single"/>
          <w:shd w:val="clear" w:color="auto" w:fill="FFFFFF"/>
        </w:rPr>
        <w:t>zam.plodov@gmail.com</w:t>
      </w:r>
    </w:p>
    <w:p w:rsidR="00CC277E" w:rsidRPr="0048505A" w:rsidRDefault="00CC277E" w:rsidP="00D13FFE">
      <w:pPr>
        <w:tabs>
          <w:tab w:val="left" w:pos="5812"/>
        </w:tabs>
        <w:spacing w:after="0" w:line="240" w:lineRule="auto"/>
        <w:jc w:val="center"/>
        <w:rPr>
          <w:rStyle w:val="fontstyle01"/>
          <w:rFonts w:ascii="Times New Roman" w:hAnsi="Times New Roman"/>
          <w:sz w:val="24"/>
          <w:szCs w:val="24"/>
        </w:rPr>
      </w:pPr>
    </w:p>
    <w:p w:rsidR="00CC277E" w:rsidRPr="0048505A" w:rsidRDefault="00CC277E" w:rsidP="00D13FFE">
      <w:pPr>
        <w:tabs>
          <w:tab w:val="left" w:pos="5812"/>
        </w:tabs>
        <w:spacing w:after="0" w:line="240" w:lineRule="auto"/>
        <w:jc w:val="center"/>
        <w:rPr>
          <w:rStyle w:val="fontstyle01"/>
          <w:rFonts w:ascii="Times New Roman" w:hAnsi="Times New Roman"/>
          <w:sz w:val="24"/>
          <w:szCs w:val="24"/>
        </w:rPr>
      </w:pPr>
    </w:p>
    <w:p w:rsidR="0089032B" w:rsidRPr="007918D0" w:rsidRDefault="00D84679" w:rsidP="00D13FFE">
      <w:pPr>
        <w:tabs>
          <w:tab w:val="left" w:pos="5812"/>
        </w:tabs>
        <w:spacing w:after="0" w:line="240" w:lineRule="auto"/>
        <w:jc w:val="center"/>
        <w:rPr>
          <w:rFonts w:ascii="Times New Roman" w:hAnsi="Times New Roman"/>
          <w:sz w:val="24"/>
          <w:szCs w:val="24"/>
        </w:rPr>
      </w:pPr>
      <w:r w:rsidRPr="007918D0">
        <w:rPr>
          <w:rStyle w:val="fontstyle01"/>
          <w:rFonts w:ascii="Times New Roman" w:hAnsi="Times New Roman"/>
          <w:sz w:val="24"/>
          <w:szCs w:val="24"/>
        </w:rPr>
        <w:lastRenderedPageBreak/>
        <w:t>П</w:t>
      </w:r>
      <w:r w:rsidR="00C51BB1" w:rsidRPr="007918D0">
        <w:rPr>
          <w:rStyle w:val="fontstyle01"/>
          <w:rFonts w:ascii="Times New Roman" w:hAnsi="Times New Roman"/>
          <w:sz w:val="24"/>
          <w:szCs w:val="24"/>
        </w:rPr>
        <w:t>аспорт</w:t>
      </w:r>
      <w:r w:rsidRPr="007918D0">
        <w:rPr>
          <w:rFonts w:ascii="Times New Roman" w:hAnsi="Times New Roman"/>
          <w:color w:val="000000"/>
          <w:sz w:val="24"/>
          <w:szCs w:val="24"/>
        </w:rPr>
        <w:br/>
      </w:r>
      <w:r w:rsidR="00D13FFE" w:rsidRPr="007918D0">
        <w:rPr>
          <w:rFonts w:ascii="Times New Roman" w:hAnsi="Times New Roman"/>
          <w:sz w:val="24"/>
          <w:szCs w:val="24"/>
        </w:rPr>
        <w:t>муниципальной программы «</w:t>
      </w:r>
      <w:bookmarkStart w:id="0" w:name="_GoBack"/>
      <w:r w:rsidR="00D13FFE" w:rsidRPr="007918D0">
        <w:rPr>
          <w:rFonts w:ascii="Times New Roman" w:hAnsi="Times New Roman"/>
          <w:sz w:val="24"/>
          <w:szCs w:val="24"/>
        </w:rPr>
        <w:t xml:space="preserve">Формирование комфортной </w:t>
      </w:r>
      <w:r w:rsidR="00BF40A4" w:rsidRPr="007918D0">
        <w:rPr>
          <w:rFonts w:ascii="Times New Roman" w:hAnsi="Times New Roman"/>
          <w:sz w:val="24"/>
          <w:szCs w:val="24"/>
        </w:rPr>
        <w:t xml:space="preserve">городской </w:t>
      </w:r>
      <w:r w:rsidR="00D13FFE" w:rsidRPr="007918D0">
        <w:rPr>
          <w:rFonts w:ascii="Times New Roman" w:hAnsi="Times New Roman"/>
          <w:sz w:val="24"/>
          <w:szCs w:val="24"/>
        </w:rPr>
        <w:t xml:space="preserve">среды </w:t>
      </w:r>
      <w:bookmarkEnd w:id="0"/>
      <w:r w:rsidR="00D13FFE" w:rsidRPr="007918D0">
        <w:rPr>
          <w:rFonts w:ascii="Times New Roman" w:hAnsi="Times New Roman"/>
          <w:sz w:val="24"/>
          <w:szCs w:val="24"/>
        </w:rPr>
        <w:t xml:space="preserve">на территории муниципального образования </w:t>
      </w:r>
      <w:r w:rsidR="0048505A">
        <w:rPr>
          <w:rFonts w:ascii="Times New Roman" w:hAnsi="Times New Roman"/>
          <w:sz w:val="24"/>
          <w:szCs w:val="24"/>
        </w:rPr>
        <w:t>Плодовское</w:t>
      </w:r>
      <w:r w:rsidR="00BF40A4" w:rsidRPr="007918D0">
        <w:rPr>
          <w:rFonts w:ascii="Times New Roman" w:hAnsi="Times New Roman"/>
          <w:sz w:val="24"/>
          <w:szCs w:val="24"/>
        </w:rPr>
        <w:t xml:space="preserve"> сельское поселение на 2018-2022 годы»</w:t>
      </w:r>
    </w:p>
    <w:p w:rsidR="00C51BB1" w:rsidRPr="007918D0" w:rsidRDefault="00C51BB1" w:rsidP="00D84679">
      <w:pPr>
        <w:tabs>
          <w:tab w:val="left" w:pos="5812"/>
        </w:tabs>
        <w:spacing w:after="0" w:line="240" w:lineRule="auto"/>
        <w:jc w:val="center"/>
        <w:rPr>
          <w:rFonts w:ascii="Times New Roman" w:hAnsi="Times New Roman"/>
          <w:sz w:val="24"/>
          <w:szCs w:val="24"/>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6804"/>
      </w:tblGrid>
      <w:tr w:rsidR="0089032B"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Наименование</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BF40A4">
            <w:pPr>
              <w:tabs>
                <w:tab w:val="left" w:pos="5812"/>
              </w:tabs>
              <w:spacing w:after="0" w:line="240" w:lineRule="auto"/>
              <w:jc w:val="both"/>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 xml:space="preserve">Муниципальная программа </w:t>
            </w:r>
            <w:r w:rsidR="00D13FFE" w:rsidRPr="007918D0">
              <w:rPr>
                <w:rFonts w:ascii="Times New Roman" w:hAnsi="Times New Roman"/>
                <w:sz w:val="24"/>
                <w:szCs w:val="24"/>
              </w:rPr>
              <w:t>«Формирование комфортной</w:t>
            </w:r>
            <w:r w:rsidR="00BF40A4" w:rsidRPr="007918D0">
              <w:rPr>
                <w:rFonts w:ascii="Times New Roman" w:hAnsi="Times New Roman"/>
                <w:sz w:val="24"/>
                <w:szCs w:val="24"/>
              </w:rPr>
              <w:t xml:space="preserve"> городской среды</w:t>
            </w:r>
            <w:r w:rsidR="00D13FFE" w:rsidRPr="007918D0">
              <w:rPr>
                <w:rFonts w:ascii="Times New Roman" w:hAnsi="Times New Roman"/>
                <w:sz w:val="24"/>
                <w:szCs w:val="24"/>
              </w:rPr>
              <w:t xml:space="preserve"> на территории муниципального образования </w:t>
            </w:r>
            <w:r w:rsidR="0048505A">
              <w:rPr>
                <w:rFonts w:ascii="Times New Roman" w:hAnsi="Times New Roman"/>
                <w:sz w:val="24"/>
                <w:szCs w:val="24"/>
              </w:rPr>
              <w:t>Плодовское</w:t>
            </w:r>
            <w:r w:rsidR="00BF40A4" w:rsidRPr="007918D0">
              <w:rPr>
                <w:rFonts w:ascii="Times New Roman" w:hAnsi="Times New Roman"/>
                <w:sz w:val="24"/>
                <w:szCs w:val="24"/>
              </w:rPr>
              <w:t xml:space="preserve"> сельское </w:t>
            </w:r>
            <w:r w:rsidR="00D13FFE" w:rsidRPr="007918D0">
              <w:rPr>
                <w:rFonts w:ascii="Times New Roman" w:hAnsi="Times New Roman"/>
                <w:sz w:val="24"/>
                <w:szCs w:val="24"/>
              </w:rPr>
              <w:t>поселение на 201</w:t>
            </w:r>
            <w:r w:rsidR="00BF40A4" w:rsidRPr="007918D0">
              <w:rPr>
                <w:rFonts w:ascii="Times New Roman" w:hAnsi="Times New Roman"/>
                <w:sz w:val="24"/>
                <w:szCs w:val="24"/>
              </w:rPr>
              <w:t>8-2022</w:t>
            </w:r>
            <w:r w:rsidR="00D13FFE" w:rsidRPr="007918D0">
              <w:rPr>
                <w:rFonts w:ascii="Times New Roman" w:hAnsi="Times New Roman"/>
                <w:sz w:val="24"/>
                <w:szCs w:val="24"/>
              </w:rPr>
              <w:t xml:space="preserve"> год</w:t>
            </w:r>
            <w:r w:rsidR="00BF40A4" w:rsidRPr="007918D0">
              <w:rPr>
                <w:rFonts w:ascii="Times New Roman" w:hAnsi="Times New Roman"/>
                <w:sz w:val="24"/>
                <w:szCs w:val="24"/>
              </w:rPr>
              <w:t>ы»</w:t>
            </w:r>
            <w:r w:rsidR="00D13FFE" w:rsidRPr="007918D0">
              <w:rPr>
                <w:rFonts w:ascii="Times New Roman" w:hAnsi="Times New Roman"/>
                <w:sz w:val="24"/>
                <w:szCs w:val="24"/>
              </w:rPr>
              <w:t xml:space="preserve"> </w:t>
            </w:r>
            <w:r w:rsidRPr="007918D0">
              <w:rPr>
                <w:rFonts w:ascii="Times New Roman" w:hAnsi="Times New Roman"/>
                <w:sz w:val="24"/>
                <w:szCs w:val="24"/>
              </w:rPr>
              <w:t xml:space="preserve"> </w:t>
            </w:r>
            <w:r w:rsidRPr="007918D0">
              <w:rPr>
                <w:rFonts w:ascii="Times New Roman" w:eastAsia="Times New Roman" w:hAnsi="Times New Roman"/>
                <w:color w:val="000000"/>
                <w:sz w:val="24"/>
                <w:szCs w:val="24"/>
                <w:lang w:eastAsia="ru-RU"/>
              </w:rPr>
              <w:t>(далее – Программа)</w:t>
            </w:r>
          </w:p>
        </w:tc>
      </w:tr>
      <w:tr w:rsidR="007918D0"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BF40A4">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муниципального образования </w:t>
            </w:r>
            <w:r w:rsidR="0048505A">
              <w:rPr>
                <w:rFonts w:ascii="Times New Roman" w:eastAsia="Times New Roman" w:hAnsi="Times New Roman"/>
                <w:color w:val="000000"/>
                <w:sz w:val="24"/>
                <w:szCs w:val="24"/>
                <w:lang w:eastAsia="ru-RU"/>
              </w:rPr>
              <w:t>Плодовское</w:t>
            </w:r>
            <w:r w:rsidRPr="007918D0">
              <w:rPr>
                <w:rFonts w:ascii="Times New Roman" w:eastAsia="Times New Roman" w:hAnsi="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 </w:t>
            </w:r>
          </w:p>
        </w:tc>
      </w:tr>
      <w:tr w:rsidR="007918D0"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BF40A4">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Не предусмотрены</w:t>
            </w:r>
          </w:p>
        </w:tc>
      </w:tr>
      <w:tr w:rsidR="007918D0"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Участники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МО </w:t>
            </w:r>
            <w:r w:rsidR="0048505A">
              <w:rPr>
                <w:rFonts w:ascii="Times New Roman" w:eastAsia="Times New Roman" w:hAnsi="Times New Roman"/>
                <w:color w:val="000000"/>
                <w:sz w:val="24"/>
                <w:szCs w:val="24"/>
                <w:lang w:eastAsia="ru-RU"/>
              </w:rPr>
              <w:t>Плодовское</w:t>
            </w:r>
            <w:r w:rsidRPr="007918D0">
              <w:rPr>
                <w:rFonts w:ascii="Times New Roman" w:eastAsia="Times New Roman" w:hAnsi="Times New Roman"/>
                <w:color w:val="000000"/>
                <w:sz w:val="24"/>
                <w:szCs w:val="24"/>
                <w:lang w:eastAsia="ru-RU"/>
              </w:rPr>
              <w:t xml:space="preserve"> сельское поселение,</w:t>
            </w:r>
          </w:p>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Правительство Ленинградской области, организации (по</w:t>
            </w:r>
          </w:p>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согласованию), граждане (по согласованию)</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3A165C" w:rsidRPr="007918D0" w:rsidRDefault="003A165C"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Федеральный закон от 06.10.2003 года № 131-ФЗ «Об общих</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принципах организации местн</w:t>
            </w:r>
            <w:r>
              <w:rPr>
                <w:rFonts w:ascii="Times New Roman" w:hAnsi="Times New Roman"/>
                <w:sz w:val="24"/>
                <w:szCs w:val="24"/>
              </w:rPr>
              <w:t xml:space="preserve">ого самоуправления в Российской </w:t>
            </w:r>
            <w:r w:rsidRPr="007918D0">
              <w:rPr>
                <w:rFonts w:ascii="Times New Roman" w:hAnsi="Times New Roman"/>
                <w:sz w:val="24"/>
                <w:szCs w:val="24"/>
              </w:rPr>
              <w:t>Федерации»,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Постановление правительства Российской Федерации от</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10.02.2017 № 169 «Об утверждении Правил предоставления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распределения субсидий из федерального бюджета бюджетам</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субъектов Российской Федерации на поддержку</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государственных программ субъектов Российской Федерации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муниципальных программ формирования современной</w:t>
            </w:r>
          </w:p>
          <w:p w:rsidR="003A165C"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городской среды».</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A4E89" w:rsidRDefault="007A4E89" w:rsidP="007A4E8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муниципальной </w:t>
            </w:r>
            <w:r w:rsidRPr="007A4E89">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hAnsi="Times New Roman"/>
                <w:sz w:val="24"/>
                <w:szCs w:val="24"/>
              </w:rPr>
            </w:pPr>
            <w:r w:rsidRPr="007A4E89">
              <w:rPr>
                <w:rFonts w:ascii="Times New Roman" w:hAnsi="Times New Roman"/>
                <w:sz w:val="24"/>
                <w:szCs w:val="24"/>
              </w:rPr>
              <w:t>1. Благоустройство дворовых территорий</w:t>
            </w:r>
          </w:p>
          <w:p w:rsidR="00D13FFE" w:rsidRPr="007918D0" w:rsidRDefault="007A4E89" w:rsidP="007A4E89">
            <w:pPr>
              <w:spacing w:after="0" w:line="240" w:lineRule="auto"/>
              <w:jc w:val="both"/>
              <w:rPr>
                <w:rFonts w:ascii="Times New Roman" w:eastAsia="Times New Roman" w:hAnsi="Times New Roman"/>
                <w:sz w:val="24"/>
                <w:szCs w:val="24"/>
                <w:lang w:eastAsia="ru-RU"/>
              </w:rPr>
            </w:pPr>
            <w:r w:rsidRPr="007A4E89">
              <w:rPr>
                <w:rFonts w:ascii="Times New Roman" w:hAnsi="Times New Roman"/>
                <w:sz w:val="24"/>
                <w:szCs w:val="24"/>
              </w:rPr>
              <w:t>2. Благоустройство общественных территорий</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Цель</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7776B7" w:rsidP="007E0B0F">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xml:space="preserve">- </w:t>
            </w:r>
            <w:r w:rsidR="00D072C2" w:rsidRPr="007918D0">
              <w:rPr>
                <w:rFonts w:ascii="Times New Roman" w:hAnsi="Times New Roman" w:cs="Times New Roman"/>
                <w:color w:val="000000"/>
                <w:sz w:val="24"/>
                <w:szCs w:val="24"/>
              </w:rPr>
              <w:t xml:space="preserve">формирование </w:t>
            </w:r>
            <w:r w:rsidR="007E0B0F" w:rsidRPr="007918D0">
              <w:rPr>
                <w:rFonts w:ascii="Times New Roman" w:hAnsi="Times New Roman" w:cs="Times New Roman"/>
                <w:color w:val="000000"/>
                <w:sz w:val="24"/>
                <w:szCs w:val="24"/>
              </w:rPr>
              <w:t>комфортной</w:t>
            </w:r>
            <w:r w:rsidR="00D072C2" w:rsidRPr="007918D0">
              <w:rPr>
                <w:rFonts w:ascii="Times New Roman" w:hAnsi="Times New Roman" w:cs="Times New Roman"/>
                <w:color w:val="000000"/>
                <w:sz w:val="24"/>
                <w:szCs w:val="24"/>
              </w:rPr>
              <w:t xml:space="preserve"> городской среды</w:t>
            </w:r>
            <w:r w:rsidR="00E31D96" w:rsidRPr="007918D0">
              <w:rPr>
                <w:rFonts w:ascii="Times New Roman" w:hAnsi="Times New Roman" w:cs="Times New Roman"/>
                <w:color w:val="000000"/>
                <w:sz w:val="24"/>
                <w:szCs w:val="24"/>
              </w:rPr>
              <w:t xml:space="preserve"> </w:t>
            </w:r>
            <w:r w:rsidR="007A4E89">
              <w:rPr>
                <w:rFonts w:ascii="Times New Roman" w:hAnsi="Times New Roman" w:cs="Times New Roman"/>
                <w:color w:val="000000"/>
                <w:sz w:val="24"/>
                <w:szCs w:val="24"/>
              </w:rPr>
              <w:t>на территории муниципального образования</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Задачи</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1. Формирование единого облика дворовых территорий</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поселения</w:t>
            </w:r>
          </w:p>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2. Улучшение комфорта дворовых и общественных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территорий</w:t>
            </w:r>
          </w:p>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3. Увеличение количества благоустроенных дворовых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территорий на территории</w:t>
            </w:r>
            <w:r>
              <w:rPr>
                <w:rFonts w:ascii="Times New Roman" w:hAnsi="Times New Roman" w:cs="Times New Roman"/>
                <w:color w:val="000000"/>
                <w:sz w:val="24"/>
                <w:szCs w:val="24"/>
              </w:rPr>
              <w:t xml:space="preserve"> </w:t>
            </w:r>
            <w:r w:rsidR="0048505A">
              <w:rPr>
                <w:rFonts w:ascii="Times New Roman" w:hAnsi="Times New Roman" w:cs="Times New Roman"/>
                <w:color w:val="000000"/>
                <w:sz w:val="24"/>
                <w:szCs w:val="24"/>
              </w:rPr>
              <w:t>Плодовского</w:t>
            </w:r>
            <w:r w:rsidRPr="007A4E89">
              <w:rPr>
                <w:rFonts w:ascii="Times New Roman" w:hAnsi="Times New Roman" w:cs="Times New Roman"/>
                <w:color w:val="000000"/>
                <w:sz w:val="24"/>
                <w:szCs w:val="24"/>
              </w:rPr>
              <w:t xml:space="preserve"> сельского поселения</w:t>
            </w:r>
          </w:p>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4. Увеличение количества благоустроенных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 xml:space="preserve">общественных территорий на территории </w:t>
            </w:r>
            <w:r w:rsidR="0048505A">
              <w:rPr>
                <w:rFonts w:ascii="Times New Roman" w:hAnsi="Times New Roman" w:cs="Times New Roman"/>
                <w:color w:val="000000"/>
                <w:sz w:val="24"/>
                <w:szCs w:val="24"/>
              </w:rPr>
              <w:t>Плодовского</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сельского поселения</w:t>
            </w:r>
          </w:p>
          <w:p w:rsidR="003A165C" w:rsidRPr="007918D0"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5. Повышение уровня вовлеченности</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заинтересованных граждан, организаций в реализацию</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мероприятий по благоустройству территории сельского</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поселения.</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7776B7">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Основные</w:t>
            </w:r>
            <w:r w:rsidR="007776B7" w:rsidRPr="007918D0">
              <w:rPr>
                <w:rFonts w:ascii="Times New Roman" w:eastAsia="Times New Roman" w:hAnsi="Times New Roman"/>
                <w:color w:val="000000"/>
                <w:sz w:val="24"/>
                <w:szCs w:val="24"/>
                <w:lang w:eastAsia="ru-RU"/>
              </w:rPr>
              <w:t xml:space="preserve"> индикаторы реализации </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w:t>
            </w:r>
            <w:r w:rsidRPr="007918D0">
              <w:rPr>
                <w:rFonts w:ascii="Times New Roman" w:eastAsia="Times New Roman" w:hAnsi="Times New Roman"/>
                <w:color w:val="000000"/>
                <w:sz w:val="24"/>
                <w:szCs w:val="24"/>
                <w:lang w:eastAsia="ru-RU"/>
              </w:rPr>
              <w:t>целевые</w:t>
            </w:r>
            <w:r w:rsidR="007776B7" w:rsidRPr="007918D0">
              <w:rPr>
                <w:rFonts w:ascii="Times New Roman" w:eastAsia="Times New Roman" w:hAnsi="Times New Roman"/>
                <w:color w:val="000000"/>
                <w:sz w:val="24"/>
                <w:szCs w:val="24"/>
                <w:lang w:eastAsia="ru-RU"/>
              </w:rPr>
              <w:t xml:space="preserve"> задания)</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П</w:t>
            </w:r>
            <w:r w:rsidRPr="007918D0">
              <w:rPr>
                <w:rFonts w:ascii="Times New Roman" w:eastAsia="Times New Roman" w:hAnsi="Times New Roman"/>
                <w:color w:val="000000"/>
                <w:sz w:val="24"/>
                <w:szCs w:val="24"/>
                <w:lang w:eastAsia="ru-RU"/>
              </w:rPr>
              <w:t>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1. Увеличение доли благоустроенных дворовых территорий</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в сельском поселении;</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2. Увеличение доли благоустроенных общественных</w:t>
            </w:r>
          </w:p>
          <w:p w:rsidR="003A165C" w:rsidRPr="007918D0" w:rsidRDefault="007A4E89"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территорий сельского поселения</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Сроки и этапы</w:t>
            </w:r>
            <w:r w:rsidRPr="007918D0">
              <w:rPr>
                <w:rFonts w:ascii="Times New Roman" w:eastAsia="Times New Roman" w:hAnsi="Times New Roman"/>
                <w:color w:val="000000"/>
                <w:sz w:val="24"/>
                <w:szCs w:val="24"/>
                <w:lang w:eastAsia="ru-RU"/>
              </w:rPr>
              <w:br/>
              <w:t>реализации</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6C75E6" w:rsidRPr="00E8704C" w:rsidRDefault="006C75E6" w:rsidP="006C75E6">
            <w:pPr>
              <w:autoSpaceDE w:val="0"/>
              <w:autoSpaceDN w:val="0"/>
              <w:adjustRightInd w:val="0"/>
              <w:spacing w:after="0" w:line="240" w:lineRule="auto"/>
              <w:jc w:val="both"/>
              <w:rPr>
                <w:rFonts w:ascii="Times New Roman" w:hAnsi="Times New Roman"/>
                <w:sz w:val="24"/>
                <w:szCs w:val="24"/>
                <w:lang w:eastAsia="ru-RU"/>
              </w:rPr>
            </w:pPr>
            <w:r w:rsidRPr="00E8704C">
              <w:rPr>
                <w:rFonts w:ascii="Times New Roman" w:hAnsi="Times New Roman"/>
                <w:sz w:val="24"/>
                <w:szCs w:val="24"/>
                <w:lang w:eastAsia="ru-RU"/>
              </w:rPr>
              <w:t>2018-2022 годы</w:t>
            </w:r>
          </w:p>
          <w:p w:rsidR="006C75E6" w:rsidRPr="00E8704C" w:rsidRDefault="006C75E6" w:rsidP="006C75E6">
            <w:pPr>
              <w:autoSpaceDE w:val="0"/>
              <w:autoSpaceDN w:val="0"/>
              <w:adjustRightInd w:val="0"/>
              <w:spacing w:after="0" w:line="240" w:lineRule="auto"/>
              <w:jc w:val="both"/>
              <w:rPr>
                <w:rFonts w:ascii="Times New Roman" w:hAnsi="Times New Roman"/>
                <w:sz w:val="24"/>
                <w:szCs w:val="24"/>
                <w:lang w:eastAsia="ru-RU"/>
              </w:rPr>
            </w:pPr>
            <w:r w:rsidRPr="00E8704C">
              <w:rPr>
                <w:rFonts w:ascii="Times New Roman" w:hAnsi="Times New Roman"/>
                <w:sz w:val="24"/>
                <w:szCs w:val="24"/>
                <w:lang w:eastAsia="ru-RU"/>
              </w:rPr>
              <w:t>1 этап: 2018-2019 годы</w:t>
            </w:r>
          </w:p>
          <w:p w:rsidR="006C75E6" w:rsidRPr="00E8704C" w:rsidRDefault="006C75E6" w:rsidP="006C75E6">
            <w:pPr>
              <w:autoSpaceDE w:val="0"/>
              <w:autoSpaceDN w:val="0"/>
              <w:adjustRightInd w:val="0"/>
              <w:spacing w:after="0" w:line="240" w:lineRule="auto"/>
              <w:jc w:val="both"/>
              <w:rPr>
                <w:rFonts w:ascii="Times New Roman" w:hAnsi="Times New Roman"/>
                <w:sz w:val="24"/>
                <w:szCs w:val="24"/>
                <w:lang w:eastAsia="ru-RU"/>
              </w:rPr>
            </w:pPr>
            <w:r w:rsidRPr="00E8704C">
              <w:rPr>
                <w:rFonts w:ascii="Times New Roman" w:hAnsi="Times New Roman"/>
                <w:sz w:val="24"/>
                <w:szCs w:val="24"/>
                <w:lang w:eastAsia="ru-RU"/>
              </w:rPr>
              <w:t>2 этап: 2020-2021 годы</w:t>
            </w:r>
          </w:p>
          <w:p w:rsidR="003A165C" w:rsidRPr="007918D0" w:rsidRDefault="006C75E6" w:rsidP="006C75E6">
            <w:pPr>
              <w:spacing w:after="0" w:line="240" w:lineRule="auto"/>
              <w:rPr>
                <w:rFonts w:ascii="Times New Roman" w:eastAsia="Times New Roman" w:hAnsi="Times New Roman"/>
                <w:color w:val="000000"/>
                <w:sz w:val="24"/>
                <w:szCs w:val="24"/>
                <w:lang w:eastAsia="ru-RU"/>
              </w:rPr>
            </w:pPr>
            <w:r w:rsidRPr="00E8704C">
              <w:rPr>
                <w:rFonts w:ascii="Times New Roman" w:hAnsi="Times New Roman"/>
                <w:sz w:val="24"/>
                <w:szCs w:val="24"/>
                <w:lang w:eastAsia="ru-RU"/>
              </w:rPr>
              <w:t>3 этап  2022 годы</w:t>
            </w:r>
          </w:p>
        </w:tc>
      </w:tr>
      <w:tr w:rsidR="007776B7"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D307DA" w:rsidP="00D307DA">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lastRenderedPageBreak/>
              <w:t>Прогнозируемые о</w:t>
            </w:r>
            <w:r w:rsidR="007776B7" w:rsidRPr="007918D0">
              <w:rPr>
                <w:rFonts w:ascii="Times New Roman" w:eastAsia="Times New Roman" w:hAnsi="Times New Roman"/>
                <w:color w:val="000000"/>
                <w:sz w:val="24"/>
                <w:szCs w:val="24"/>
                <w:lang w:eastAsia="ru-RU"/>
              </w:rPr>
              <w:t>бъемы и</w:t>
            </w:r>
            <w:r w:rsidR="007776B7" w:rsidRPr="007918D0">
              <w:rPr>
                <w:rFonts w:ascii="Times New Roman" w:eastAsia="Times New Roman" w:hAnsi="Times New Roman"/>
                <w:color w:val="000000"/>
                <w:sz w:val="24"/>
                <w:szCs w:val="24"/>
                <w:lang w:eastAsia="ru-RU"/>
              </w:rPr>
              <w:br/>
              <w:t>источники</w:t>
            </w:r>
            <w:r w:rsidR="007776B7" w:rsidRPr="007918D0">
              <w:rPr>
                <w:rFonts w:ascii="Times New Roman" w:eastAsia="Times New Roman" w:hAnsi="Times New Roman"/>
                <w:color w:val="000000"/>
                <w:sz w:val="24"/>
                <w:szCs w:val="24"/>
                <w:lang w:eastAsia="ru-RU"/>
              </w:rPr>
              <w:br/>
              <w:t>финансирования</w:t>
            </w:r>
            <w:r w:rsidR="007776B7"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составит ….</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proofErr w:type="spellStart"/>
            <w:proofErr w:type="gramStart"/>
            <w:r w:rsidRPr="007A4E89">
              <w:rPr>
                <w:rFonts w:ascii="Times New Roman" w:eastAsia="Times New Roman" w:hAnsi="Times New Roman"/>
                <w:color w:val="000000"/>
                <w:sz w:val="24"/>
                <w:szCs w:val="24"/>
                <w:lang w:eastAsia="ru-RU"/>
              </w:rPr>
              <w:t>тыс.рублей</w:t>
            </w:r>
            <w:proofErr w:type="spellEnd"/>
            <w:proofErr w:type="gramEnd"/>
            <w:r w:rsidRPr="007A4E89">
              <w:rPr>
                <w:rFonts w:ascii="Times New Roman" w:eastAsia="Times New Roman" w:hAnsi="Times New Roman"/>
                <w:color w:val="000000"/>
                <w:sz w:val="24"/>
                <w:szCs w:val="24"/>
                <w:lang w:eastAsia="ru-RU"/>
              </w:rPr>
              <w:t>.</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2018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 </w:t>
            </w:r>
            <w:proofErr w:type="spellStart"/>
            <w:proofErr w:type="gramStart"/>
            <w:r w:rsidRPr="007A4E89">
              <w:rPr>
                <w:rFonts w:ascii="Times New Roman" w:eastAsia="Times New Roman" w:hAnsi="Times New Roman"/>
                <w:color w:val="000000"/>
                <w:sz w:val="24"/>
                <w:szCs w:val="24"/>
                <w:lang w:eastAsia="ru-RU"/>
              </w:rPr>
              <w:t>тыс.руб</w:t>
            </w:r>
            <w:proofErr w:type="spellEnd"/>
            <w:proofErr w:type="gramEnd"/>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sidR="00963AAA">
              <w:rPr>
                <w:rFonts w:ascii="Times New Roman" w:eastAsia="Times New Roman" w:hAnsi="Times New Roman"/>
                <w:color w:val="000000"/>
                <w:sz w:val="24"/>
                <w:szCs w:val="24"/>
                <w:lang w:eastAsia="ru-RU"/>
              </w:rPr>
              <w:t>……</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2019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xml:space="preserve">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2020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xml:space="preserve">.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местный бюджет – ………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2021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xml:space="preserve">.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местный бюджет – ………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2022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xml:space="preserve">.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местный бюджет – ……… </w:t>
            </w:r>
            <w:proofErr w:type="spellStart"/>
            <w:r w:rsidRPr="007A4E89">
              <w:rPr>
                <w:rFonts w:ascii="Times New Roman" w:eastAsia="Times New Roman" w:hAnsi="Times New Roman"/>
                <w:color w:val="000000"/>
                <w:sz w:val="24"/>
                <w:szCs w:val="24"/>
                <w:lang w:eastAsia="ru-RU"/>
              </w:rPr>
              <w:t>тыс.руб</w:t>
            </w:r>
            <w:proofErr w:type="spellEnd"/>
            <w:r w:rsidRPr="007A4E89">
              <w:rPr>
                <w:rFonts w:ascii="Times New Roman" w:eastAsia="Times New Roman" w:hAnsi="Times New Roman"/>
                <w:color w:val="000000"/>
                <w:sz w:val="24"/>
                <w:szCs w:val="24"/>
                <w:lang w:eastAsia="ru-RU"/>
              </w:rPr>
              <w:t>.</w:t>
            </w:r>
          </w:p>
          <w:p w:rsidR="007776B7" w:rsidRPr="007918D0"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tc>
      </w:tr>
      <w:tr w:rsidR="007776B7" w:rsidRPr="001F5FB8"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1F5FB8" w:rsidRDefault="007776B7" w:rsidP="001F5FB8">
            <w:pPr>
              <w:spacing w:after="0" w:line="240" w:lineRule="auto"/>
              <w:rPr>
                <w:rFonts w:ascii="Times New Roman" w:eastAsia="Times New Roman" w:hAnsi="Times New Roman"/>
                <w:sz w:val="24"/>
                <w:szCs w:val="24"/>
                <w:lang w:eastAsia="ru-RU"/>
              </w:rPr>
            </w:pPr>
            <w:r w:rsidRPr="001F5FB8">
              <w:rPr>
                <w:rFonts w:ascii="Times New Roman" w:eastAsia="Times New Roman" w:hAnsi="Times New Roman"/>
                <w:color w:val="000000"/>
                <w:sz w:val="24"/>
                <w:szCs w:val="24"/>
                <w:lang w:eastAsia="ru-RU"/>
              </w:rPr>
              <w:t>Ожидаемые</w:t>
            </w:r>
            <w:r w:rsidRPr="001F5FB8">
              <w:rPr>
                <w:rFonts w:ascii="Times New Roman" w:eastAsia="Times New Roman" w:hAnsi="Times New Roman"/>
                <w:color w:val="000000"/>
                <w:sz w:val="24"/>
                <w:szCs w:val="24"/>
                <w:lang w:eastAsia="ru-RU"/>
              </w:rPr>
              <w:br/>
              <w:t>результаты</w:t>
            </w:r>
            <w:r w:rsidRPr="001F5FB8">
              <w:rPr>
                <w:rFonts w:ascii="Times New Roman" w:eastAsia="Times New Roman" w:hAnsi="Times New Roman"/>
                <w:color w:val="000000"/>
                <w:sz w:val="24"/>
                <w:szCs w:val="24"/>
                <w:lang w:eastAsia="ru-RU"/>
              </w:rPr>
              <w:br/>
              <w:t>реализации</w:t>
            </w:r>
            <w:r w:rsidRPr="001F5FB8">
              <w:rPr>
                <w:rFonts w:ascii="Times New Roman" w:eastAsia="Times New Roman" w:hAnsi="Times New Roman"/>
                <w:color w:val="000000"/>
                <w:sz w:val="24"/>
                <w:szCs w:val="24"/>
                <w:lang w:eastAsia="ru-RU"/>
              </w:rPr>
              <w:br/>
              <w:t>Программы</w:t>
            </w:r>
          </w:p>
        </w:tc>
        <w:tc>
          <w:tcPr>
            <w:tcW w:w="6804" w:type="dxa"/>
            <w:vAlign w:val="center"/>
            <w:hideMark/>
          </w:tcPr>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рост доли благоустроенных дворовых территорий от общего количества дворовых территорий до</w:t>
            </w:r>
            <w:r w:rsidR="00BB08A4">
              <w:rPr>
                <w:rFonts w:ascii="Times New Roman" w:hAnsi="Times New Roman"/>
                <w:sz w:val="24"/>
                <w:szCs w:val="24"/>
              </w:rPr>
              <w:t xml:space="preserve"> 100</w:t>
            </w:r>
            <w:r w:rsidRPr="001F5FB8">
              <w:rPr>
                <w:rFonts w:ascii="Times New Roman" w:hAnsi="Times New Roman"/>
                <w:sz w:val="24"/>
                <w:szCs w:val="24"/>
              </w:rPr>
              <w:t xml:space="preserve"> %; </w:t>
            </w:r>
          </w:p>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 xml:space="preserve">количество благоустроенных дворовых территорий – </w:t>
            </w:r>
            <w:r w:rsidR="00BB08A4">
              <w:rPr>
                <w:rFonts w:ascii="Times New Roman" w:hAnsi="Times New Roman"/>
                <w:sz w:val="24"/>
                <w:szCs w:val="24"/>
              </w:rPr>
              <w:t xml:space="preserve">4 </w:t>
            </w:r>
            <w:r w:rsidRPr="001F5FB8">
              <w:rPr>
                <w:rFonts w:ascii="Times New Roman" w:hAnsi="Times New Roman"/>
                <w:sz w:val="24"/>
                <w:szCs w:val="24"/>
              </w:rPr>
              <w:t xml:space="preserve">ед.; </w:t>
            </w:r>
          </w:p>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 xml:space="preserve">рост доли благоустроенных общественных территорий от общего количества общественных территорий до </w:t>
            </w:r>
            <w:r w:rsidR="00BB08A4">
              <w:rPr>
                <w:rFonts w:ascii="Times New Roman" w:hAnsi="Times New Roman"/>
                <w:sz w:val="24"/>
                <w:szCs w:val="24"/>
              </w:rPr>
              <w:t>100</w:t>
            </w:r>
            <w:r w:rsidRPr="001F5FB8">
              <w:rPr>
                <w:rFonts w:ascii="Times New Roman" w:hAnsi="Times New Roman"/>
                <w:sz w:val="24"/>
                <w:szCs w:val="24"/>
              </w:rPr>
              <w:t xml:space="preserve">%; </w:t>
            </w:r>
          </w:p>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 xml:space="preserve">количество </w:t>
            </w:r>
            <w:r w:rsidRPr="001F5FB8">
              <w:rPr>
                <w:rFonts w:ascii="Times New Roman" w:hAnsi="Times New Roman"/>
                <w:sz w:val="24"/>
                <w:szCs w:val="24"/>
              </w:rPr>
              <w:tab/>
              <w:t xml:space="preserve">благоустроенных </w:t>
            </w:r>
            <w:r w:rsidRPr="001F5FB8">
              <w:rPr>
                <w:rFonts w:ascii="Times New Roman" w:hAnsi="Times New Roman"/>
                <w:sz w:val="24"/>
                <w:szCs w:val="24"/>
              </w:rPr>
              <w:tab/>
              <w:t xml:space="preserve">общественных </w:t>
            </w:r>
          </w:p>
          <w:p w:rsidR="00E31D96" w:rsidRPr="001F5FB8" w:rsidRDefault="001F5FB8" w:rsidP="001F5FB8">
            <w:pPr>
              <w:spacing w:after="0" w:line="240" w:lineRule="auto"/>
              <w:rPr>
                <w:rFonts w:ascii="Times New Roman" w:eastAsia="Times New Roman" w:hAnsi="Times New Roman"/>
                <w:sz w:val="24"/>
                <w:szCs w:val="24"/>
                <w:lang w:eastAsia="ru-RU"/>
              </w:rPr>
            </w:pPr>
            <w:r w:rsidRPr="001F5FB8">
              <w:rPr>
                <w:rFonts w:ascii="Times New Roman" w:hAnsi="Times New Roman"/>
                <w:sz w:val="24"/>
                <w:szCs w:val="24"/>
              </w:rPr>
              <w:t xml:space="preserve">территорий - </w:t>
            </w:r>
            <w:r w:rsidR="00BB08A4">
              <w:rPr>
                <w:rFonts w:ascii="Times New Roman" w:hAnsi="Times New Roman"/>
                <w:sz w:val="24"/>
                <w:szCs w:val="24"/>
              </w:rPr>
              <w:t>2</w:t>
            </w:r>
            <w:r w:rsidRPr="001F5FB8">
              <w:rPr>
                <w:rFonts w:ascii="Times New Roman" w:hAnsi="Times New Roman"/>
                <w:sz w:val="24"/>
                <w:szCs w:val="24"/>
              </w:rPr>
              <w:t xml:space="preserve"> </w:t>
            </w:r>
            <w:proofErr w:type="spellStart"/>
            <w:r w:rsidRPr="001F5FB8">
              <w:rPr>
                <w:rFonts w:ascii="Times New Roman" w:hAnsi="Times New Roman"/>
                <w:sz w:val="24"/>
                <w:szCs w:val="24"/>
              </w:rPr>
              <w:t>ед</w:t>
            </w:r>
            <w:proofErr w:type="spellEnd"/>
            <w:r w:rsidRPr="001F5FB8">
              <w:rPr>
                <w:rFonts w:ascii="Times New Roman" w:hAnsi="Times New Roman"/>
                <w:sz w:val="24"/>
                <w:szCs w:val="24"/>
              </w:rPr>
              <w:t xml:space="preserve">;  </w:t>
            </w:r>
          </w:p>
        </w:tc>
      </w:tr>
    </w:tbl>
    <w:p w:rsidR="0089032B" w:rsidRPr="007918D0" w:rsidRDefault="0089032B" w:rsidP="00D84679">
      <w:pPr>
        <w:tabs>
          <w:tab w:val="left" w:pos="5812"/>
        </w:tabs>
        <w:spacing w:after="0" w:line="240" w:lineRule="auto"/>
        <w:jc w:val="center"/>
        <w:rPr>
          <w:rFonts w:ascii="Times New Roman" w:hAnsi="Times New Roman"/>
          <w:sz w:val="24"/>
          <w:szCs w:val="24"/>
          <w:u w:val="single"/>
        </w:rPr>
      </w:pPr>
    </w:p>
    <w:p w:rsidR="00CC277E" w:rsidRPr="007918D0" w:rsidRDefault="00CC277E" w:rsidP="00CC277E">
      <w:pPr>
        <w:tabs>
          <w:tab w:val="left" w:pos="5812"/>
        </w:tabs>
        <w:spacing w:after="0" w:line="240" w:lineRule="auto"/>
        <w:ind w:left="720"/>
        <w:jc w:val="both"/>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3C5EB7" w:rsidRDefault="003C5EB7" w:rsidP="008122C8">
      <w:pPr>
        <w:tabs>
          <w:tab w:val="left" w:pos="5812"/>
        </w:tabs>
        <w:spacing w:after="0" w:line="240" w:lineRule="auto"/>
        <w:ind w:left="720"/>
        <w:jc w:val="center"/>
        <w:rPr>
          <w:rFonts w:ascii="Times New Roman" w:hAnsi="Times New Roman"/>
          <w:sz w:val="24"/>
          <w:szCs w:val="24"/>
        </w:rPr>
      </w:pPr>
    </w:p>
    <w:p w:rsidR="00BB08A4" w:rsidRDefault="00BB08A4" w:rsidP="008122C8">
      <w:pPr>
        <w:tabs>
          <w:tab w:val="left" w:pos="5812"/>
        </w:tabs>
        <w:spacing w:after="0" w:line="240" w:lineRule="auto"/>
        <w:ind w:left="720"/>
        <w:jc w:val="center"/>
        <w:rPr>
          <w:rFonts w:ascii="Times New Roman" w:hAnsi="Times New Roman"/>
          <w:sz w:val="24"/>
          <w:szCs w:val="24"/>
        </w:rPr>
      </w:pPr>
    </w:p>
    <w:p w:rsidR="00BB08A4" w:rsidRPr="007918D0" w:rsidRDefault="00BB08A4" w:rsidP="008122C8">
      <w:pPr>
        <w:tabs>
          <w:tab w:val="left" w:pos="5812"/>
        </w:tabs>
        <w:spacing w:after="0" w:line="240" w:lineRule="auto"/>
        <w:ind w:left="720"/>
        <w:jc w:val="center"/>
        <w:rPr>
          <w:rFonts w:ascii="Times New Roman" w:hAnsi="Times New Roman"/>
          <w:sz w:val="24"/>
          <w:szCs w:val="24"/>
        </w:rPr>
      </w:pPr>
    </w:p>
    <w:p w:rsidR="003C5EB7" w:rsidRDefault="003C5EB7" w:rsidP="008122C8">
      <w:pPr>
        <w:tabs>
          <w:tab w:val="left" w:pos="5812"/>
        </w:tabs>
        <w:spacing w:after="0" w:line="240" w:lineRule="auto"/>
        <w:ind w:left="720"/>
        <w:jc w:val="center"/>
        <w:rPr>
          <w:rFonts w:ascii="Times New Roman" w:hAnsi="Times New Roman"/>
          <w:sz w:val="24"/>
          <w:szCs w:val="24"/>
        </w:rPr>
      </w:pPr>
    </w:p>
    <w:p w:rsidR="00587DE6" w:rsidRDefault="00587DE6" w:rsidP="008122C8">
      <w:pPr>
        <w:tabs>
          <w:tab w:val="left" w:pos="5812"/>
        </w:tabs>
        <w:spacing w:after="0" w:line="240" w:lineRule="auto"/>
        <w:ind w:left="720"/>
        <w:jc w:val="center"/>
        <w:rPr>
          <w:rFonts w:ascii="Times New Roman" w:hAnsi="Times New Roman"/>
          <w:sz w:val="24"/>
          <w:szCs w:val="24"/>
        </w:rPr>
      </w:pPr>
    </w:p>
    <w:p w:rsidR="00587DE6" w:rsidRPr="007918D0" w:rsidRDefault="00587DE6" w:rsidP="008122C8">
      <w:pPr>
        <w:tabs>
          <w:tab w:val="left" w:pos="5812"/>
        </w:tabs>
        <w:spacing w:after="0" w:line="240" w:lineRule="auto"/>
        <w:ind w:left="720"/>
        <w:jc w:val="center"/>
        <w:rPr>
          <w:rFonts w:ascii="Times New Roman" w:hAnsi="Times New Roman"/>
          <w:sz w:val="24"/>
          <w:szCs w:val="24"/>
        </w:rPr>
      </w:pPr>
    </w:p>
    <w:p w:rsidR="00CC277E" w:rsidRDefault="00CC277E" w:rsidP="00CC277E">
      <w:pPr>
        <w:tabs>
          <w:tab w:val="left" w:pos="5812"/>
        </w:tabs>
        <w:spacing w:after="0" w:line="240" w:lineRule="auto"/>
        <w:rPr>
          <w:rFonts w:ascii="Times New Roman" w:hAnsi="Times New Roman"/>
          <w:sz w:val="24"/>
          <w:szCs w:val="24"/>
        </w:rPr>
      </w:pPr>
    </w:p>
    <w:p w:rsidR="00963AAA" w:rsidRDefault="00963AAA" w:rsidP="00CC277E">
      <w:pPr>
        <w:tabs>
          <w:tab w:val="left" w:pos="5812"/>
        </w:tabs>
        <w:spacing w:after="0" w:line="240" w:lineRule="auto"/>
        <w:rPr>
          <w:rFonts w:ascii="Times New Roman" w:hAnsi="Times New Roman"/>
          <w:sz w:val="24"/>
          <w:szCs w:val="24"/>
        </w:rPr>
      </w:pPr>
    </w:p>
    <w:p w:rsidR="00CC277E" w:rsidRPr="007918D0" w:rsidRDefault="00CC277E" w:rsidP="00CC277E">
      <w:pPr>
        <w:tabs>
          <w:tab w:val="left" w:pos="5812"/>
        </w:tabs>
        <w:spacing w:after="0" w:line="240" w:lineRule="auto"/>
        <w:rPr>
          <w:rFonts w:ascii="Times New Roman" w:hAnsi="Times New Roman"/>
          <w:sz w:val="24"/>
          <w:szCs w:val="24"/>
        </w:rPr>
      </w:pPr>
    </w:p>
    <w:p w:rsidR="004F6BD6" w:rsidRPr="007A4E89" w:rsidRDefault="008122C8" w:rsidP="008122C8">
      <w:pPr>
        <w:tabs>
          <w:tab w:val="left" w:pos="5812"/>
        </w:tabs>
        <w:spacing w:after="0" w:line="240" w:lineRule="auto"/>
        <w:ind w:left="720"/>
        <w:jc w:val="center"/>
        <w:rPr>
          <w:rFonts w:ascii="Times New Roman" w:hAnsi="Times New Roman"/>
          <w:b/>
          <w:sz w:val="24"/>
          <w:szCs w:val="24"/>
        </w:rPr>
      </w:pPr>
      <w:r w:rsidRPr="007A4E89">
        <w:rPr>
          <w:rFonts w:ascii="Times New Roman" w:hAnsi="Times New Roman"/>
          <w:b/>
          <w:sz w:val="24"/>
          <w:szCs w:val="24"/>
        </w:rPr>
        <w:lastRenderedPageBreak/>
        <w:t xml:space="preserve">1. Характеристика текущего состояния сферы благоустройства </w:t>
      </w:r>
    </w:p>
    <w:p w:rsidR="005140DC" w:rsidRPr="007918D0" w:rsidRDefault="005140DC" w:rsidP="008122C8">
      <w:pPr>
        <w:tabs>
          <w:tab w:val="left" w:pos="5812"/>
        </w:tabs>
        <w:spacing w:after="0" w:line="240" w:lineRule="auto"/>
        <w:ind w:left="720"/>
        <w:jc w:val="center"/>
        <w:rPr>
          <w:rFonts w:ascii="Times New Roman" w:hAnsi="Times New Roman"/>
          <w:sz w:val="24"/>
          <w:szCs w:val="24"/>
        </w:rPr>
      </w:pPr>
    </w:p>
    <w:p w:rsidR="006A0669" w:rsidRPr="007918D0" w:rsidRDefault="006A0669" w:rsidP="00FA09D2">
      <w:pPr>
        <w:tabs>
          <w:tab w:val="left" w:pos="5812"/>
        </w:tabs>
        <w:spacing w:after="0" w:line="240" w:lineRule="auto"/>
        <w:ind w:firstLine="709"/>
        <w:jc w:val="both"/>
        <w:rPr>
          <w:rFonts w:ascii="Times New Roman" w:hAnsi="Times New Roman"/>
          <w:sz w:val="24"/>
          <w:szCs w:val="24"/>
        </w:rPr>
      </w:pPr>
      <w:r w:rsidRPr="007918D0">
        <w:rPr>
          <w:rFonts w:ascii="Times New Roman" w:hAnsi="Times New Roman"/>
          <w:sz w:val="24"/>
          <w:szCs w:val="24"/>
        </w:rPr>
        <w:t xml:space="preserve">Важнейшей задачей органов местного самоуправления </w:t>
      </w:r>
      <w:r w:rsidR="005140DC" w:rsidRPr="007918D0">
        <w:rPr>
          <w:rFonts w:ascii="Times New Roman" w:hAnsi="Times New Roman"/>
          <w:sz w:val="24"/>
          <w:szCs w:val="24"/>
        </w:rPr>
        <w:t xml:space="preserve">муниципального образования </w:t>
      </w:r>
      <w:r w:rsidR="0048505A">
        <w:rPr>
          <w:rFonts w:ascii="Times New Roman" w:hAnsi="Times New Roman"/>
          <w:sz w:val="24"/>
          <w:szCs w:val="24"/>
        </w:rPr>
        <w:t>Плодовское</w:t>
      </w:r>
      <w:r w:rsidR="003C5EB7" w:rsidRPr="007918D0">
        <w:rPr>
          <w:rFonts w:ascii="Times New Roman" w:hAnsi="Times New Roman"/>
          <w:sz w:val="24"/>
          <w:szCs w:val="24"/>
        </w:rPr>
        <w:t xml:space="preserve"> сельское поселение</w:t>
      </w:r>
      <w:r w:rsidR="005140DC" w:rsidRPr="007918D0">
        <w:rPr>
          <w:rFonts w:ascii="Times New Roman" w:hAnsi="Times New Roman"/>
          <w:sz w:val="24"/>
          <w:szCs w:val="24"/>
        </w:rPr>
        <w:t xml:space="preserve"> </w:t>
      </w:r>
      <w:r w:rsidR="0056244A">
        <w:rPr>
          <w:rFonts w:ascii="Times New Roman" w:hAnsi="Times New Roman"/>
          <w:sz w:val="24"/>
          <w:szCs w:val="24"/>
        </w:rPr>
        <w:t xml:space="preserve">является </w:t>
      </w:r>
      <w:proofErr w:type="gramStart"/>
      <w:r w:rsidR="0056244A">
        <w:rPr>
          <w:rFonts w:ascii="Times New Roman" w:hAnsi="Times New Roman"/>
          <w:sz w:val="24"/>
          <w:szCs w:val="24"/>
        </w:rPr>
        <w:t>формирование</w:t>
      </w:r>
      <w:r w:rsidR="005140DC" w:rsidRPr="007918D0">
        <w:rPr>
          <w:rFonts w:ascii="Times New Roman" w:hAnsi="Times New Roman"/>
          <w:sz w:val="24"/>
          <w:szCs w:val="24"/>
        </w:rPr>
        <w:t xml:space="preserve">  </w:t>
      </w:r>
      <w:r w:rsidRPr="007918D0">
        <w:rPr>
          <w:rFonts w:ascii="Times New Roman" w:hAnsi="Times New Roman"/>
          <w:sz w:val="24"/>
          <w:szCs w:val="24"/>
        </w:rPr>
        <w:t>и</w:t>
      </w:r>
      <w:proofErr w:type="gramEnd"/>
      <w:r w:rsidRPr="007918D0">
        <w:rPr>
          <w:rFonts w:ascii="Times New Roman" w:hAnsi="Times New Roman"/>
          <w:sz w:val="24"/>
          <w:szCs w:val="24"/>
        </w:rPr>
        <w:t xml:space="preserve">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w:t>
      </w:r>
      <w:r w:rsidR="00F24B01" w:rsidRPr="007918D0">
        <w:rPr>
          <w:rFonts w:ascii="Times New Roman" w:hAnsi="Times New Roman"/>
          <w:sz w:val="24"/>
          <w:szCs w:val="24"/>
        </w:rPr>
        <w:t>й культурой и спортом населения.</w:t>
      </w:r>
    </w:p>
    <w:p w:rsidR="00FA09D2" w:rsidRPr="007918D0" w:rsidRDefault="00FA09D2" w:rsidP="00FA09D2">
      <w:pPr>
        <w:tabs>
          <w:tab w:val="left" w:pos="5812"/>
        </w:tabs>
        <w:spacing w:after="0" w:line="240" w:lineRule="auto"/>
        <w:ind w:firstLine="709"/>
        <w:jc w:val="both"/>
        <w:rPr>
          <w:rFonts w:ascii="Times New Roman" w:hAnsi="Times New Roman"/>
          <w:sz w:val="24"/>
          <w:szCs w:val="24"/>
        </w:rPr>
      </w:pPr>
      <w:r w:rsidRPr="007918D0">
        <w:rPr>
          <w:rFonts w:ascii="Times New Roman" w:hAnsi="Times New Roman"/>
          <w:sz w:val="24"/>
          <w:szCs w:val="24"/>
        </w:rPr>
        <w:t xml:space="preserve">Проект муниципальной программы подлежит общественному обсуждению в соответствии с Порядком </w:t>
      </w:r>
      <w:r w:rsidR="003C5EB7" w:rsidRPr="007918D0">
        <w:rPr>
          <w:rFonts w:ascii="Times New Roman" w:hAnsi="Times New Roman"/>
          <w:sz w:val="24"/>
          <w:szCs w:val="24"/>
        </w:rPr>
        <w:t xml:space="preserve">проведения </w:t>
      </w:r>
      <w:r w:rsidRPr="007918D0">
        <w:rPr>
          <w:rFonts w:ascii="Times New Roman" w:hAnsi="Times New Roman"/>
          <w:sz w:val="24"/>
          <w:szCs w:val="24"/>
        </w:rPr>
        <w:t xml:space="preserve">общественного обсуждения проекта муниципальной программы «Формирование </w:t>
      </w:r>
      <w:r w:rsidR="005140DC" w:rsidRPr="007918D0">
        <w:rPr>
          <w:rFonts w:ascii="Times New Roman" w:hAnsi="Times New Roman"/>
          <w:sz w:val="24"/>
          <w:szCs w:val="24"/>
        </w:rPr>
        <w:t>комфортной</w:t>
      </w:r>
      <w:r w:rsidRPr="007918D0">
        <w:rPr>
          <w:rFonts w:ascii="Times New Roman" w:hAnsi="Times New Roman"/>
          <w:sz w:val="24"/>
          <w:szCs w:val="24"/>
        </w:rPr>
        <w:t xml:space="preserve"> </w:t>
      </w:r>
      <w:r w:rsidR="003C5EB7" w:rsidRPr="007918D0">
        <w:rPr>
          <w:rFonts w:ascii="Times New Roman" w:hAnsi="Times New Roman"/>
          <w:sz w:val="24"/>
          <w:szCs w:val="24"/>
        </w:rPr>
        <w:t xml:space="preserve">городской </w:t>
      </w:r>
      <w:r w:rsidRPr="007918D0">
        <w:rPr>
          <w:rFonts w:ascii="Times New Roman" w:hAnsi="Times New Roman"/>
          <w:sz w:val="24"/>
          <w:szCs w:val="24"/>
        </w:rPr>
        <w:t xml:space="preserve">среды», утвержденным постановлением Администрации </w:t>
      </w:r>
      <w:r w:rsidR="007E0B0F" w:rsidRPr="007918D0">
        <w:rPr>
          <w:rFonts w:ascii="Times New Roman" w:hAnsi="Times New Roman"/>
          <w:sz w:val="24"/>
          <w:szCs w:val="24"/>
        </w:rPr>
        <w:t xml:space="preserve">муниципального образования </w:t>
      </w:r>
      <w:r w:rsidR="0048505A">
        <w:rPr>
          <w:rFonts w:ascii="Times New Roman" w:hAnsi="Times New Roman"/>
          <w:sz w:val="24"/>
          <w:szCs w:val="24"/>
        </w:rPr>
        <w:t>Плодовское</w:t>
      </w:r>
      <w:r w:rsidR="003C5EB7" w:rsidRPr="007918D0">
        <w:rPr>
          <w:rFonts w:ascii="Times New Roman" w:hAnsi="Times New Roman"/>
          <w:sz w:val="24"/>
          <w:szCs w:val="24"/>
        </w:rPr>
        <w:t xml:space="preserve"> сельское поселение муниципального образования </w:t>
      </w:r>
      <w:r w:rsidR="007E0B0F" w:rsidRPr="007918D0">
        <w:rPr>
          <w:rFonts w:ascii="Times New Roman" w:hAnsi="Times New Roman"/>
          <w:sz w:val="24"/>
          <w:szCs w:val="24"/>
        </w:rPr>
        <w:t>Приозерский муниципальный район Ленинградской области</w:t>
      </w:r>
      <w:r w:rsidRPr="007918D0">
        <w:rPr>
          <w:rFonts w:ascii="Times New Roman" w:hAnsi="Times New Roman"/>
          <w:sz w:val="24"/>
          <w:szCs w:val="24"/>
        </w:rPr>
        <w:t>.</w:t>
      </w:r>
    </w:p>
    <w:p w:rsidR="00D307DA" w:rsidRPr="007918D0" w:rsidRDefault="0056244A" w:rsidP="007E0B0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Текущее состояние большинства дворовых территорий </w:t>
      </w:r>
      <w:r w:rsidR="00D307DA" w:rsidRPr="007918D0">
        <w:rPr>
          <w:rFonts w:ascii="Times New Roman"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w:t>
      </w:r>
      <w:r w:rsidR="003C5EB7" w:rsidRPr="007918D0">
        <w:rPr>
          <w:rFonts w:ascii="Times New Roman" w:hAnsi="Times New Roman" w:cs="Times New Roman"/>
          <w:sz w:val="24"/>
          <w:szCs w:val="24"/>
        </w:rPr>
        <w:t>ссийской Федерации, а именно: некоторая</w:t>
      </w:r>
      <w:r w:rsidR="00D307DA" w:rsidRPr="007918D0">
        <w:rPr>
          <w:rFonts w:ascii="Times New Roman" w:hAnsi="Times New Roman" w:cs="Times New Roman"/>
          <w:sz w:val="24"/>
          <w:szCs w:val="24"/>
        </w:rPr>
        <w:t xml:space="preserve"> часть асфальтобетонного покрытия </w:t>
      </w:r>
      <w:r w:rsidR="003C5EB7" w:rsidRPr="007918D0">
        <w:rPr>
          <w:rFonts w:ascii="Times New Roman" w:hAnsi="Times New Roman" w:cs="Times New Roman"/>
          <w:sz w:val="24"/>
          <w:szCs w:val="24"/>
        </w:rPr>
        <w:t>дворовых</w:t>
      </w:r>
      <w:r w:rsidR="00D307DA" w:rsidRPr="007918D0">
        <w:rPr>
          <w:rFonts w:ascii="Times New Roman" w:hAnsi="Times New Roman" w:cs="Times New Roman"/>
          <w:sz w:val="24"/>
          <w:szCs w:val="24"/>
        </w:rPr>
        <w:t xml:space="preserve"> проездов имеет высокую степень износа, так как срок службы дорожных покрытий с момента массовой застройки </w:t>
      </w:r>
      <w:r>
        <w:rPr>
          <w:rFonts w:ascii="Times New Roman" w:hAnsi="Times New Roman" w:cs="Times New Roman"/>
          <w:sz w:val="24"/>
          <w:szCs w:val="24"/>
        </w:rPr>
        <w:t>поселения</w:t>
      </w:r>
      <w:r w:rsidR="00D307DA" w:rsidRPr="007918D0">
        <w:rPr>
          <w:rFonts w:ascii="Times New Roman" w:hAnsi="Times New Roman" w:cs="Times New Roman"/>
          <w:sz w:val="24"/>
          <w:szCs w:val="24"/>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307DA" w:rsidRPr="007918D0" w:rsidRDefault="00D307DA" w:rsidP="00AB42EB">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w:t>
      </w:r>
      <w:r w:rsidR="00AB42EB" w:rsidRPr="007918D0">
        <w:rPr>
          <w:rFonts w:ascii="Times New Roman" w:hAnsi="Times New Roman" w:cs="Times New Roman"/>
          <w:sz w:val="24"/>
          <w:szCs w:val="24"/>
        </w:rPr>
        <w:br/>
      </w:r>
      <w:r w:rsidRPr="007918D0">
        <w:rPr>
          <w:rFonts w:ascii="Times New Roman" w:hAnsi="Times New Roman" w:cs="Times New Roman"/>
          <w:sz w:val="24"/>
          <w:szCs w:val="24"/>
        </w:rPr>
        <w:t xml:space="preserve">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A318A" w:rsidRPr="007918D0" w:rsidRDefault="003A318A" w:rsidP="00D307DA">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Состояние парков, скверов за последние годы на территории </w:t>
      </w:r>
      <w:r w:rsidR="003C5EB7" w:rsidRPr="007918D0">
        <w:rPr>
          <w:rFonts w:ascii="Times New Roman" w:hAnsi="Times New Roman" w:cs="Times New Roman"/>
          <w:sz w:val="24"/>
          <w:szCs w:val="24"/>
        </w:rPr>
        <w:t>поселения</w:t>
      </w:r>
      <w:r w:rsidRPr="007918D0">
        <w:rPr>
          <w:rFonts w:ascii="Times New Roman" w:hAnsi="Times New Roman" w:cs="Times New Roman"/>
          <w:sz w:val="24"/>
          <w:szCs w:val="24"/>
        </w:rPr>
        <w:t xml:space="preserve"> ухудшилось </w:t>
      </w:r>
      <w:r w:rsidR="00AB42EB" w:rsidRPr="007918D0">
        <w:rPr>
          <w:rFonts w:ascii="Times New Roman" w:hAnsi="Times New Roman" w:cs="Times New Roman"/>
          <w:sz w:val="24"/>
          <w:szCs w:val="24"/>
        </w:rPr>
        <w:t>вследствие</w:t>
      </w:r>
      <w:r w:rsidRPr="007918D0">
        <w:rPr>
          <w:rFonts w:ascii="Times New Roman" w:hAnsi="Times New Roman" w:cs="Times New Roman"/>
          <w:sz w:val="24"/>
          <w:szCs w:val="24"/>
        </w:rPr>
        <w:t xml:space="preserve">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3A318A" w:rsidRPr="007918D0" w:rsidRDefault="003A318A" w:rsidP="00D307DA">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Большинство парков и скверов пр</w:t>
      </w:r>
      <w:r w:rsidR="00F24B01" w:rsidRPr="007918D0">
        <w:rPr>
          <w:rFonts w:ascii="Times New Roman" w:hAnsi="Times New Roman" w:cs="Times New Roman"/>
          <w:sz w:val="24"/>
          <w:szCs w:val="24"/>
        </w:rPr>
        <w:t xml:space="preserve">едставлены лишь наличием кустарников и </w:t>
      </w:r>
      <w:r w:rsidRPr="007918D0">
        <w:rPr>
          <w:rFonts w:ascii="Times New Roman" w:hAnsi="Times New Roman" w:cs="Times New Roman"/>
          <w:sz w:val="24"/>
          <w:szCs w:val="24"/>
        </w:rPr>
        <w:t xml:space="preserve"> деревьев, требующих ухода, формовочной обрезки, уборки. </w:t>
      </w:r>
      <w:r w:rsidR="00484BC1" w:rsidRPr="007918D0">
        <w:rPr>
          <w:rFonts w:ascii="Times New Roman" w:hAnsi="Times New Roman" w:cs="Times New Roman"/>
          <w:sz w:val="24"/>
          <w:szCs w:val="24"/>
        </w:rPr>
        <w:br/>
      </w:r>
      <w:r w:rsidRPr="007918D0">
        <w:rPr>
          <w:rFonts w:ascii="Times New Roman" w:hAnsi="Times New Roman" w:cs="Times New Roman"/>
          <w:sz w:val="24"/>
          <w:szCs w:val="24"/>
        </w:rPr>
        <w:t>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6A0669" w:rsidRPr="007918D0" w:rsidRDefault="006A0669" w:rsidP="00D307DA">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В настоящее время в </w:t>
      </w:r>
      <w:proofErr w:type="spellStart"/>
      <w:r w:rsidR="0048505A">
        <w:rPr>
          <w:rFonts w:ascii="Times New Roman" w:hAnsi="Times New Roman" w:cs="Times New Roman"/>
          <w:sz w:val="24"/>
          <w:szCs w:val="24"/>
        </w:rPr>
        <w:t>Плодовском</w:t>
      </w:r>
      <w:proofErr w:type="spellEnd"/>
      <w:r w:rsidR="00AC2397" w:rsidRPr="007918D0">
        <w:rPr>
          <w:rFonts w:ascii="Times New Roman" w:hAnsi="Times New Roman" w:cs="Times New Roman"/>
          <w:sz w:val="24"/>
          <w:szCs w:val="24"/>
        </w:rPr>
        <w:t xml:space="preserve"> поселении</w:t>
      </w:r>
      <w:r w:rsidRPr="007918D0">
        <w:rPr>
          <w:rFonts w:ascii="Times New Roman" w:hAnsi="Times New Roman" w:cs="Times New Roman"/>
          <w:sz w:val="24"/>
          <w:szCs w:val="24"/>
        </w:rPr>
        <w:t xml:space="preserve">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w:t>
      </w:r>
      <w:proofErr w:type="gramStart"/>
      <w:r w:rsidRPr="007918D0">
        <w:rPr>
          <w:rFonts w:ascii="Times New Roman" w:hAnsi="Times New Roman" w:cs="Times New Roman"/>
          <w:sz w:val="24"/>
          <w:szCs w:val="24"/>
        </w:rPr>
        <w:t>студентов  и</w:t>
      </w:r>
      <w:proofErr w:type="gramEnd"/>
      <w:r w:rsidRPr="007918D0">
        <w:rPr>
          <w:rFonts w:ascii="Times New Roman" w:hAnsi="Times New Roman" w:cs="Times New Roman"/>
          <w:sz w:val="24"/>
          <w:szCs w:val="24"/>
        </w:rPr>
        <w:t xml:space="preserve"> инвалидов. Настоящая </w:t>
      </w:r>
      <w:r w:rsidR="00AB42EB" w:rsidRPr="007918D0">
        <w:rPr>
          <w:rFonts w:ascii="Times New Roman" w:hAnsi="Times New Roman" w:cs="Times New Roman"/>
          <w:sz w:val="24"/>
          <w:szCs w:val="24"/>
        </w:rPr>
        <w:t>Программа</w:t>
      </w:r>
      <w:r w:rsidRPr="007918D0">
        <w:rPr>
          <w:rFonts w:ascii="Times New Roman" w:hAnsi="Times New Roman" w:cs="Times New Roman"/>
          <w:sz w:val="24"/>
          <w:szCs w:val="24"/>
        </w:rPr>
        <w:t xml:space="preserve">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r w:rsidR="00AB42EB" w:rsidRPr="007918D0">
        <w:rPr>
          <w:rFonts w:ascii="Times New Roman" w:hAnsi="Times New Roman" w:cs="Times New Roman"/>
          <w:sz w:val="24"/>
          <w:szCs w:val="24"/>
        </w:rPr>
        <w:t>.</w:t>
      </w:r>
    </w:p>
    <w:p w:rsidR="007A4E89" w:rsidRDefault="00D307DA" w:rsidP="00CC277E">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Комплексное благоустройство дворовых территорий и </w:t>
      </w:r>
      <w:r w:rsidR="003A318A" w:rsidRPr="007918D0">
        <w:rPr>
          <w:rFonts w:ascii="Times New Roman" w:hAnsi="Times New Roman" w:cs="Times New Roman"/>
          <w:sz w:val="24"/>
          <w:szCs w:val="24"/>
        </w:rPr>
        <w:t>общественных территорий</w:t>
      </w:r>
      <w:r w:rsidRPr="007918D0">
        <w:rPr>
          <w:rFonts w:ascii="Times New Roman" w:hAnsi="Times New Roman" w:cs="Times New Roman"/>
          <w:sz w:val="24"/>
          <w:szCs w:val="24"/>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w:t>
      </w:r>
      <w:r w:rsidR="00CC277E">
        <w:rPr>
          <w:rFonts w:ascii="Times New Roman" w:hAnsi="Times New Roman" w:cs="Times New Roman"/>
          <w:sz w:val="24"/>
          <w:szCs w:val="24"/>
        </w:rPr>
        <w:t xml:space="preserve">словия отдыха и жизни жителей. </w:t>
      </w:r>
    </w:p>
    <w:p w:rsidR="00CC277E" w:rsidRDefault="00CC277E" w:rsidP="00CC277E">
      <w:pPr>
        <w:pStyle w:val="ConsPlusNormal"/>
        <w:ind w:firstLine="851"/>
        <w:jc w:val="both"/>
        <w:rPr>
          <w:rFonts w:ascii="Times New Roman" w:hAnsi="Times New Roman" w:cs="Times New Roman"/>
          <w:sz w:val="24"/>
          <w:szCs w:val="24"/>
        </w:rPr>
      </w:pPr>
    </w:p>
    <w:p w:rsidR="00BB08A4" w:rsidRDefault="00BB08A4" w:rsidP="00CC277E">
      <w:pPr>
        <w:pStyle w:val="ConsPlusNormal"/>
        <w:ind w:firstLine="851"/>
        <w:jc w:val="both"/>
        <w:rPr>
          <w:rFonts w:ascii="Times New Roman" w:hAnsi="Times New Roman" w:cs="Times New Roman"/>
          <w:sz w:val="24"/>
          <w:szCs w:val="24"/>
        </w:rPr>
      </w:pPr>
    </w:p>
    <w:p w:rsidR="00CC277E" w:rsidRDefault="003A5EEF" w:rsidP="00587DE6">
      <w:pPr>
        <w:pStyle w:val="ConsPlusNormal"/>
        <w:widowControl/>
        <w:spacing w:after="360"/>
        <w:ind w:firstLine="709"/>
        <w:jc w:val="center"/>
        <w:rPr>
          <w:rFonts w:ascii="Times New Roman" w:hAnsi="Times New Roman" w:cs="Times New Roman"/>
          <w:b/>
          <w:sz w:val="24"/>
          <w:szCs w:val="24"/>
        </w:rPr>
      </w:pPr>
      <w:r w:rsidRPr="007A4E89">
        <w:rPr>
          <w:rFonts w:ascii="Times New Roman" w:hAnsi="Times New Roman" w:cs="Times New Roman"/>
          <w:b/>
          <w:sz w:val="24"/>
          <w:szCs w:val="24"/>
        </w:rPr>
        <w:lastRenderedPageBreak/>
        <w:t>2. О</w:t>
      </w:r>
      <w:r w:rsidR="008B3240" w:rsidRPr="007A4E89">
        <w:rPr>
          <w:rFonts w:ascii="Times New Roman" w:hAnsi="Times New Roman" w:cs="Times New Roman"/>
          <w:b/>
          <w:sz w:val="24"/>
          <w:szCs w:val="24"/>
        </w:rPr>
        <w:t xml:space="preserve">сновные цели и задачи муниципальной </w:t>
      </w:r>
      <w:r w:rsidRPr="007A4E89">
        <w:rPr>
          <w:rFonts w:ascii="Times New Roman" w:hAnsi="Times New Roman" w:cs="Times New Roman"/>
          <w:b/>
          <w:sz w:val="24"/>
          <w:szCs w:val="24"/>
        </w:rPr>
        <w:t>программы</w:t>
      </w:r>
    </w:p>
    <w:p w:rsidR="009A777E" w:rsidRPr="00204807" w:rsidRDefault="009A777E" w:rsidP="00587DE6">
      <w:pPr>
        <w:spacing w:after="0" w:line="240" w:lineRule="auto"/>
        <w:ind w:left="-15" w:firstLine="720"/>
        <w:jc w:val="both"/>
        <w:rPr>
          <w:rFonts w:ascii="Times New Roman" w:hAnsi="Times New Roman"/>
          <w:sz w:val="24"/>
          <w:szCs w:val="24"/>
        </w:rPr>
      </w:pPr>
      <w:r w:rsidRPr="00204807">
        <w:rPr>
          <w:rFonts w:ascii="Times New Roman" w:hAnsi="Times New Roman"/>
          <w:sz w:val="24"/>
          <w:szCs w:val="24"/>
        </w:rPr>
        <w:t xml:space="preserve">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 </w:t>
      </w:r>
    </w:p>
    <w:p w:rsidR="009A777E" w:rsidRPr="00204807" w:rsidRDefault="009A777E" w:rsidP="00587DE6">
      <w:pPr>
        <w:spacing w:after="0" w:line="240" w:lineRule="auto"/>
        <w:ind w:left="-15" w:firstLine="720"/>
        <w:jc w:val="both"/>
        <w:rPr>
          <w:rFonts w:ascii="Times New Roman" w:hAnsi="Times New Roman"/>
          <w:sz w:val="24"/>
          <w:szCs w:val="24"/>
        </w:rPr>
      </w:pPr>
      <w:r w:rsidRPr="00204807">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отнесены вопросы создания условий для массового отдыха жителей и организации обустройства мест массового отдыха населения.</w:t>
      </w:r>
    </w:p>
    <w:p w:rsidR="009A777E" w:rsidRPr="00204807" w:rsidRDefault="009A777E" w:rsidP="00587DE6">
      <w:pPr>
        <w:pStyle w:val="ConsPlusNormal"/>
        <w:widowControl/>
        <w:ind w:firstLine="709"/>
        <w:jc w:val="both"/>
        <w:rPr>
          <w:rFonts w:ascii="Times New Roman" w:hAnsi="Times New Roman" w:cs="Times New Roman"/>
          <w:sz w:val="24"/>
          <w:szCs w:val="24"/>
        </w:rPr>
      </w:pPr>
      <w:r w:rsidRPr="00204807">
        <w:rPr>
          <w:rFonts w:ascii="Times New Roman" w:hAnsi="Times New Roman" w:cs="Times New Roman"/>
          <w:sz w:val="24"/>
          <w:szCs w:val="24"/>
        </w:rPr>
        <w:t>Основной целью реализации Программы является формирование комфортной городской среды на территории МО Плодовское сельское поселение путем благоустройства дворовых и общественных территорий.</w:t>
      </w:r>
    </w:p>
    <w:p w:rsidR="009A777E" w:rsidRPr="00204807" w:rsidRDefault="009A777E" w:rsidP="00587DE6">
      <w:pPr>
        <w:spacing w:after="0" w:line="240" w:lineRule="auto"/>
        <w:ind w:left="718"/>
        <w:jc w:val="both"/>
        <w:rPr>
          <w:rFonts w:ascii="Times New Roman" w:hAnsi="Times New Roman"/>
          <w:sz w:val="24"/>
          <w:szCs w:val="24"/>
        </w:rPr>
      </w:pPr>
      <w:r w:rsidRPr="00204807">
        <w:rPr>
          <w:rFonts w:ascii="Times New Roman" w:hAnsi="Times New Roman"/>
          <w:sz w:val="24"/>
          <w:szCs w:val="24"/>
        </w:rPr>
        <w:t xml:space="preserve">Для достижения поставленной цели определены следующие задачи: </w:t>
      </w:r>
    </w:p>
    <w:p w:rsidR="009A777E" w:rsidRPr="00204807" w:rsidRDefault="009A777E" w:rsidP="00204807">
      <w:pPr>
        <w:numPr>
          <w:ilvl w:val="0"/>
          <w:numId w:val="14"/>
        </w:numPr>
        <w:spacing w:after="0" w:line="240" w:lineRule="auto"/>
        <w:ind w:firstLine="708"/>
        <w:jc w:val="both"/>
        <w:rPr>
          <w:rFonts w:ascii="Times New Roman" w:hAnsi="Times New Roman"/>
          <w:sz w:val="24"/>
          <w:szCs w:val="24"/>
        </w:rPr>
      </w:pPr>
      <w:r w:rsidRPr="00204807">
        <w:rPr>
          <w:rFonts w:ascii="Times New Roman" w:hAnsi="Times New Roman"/>
          <w:sz w:val="24"/>
          <w:szCs w:val="24"/>
        </w:rPr>
        <w:t xml:space="preserve">повышение уровня благоустройства дворовых территорий многоквартирных домов </w:t>
      </w:r>
      <w:r w:rsidR="00204807" w:rsidRPr="00204807">
        <w:rPr>
          <w:rFonts w:ascii="Times New Roman" w:hAnsi="Times New Roman"/>
          <w:sz w:val="24"/>
          <w:szCs w:val="24"/>
        </w:rPr>
        <w:t>МО Плодовское сельское поселение</w:t>
      </w:r>
      <w:r w:rsidRPr="00204807">
        <w:rPr>
          <w:rFonts w:ascii="Times New Roman" w:hAnsi="Times New Roman"/>
          <w:sz w:val="24"/>
          <w:szCs w:val="24"/>
        </w:rPr>
        <w:t xml:space="preserve">. </w:t>
      </w:r>
    </w:p>
    <w:p w:rsidR="009A777E" w:rsidRPr="00204807" w:rsidRDefault="009A777E" w:rsidP="00204807">
      <w:pPr>
        <w:numPr>
          <w:ilvl w:val="0"/>
          <w:numId w:val="14"/>
        </w:numPr>
        <w:spacing w:after="0" w:line="240" w:lineRule="auto"/>
        <w:ind w:firstLine="708"/>
        <w:jc w:val="both"/>
        <w:rPr>
          <w:rFonts w:ascii="Times New Roman" w:hAnsi="Times New Roman"/>
          <w:sz w:val="24"/>
          <w:szCs w:val="24"/>
        </w:rPr>
      </w:pPr>
      <w:r w:rsidRPr="00204807">
        <w:rPr>
          <w:rFonts w:ascii="Times New Roman" w:hAnsi="Times New Roman"/>
          <w:sz w:val="24"/>
          <w:szCs w:val="24"/>
        </w:rPr>
        <w:t xml:space="preserve">повышение уровня благоустройства общественных территорий </w:t>
      </w:r>
      <w:r w:rsidR="00204807" w:rsidRPr="00204807">
        <w:rPr>
          <w:rFonts w:ascii="Times New Roman" w:hAnsi="Times New Roman"/>
          <w:sz w:val="24"/>
          <w:szCs w:val="24"/>
        </w:rPr>
        <w:t>МО Плодовское сельское поселение</w:t>
      </w:r>
      <w:r w:rsidRPr="00204807">
        <w:rPr>
          <w:rFonts w:ascii="Times New Roman" w:hAnsi="Times New Roman"/>
          <w:sz w:val="24"/>
          <w:szCs w:val="24"/>
        </w:rPr>
        <w:t xml:space="preserve">; </w:t>
      </w:r>
    </w:p>
    <w:p w:rsidR="009A777E" w:rsidRDefault="009A777E" w:rsidP="00204807">
      <w:pPr>
        <w:numPr>
          <w:ilvl w:val="0"/>
          <w:numId w:val="14"/>
        </w:numPr>
        <w:spacing w:after="0" w:line="240" w:lineRule="auto"/>
        <w:ind w:firstLine="708"/>
        <w:jc w:val="both"/>
        <w:rPr>
          <w:rFonts w:ascii="Times New Roman" w:hAnsi="Times New Roman"/>
          <w:sz w:val="24"/>
          <w:szCs w:val="24"/>
        </w:rPr>
      </w:pPr>
      <w:r w:rsidRPr="00204807">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а </w:t>
      </w:r>
      <w:proofErr w:type="gramStart"/>
      <w:r w:rsidRPr="00204807">
        <w:rPr>
          <w:rFonts w:ascii="Times New Roman" w:hAnsi="Times New Roman"/>
          <w:sz w:val="24"/>
          <w:szCs w:val="24"/>
        </w:rPr>
        <w:t>так же</w:t>
      </w:r>
      <w:proofErr w:type="gramEnd"/>
      <w:r w:rsidRPr="00204807">
        <w:rPr>
          <w:rFonts w:ascii="Times New Roman" w:hAnsi="Times New Roman"/>
          <w:sz w:val="24"/>
          <w:szCs w:val="24"/>
        </w:rPr>
        <w:t xml:space="preserve"> дополнительное оборудование для маломобильных групп и инвалидов.</w:t>
      </w:r>
    </w:p>
    <w:p w:rsidR="00204807" w:rsidRPr="00204807" w:rsidRDefault="00204807" w:rsidP="00204807">
      <w:pPr>
        <w:spacing w:after="0" w:line="240" w:lineRule="auto"/>
        <w:ind w:left="708"/>
        <w:jc w:val="both"/>
        <w:rPr>
          <w:rFonts w:ascii="Times New Roman" w:hAnsi="Times New Roman"/>
          <w:sz w:val="24"/>
          <w:szCs w:val="24"/>
        </w:rPr>
      </w:pPr>
    </w:p>
    <w:p w:rsidR="009A777E" w:rsidRDefault="009A777E" w:rsidP="00204807">
      <w:pPr>
        <w:spacing w:after="0" w:line="240" w:lineRule="auto"/>
        <w:ind w:left="718"/>
        <w:rPr>
          <w:rFonts w:ascii="Times New Roman" w:hAnsi="Times New Roman"/>
          <w:sz w:val="24"/>
          <w:szCs w:val="24"/>
        </w:rPr>
      </w:pPr>
      <w:r w:rsidRPr="00204807">
        <w:rPr>
          <w:rFonts w:ascii="Times New Roman" w:hAnsi="Times New Roman"/>
          <w:sz w:val="24"/>
          <w:szCs w:val="24"/>
        </w:rPr>
        <w:t xml:space="preserve">Реализация Программы осуществляется по следующим направлениям: </w:t>
      </w:r>
    </w:p>
    <w:p w:rsidR="00204807" w:rsidRPr="00204807" w:rsidRDefault="00204807" w:rsidP="00204807">
      <w:pPr>
        <w:spacing w:after="0" w:line="240" w:lineRule="auto"/>
        <w:ind w:left="718"/>
        <w:rPr>
          <w:rFonts w:ascii="Times New Roman" w:hAnsi="Times New Roman"/>
          <w:sz w:val="24"/>
          <w:szCs w:val="24"/>
        </w:rPr>
      </w:pPr>
    </w:p>
    <w:p w:rsidR="00204807" w:rsidRPr="00204807" w:rsidRDefault="009A777E" w:rsidP="00204807">
      <w:pPr>
        <w:pStyle w:val="ac"/>
        <w:numPr>
          <w:ilvl w:val="0"/>
          <w:numId w:val="18"/>
        </w:numPr>
        <w:tabs>
          <w:tab w:val="left" w:pos="8179"/>
        </w:tabs>
        <w:spacing w:after="0" w:line="240" w:lineRule="auto"/>
        <w:rPr>
          <w:rFonts w:ascii="Times New Roman" w:hAnsi="Times New Roman"/>
          <w:sz w:val="24"/>
          <w:szCs w:val="24"/>
        </w:rPr>
      </w:pPr>
      <w:r w:rsidRPr="00204807">
        <w:rPr>
          <w:rFonts w:ascii="Times New Roman" w:hAnsi="Times New Roman"/>
          <w:sz w:val="24"/>
          <w:szCs w:val="24"/>
        </w:rPr>
        <w:t>Благоустройство дворовых территорий МО Плодовское сельское поселение.</w:t>
      </w:r>
    </w:p>
    <w:p w:rsidR="009A777E" w:rsidRPr="00204807" w:rsidRDefault="009A777E" w:rsidP="00204807">
      <w:pPr>
        <w:spacing w:after="0" w:line="240" w:lineRule="auto"/>
        <w:ind w:left="718"/>
        <w:jc w:val="both"/>
        <w:rPr>
          <w:rFonts w:ascii="Times New Roman" w:hAnsi="Times New Roman"/>
          <w:sz w:val="24"/>
          <w:szCs w:val="24"/>
        </w:rPr>
      </w:pPr>
      <w:r w:rsidRPr="00204807">
        <w:rPr>
          <w:rFonts w:ascii="Times New Roman" w:hAnsi="Times New Roman"/>
          <w:sz w:val="24"/>
          <w:szCs w:val="24"/>
        </w:rPr>
        <w:t xml:space="preserve">Включающее в себя: </w:t>
      </w:r>
    </w:p>
    <w:p w:rsidR="009A777E" w:rsidRPr="00204807" w:rsidRDefault="00204807" w:rsidP="00204807">
      <w:pPr>
        <w:pStyle w:val="11"/>
        <w:keepNext w:val="0"/>
        <w:tabs>
          <w:tab w:val="left" w:pos="3969"/>
        </w:tabs>
        <w:outlineLvl w:val="9"/>
      </w:pPr>
      <w:r>
        <w:t xml:space="preserve">- </w:t>
      </w:r>
      <w:r w:rsidR="009A777E" w:rsidRPr="00204807">
        <w:t>составление Адресного перечня дворовых территорий, подлежащих благоустройству в текущий этап реализации мероприятий муниципальной программы, формируемого из адресного перечня всех дворовых территорий, нуждающихся в благоустройстве (Приложение 1)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на территории муниципального образования  Плодовское сельское поселение муниципального образования Приозерский муниципальный район Ленинградской области, утверждённым Распоряжением главы муниципального образования Плодовское сельское поселение МО Приозерский муниципальный район Ленинградской области от   31 октября   2017   года   №    35;</w:t>
      </w:r>
    </w:p>
    <w:p w:rsidR="009A777E"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9A777E" w:rsidRPr="00204807">
        <w:rPr>
          <w:rFonts w:ascii="Times New Roman" w:hAnsi="Times New Roman"/>
          <w:sz w:val="24"/>
          <w:szCs w:val="24"/>
        </w:rPr>
        <w:t xml:space="preserve">выполнение работ по благоустройству дворовых территорий многоквартирных домов в рамках минимального и дополнительного перечня работ по ремонту и благоустройству дворовых территорий и проездов к ним согласно утвержденного дизайн-проекта благоустройства дворовой территории и разработанной проектно-сметной документации в соответствии с Порядком разработки, обсуждения с заинтересованными лицами дизайн - проекта (проектно-сметной документации) благоустройства дворовых территории, являющимся Приложением 3 к муниципальной программе. </w:t>
      </w:r>
    </w:p>
    <w:p w:rsidR="009A777E" w:rsidRDefault="009A777E" w:rsidP="00204807">
      <w:pPr>
        <w:spacing w:after="0" w:line="240" w:lineRule="auto"/>
        <w:ind w:firstLine="709"/>
        <w:jc w:val="both"/>
        <w:rPr>
          <w:rFonts w:ascii="Times New Roman" w:hAnsi="Times New Roman"/>
          <w:sz w:val="24"/>
          <w:szCs w:val="24"/>
        </w:rPr>
      </w:pPr>
      <w:r w:rsidRPr="00204807">
        <w:rPr>
          <w:rFonts w:ascii="Times New Roman" w:hAnsi="Times New Roman"/>
          <w:sz w:val="24"/>
          <w:szCs w:val="24"/>
        </w:rPr>
        <w:t xml:space="preserve">Реализация данного мероприятия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w:t>
      </w:r>
    </w:p>
    <w:p w:rsidR="00204807" w:rsidRPr="00204807" w:rsidRDefault="00204807" w:rsidP="00204807">
      <w:pPr>
        <w:spacing w:after="0" w:line="240" w:lineRule="auto"/>
        <w:ind w:firstLine="709"/>
        <w:jc w:val="both"/>
        <w:rPr>
          <w:rFonts w:ascii="Times New Roman" w:hAnsi="Times New Roman"/>
          <w:sz w:val="24"/>
          <w:szCs w:val="24"/>
        </w:rPr>
      </w:pPr>
    </w:p>
    <w:p w:rsidR="009A777E" w:rsidRPr="00204807" w:rsidRDefault="009A777E" w:rsidP="00204807">
      <w:pPr>
        <w:numPr>
          <w:ilvl w:val="1"/>
          <w:numId w:val="15"/>
        </w:numPr>
        <w:spacing w:after="0" w:line="240" w:lineRule="auto"/>
        <w:ind w:left="0" w:firstLine="566"/>
        <w:jc w:val="both"/>
        <w:rPr>
          <w:rFonts w:ascii="Times New Roman" w:hAnsi="Times New Roman"/>
          <w:sz w:val="24"/>
          <w:szCs w:val="24"/>
        </w:rPr>
      </w:pPr>
      <w:r w:rsidRPr="00204807">
        <w:rPr>
          <w:rFonts w:ascii="Times New Roman" w:hAnsi="Times New Roman"/>
          <w:sz w:val="24"/>
          <w:szCs w:val="24"/>
        </w:rPr>
        <w:t xml:space="preserve">Благоустройство общественных территорий </w:t>
      </w:r>
      <w:r w:rsidR="00204807" w:rsidRPr="00204807">
        <w:rPr>
          <w:rFonts w:ascii="Times New Roman" w:hAnsi="Times New Roman"/>
          <w:sz w:val="24"/>
          <w:szCs w:val="24"/>
        </w:rPr>
        <w:t>МО Плодовское сельское поселение</w:t>
      </w:r>
      <w:r w:rsidRPr="00204807">
        <w:rPr>
          <w:rFonts w:ascii="Times New Roman" w:hAnsi="Times New Roman"/>
          <w:sz w:val="24"/>
          <w:szCs w:val="24"/>
        </w:rPr>
        <w:t>, в соответствии с проектом благоустройства наиболее посещаемой</w:t>
      </w:r>
      <w:r w:rsidR="00204807">
        <w:rPr>
          <w:rFonts w:ascii="Times New Roman" w:hAnsi="Times New Roman"/>
          <w:sz w:val="24"/>
          <w:szCs w:val="24"/>
        </w:rPr>
        <w:t xml:space="preserve"> </w:t>
      </w:r>
      <w:r w:rsidRPr="00204807">
        <w:rPr>
          <w:rFonts w:ascii="Times New Roman" w:hAnsi="Times New Roman"/>
          <w:sz w:val="24"/>
          <w:szCs w:val="24"/>
        </w:rPr>
        <w:t>общественной территории населенного пункта.</w:t>
      </w:r>
    </w:p>
    <w:p w:rsidR="009A777E" w:rsidRPr="00204807" w:rsidRDefault="009A777E" w:rsidP="00587DE6">
      <w:pPr>
        <w:spacing w:after="0" w:line="240" w:lineRule="auto"/>
        <w:ind w:firstLine="709"/>
        <w:jc w:val="both"/>
        <w:rPr>
          <w:rFonts w:ascii="Times New Roman" w:hAnsi="Times New Roman"/>
          <w:sz w:val="24"/>
          <w:szCs w:val="24"/>
        </w:rPr>
      </w:pPr>
      <w:r w:rsidRPr="00204807">
        <w:rPr>
          <w:rFonts w:ascii="Times New Roman" w:hAnsi="Times New Roman"/>
          <w:sz w:val="24"/>
          <w:szCs w:val="24"/>
        </w:rPr>
        <w:lastRenderedPageBreak/>
        <w:t xml:space="preserve">В ходе реализации мероприятия проводится: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9A777E" w:rsidRPr="00204807">
        <w:rPr>
          <w:rFonts w:ascii="Times New Roman" w:hAnsi="Times New Roman"/>
          <w:sz w:val="24"/>
          <w:szCs w:val="24"/>
        </w:rPr>
        <w:t xml:space="preserve">составление Адресного перечня общественных территорий, подлежащих благоустройству в текущий этап реализации мероприятий муниципальной программы, формируемого из адресного перечня всех общественных территорий, нуждающихся в благоустройстве (Приложение 2)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w:t>
      </w:r>
      <w:r w:rsidR="00E93C05" w:rsidRPr="00204807">
        <w:rPr>
          <w:rFonts w:ascii="Times New Roman" w:hAnsi="Times New Roman"/>
          <w:sz w:val="24"/>
          <w:szCs w:val="24"/>
        </w:rPr>
        <w:t>Плодовское сельское поселение муниципального образования Приозерский муниципальный район Ленинградской области, утверждённым Распоряжением главы муниципального образования Плодовское сельское поселение МО Приозерский муниципальный район Ленинградской области от   31 октября   2017   года   №    35</w:t>
      </w:r>
      <w:r w:rsidR="009A777E" w:rsidRPr="00204807">
        <w:rPr>
          <w:rFonts w:ascii="Times New Roman" w:hAnsi="Times New Roman"/>
          <w:sz w:val="24"/>
          <w:szCs w:val="24"/>
        </w:rPr>
        <w:t xml:space="preserve">; </w:t>
      </w:r>
    </w:p>
    <w:p w:rsidR="009A777E"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9A777E" w:rsidRPr="00204807">
        <w:rPr>
          <w:rFonts w:ascii="Times New Roman" w:hAnsi="Times New Roman"/>
          <w:sz w:val="24"/>
          <w:szCs w:val="24"/>
        </w:rPr>
        <w:t xml:space="preserve"> выполнение работ по благоустройству общественных территорий (в том числе, устройство и ремонт пешеходных тротуаров и дорожек, обустройство цветников и газонов, посадка новых и вырубка аварийных деревьев, установка урн, скамеек и малых архитектурных форм, обеспечение физической, пространственной и информационной доступности общественных территорий для инвалидов и других маломобильных групп населения, озеленение об</w:t>
      </w:r>
      <w:r w:rsidR="00204807">
        <w:rPr>
          <w:rFonts w:ascii="Times New Roman" w:hAnsi="Times New Roman"/>
          <w:sz w:val="24"/>
          <w:szCs w:val="24"/>
        </w:rPr>
        <w:t>щественных территорий и т.п.).</w:t>
      </w:r>
    </w:p>
    <w:p w:rsidR="00204807" w:rsidRPr="00204807" w:rsidRDefault="00204807" w:rsidP="00204807">
      <w:pPr>
        <w:spacing w:after="0" w:line="240" w:lineRule="auto"/>
        <w:jc w:val="both"/>
        <w:rPr>
          <w:rFonts w:ascii="Times New Roman" w:hAnsi="Times New Roman"/>
          <w:sz w:val="24"/>
          <w:szCs w:val="24"/>
        </w:rPr>
      </w:pPr>
    </w:p>
    <w:p w:rsidR="00E93C05" w:rsidRPr="00204807" w:rsidRDefault="00E93C05" w:rsidP="00204807">
      <w:pPr>
        <w:numPr>
          <w:ilvl w:val="1"/>
          <w:numId w:val="15"/>
        </w:numPr>
        <w:spacing w:after="0" w:line="240" w:lineRule="auto"/>
        <w:ind w:left="0"/>
        <w:jc w:val="both"/>
        <w:rPr>
          <w:rFonts w:ascii="Times New Roman" w:hAnsi="Times New Roman"/>
          <w:sz w:val="24"/>
          <w:szCs w:val="24"/>
        </w:rPr>
      </w:pPr>
      <w:r w:rsidRPr="00204807">
        <w:rPr>
          <w:rFonts w:ascii="Times New Roman" w:hAnsi="Times New Roman"/>
          <w:sz w:val="24"/>
          <w:szCs w:val="24"/>
        </w:rPr>
        <w:t>Вовлечение граждан, организаций в реализацию мероприятий в сфере формирования комфортной городской среды</w:t>
      </w:r>
      <w:r w:rsidR="00204807">
        <w:rPr>
          <w:rFonts w:ascii="Times New Roman" w:hAnsi="Times New Roman"/>
          <w:sz w:val="24"/>
          <w:szCs w:val="24"/>
        </w:rPr>
        <w:t>.</w:t>
      </w:r>
    </w:p>
    <w:p w:rsidR="00E93C05" w:rsidRPr="00204807" w:rsidRDefault="00E93C05" w:rsidP="00204807">
      <w:pPr>
        <w:spacing w:after="0" w:line="240" w:lineRule="auto"/>
        <w:rPr>
          <w:rFonts w:ascii="Times New Roman" w:hAnsi="Times New Roman"/>
          <w:sz w:val="24"/>
          <w:szCs w:val="24"/>
        </w:rPr>
      </w:pPr>
      <w:r w:rsidRPr="00204807">
        <w:rPr>
          <w:rFonts w:ascii="Times New Roman" w:hAnsi="Times New Roman"/>
          <w:sz w:val="24"/>
          <w:szCs w:val="24"/>
        </w:rPr>
        <w:t xml:space="preserve">В ходе реализации мероприятия проводится: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информирование граждан о проводимых мероприятиях по благоустройству дворовых и общественных территорий;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E93C05" w:rsidRPr="00204807">
        <w:rPr>
          <w:rFonts w:ascii="Times New Roman" w:hAnsi="Times New Roman"/>
          <w:sz w:val="24"/>
          <w:szCs w:val="24"/>
        </w:rPr>
        <w:t>софинансирование</w:t>
      </w:r>
      <w:proofErr w:type="spellEnd"/>
      <w:r w:rsidR="00E93C05" w:rsidRPr="00204807">
        <w:rPr>
          <w:rFonts w:ascii="Times New Roman" w:hAnsi="Times New Roman"/>
          <w:sz w:val="24"/>
          <w:szCs w:val="24"/>
        </w:rPr>
        <w:t xml:space="preserve"> мероприятий по благоустройству дворовых территорий многоквартирных домов;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обсуждение общественных территорий, подлежащих благоустройству;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трудовое участие граждан,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города. </w:t>
      </w:r>
    </w:p>
    <w:p w:rsidR="00E93C05" w:rsidRPr="00204807" w:rsidRDefault="00E93C05" w:rsidP="00204807">
      <w:pPr>
        <w:numPr>
          <w:ilvl w:val="1"/>
          <w:numId w:val="15"/>
        </w:numPr>
        <w:spacing w:after="0" w:line="240" w:lineRule="auto"/>
        <w:ind w:left="0"/>
        <w:jc w:val="both"/>
        <w:rPr>
          <w:rFonts w:ascii="Times New Roman" w:hAnsi="Times New Roman"/>
          <w:sz w:val="24"/>
          <w:szCs w:val="24"/>
        </w:rPr>
      </w:pPr>
      <w:r w:rsidRPr="00204807">
        <w:rPr>
          <w:rFonts w:ascii="Times New Roman" w:hAnsi="Times New Roman"/>
          <w:sz w:val="24"/>
          <w:szCs w:val="24"/>
        </w:rPr>
        <w:t xml:space="preserve">Проведение информационно-разъяснительной работы среди граждан, бизнеса в целях популяризации и вовлечения их в реализации по благоустройству общественных территорий. </w:t>
      </w:r>
    </w:p>
    <w:p w:rsidR="00E93C05" w:rsidRPr="00204807" w:rsidRDefault="00E93C05" w:rsidP="00204807">
      <w:pPr>
        <w:spacing w:after="0" w:line="240" w:lineRule="auto"/>
        <w:ind w:left="-15" w:firstLine="724"/>
        <w:rPr>
          <w:rFonts w:ascii="Times New Roman" w:hAnsi="Times New Roman"/>
          <w:sz w:val="24"/>
          <w:szCs w:val="24"/>
        </w:rPr>
      </w:pPr>
      <w:r w:rsidRPr="00204807">
        <w:rPr>
          <w:rFonts w:ascii="Times New Roman" w:hAnsi="Times New Roman"/>
          <w:sz w:val="24"/>
          <w:szCs w:val="24"/>
        </w:rPr>
        <w:t xml:space="preserve">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№169):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ремонт </w:t>
      </w:r>
      <w:proofErr w:type="spellStart"/>
      <w:r w:rsidR="00E93C05" w:rsidRPr="00204807">
        <w:rPr>
          <w:rFonts w:ascii="Times New Roman" w:hAnsi="Times New Roman"/>
          <w:sz w:val="24"/>
          <w:szCs w:val="24"/>
        </w:rPr>
        <w:t>внутридворовых</w:t>
      </w:r>
      <w:proofErr w:type="spellEnd"/>
      <w:r w:rsidR="00E93C05" w:rsidRPr="00204807">
        <w:rPr>
          <w:rFonts w:ascii="Times New Roman" w:hAnsi="Times New Roman"/>
          <w:sz w:val="24"/>
          <w:szCs w:val="24"/>
        </w:rPr>
        <w:t xml:space="preserve"> проездов; </w:t>
      </w:r>
    </w:p>
    <w:p w:rsidR="00587DE6"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обеспечение освещения дворовых территорий;</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установку скамеек, урн для мусора. </w:t>
      </w:r>
    </w:p>
    <w:p w:rsidR="00E93C05" w:rsidRPr="00204807" w:rsidRDefault="00E93C05" w:rsidP="00204807">
      <w:pPr>
        <w:spacing w:after="0" w:line="240" w:lineRule="auto"/>
        <w:ind w:firstLine="724"/>
        <w:jc w:val="both"/>
        <w:rPr>
          <w:rFonts w:ascii="Times New Roman" w:hAnsi="Times New Roman"/>
          <w:sz w:val="24"/>
          <w:szCs w:val="24"/>
        </w:rPr>
      </w:pPr>
      <w:r w:rsidRPr="00204807">
        <w:rPr>
          <w:rFonts w:ascii="Times New Roman" w:hAnsi="Times New Roman"/>
          <w:sz w:val="24"/>
          <w:szCs w:val="24"/>
        </w:rPr>
        <w:t xml:space="preserve">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программу Комиссией принято положительное решение, будет определена путем: составления локальных сметных расчетов или расчет стоимости работ, исходя из единичных расценок; согласования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E93C05" w:rsidRPr="00204807" w:rsidRDefault="00E93C05" w:rsidP="00204807">
      <w:pPr>
        <w:spacing w:after="0" w:line="240" w:lineRule="auto"/>
        <w:jc w:val="both"/>
        <w:rPr>
          <w:rFonts w:ascii="Times New Roman" w:hAnsi="Times New Roman"/>
          <w:sz w:val="24"/>
          <w:szCs w:val="24"/>
        </w:rPr>
      </w:pPr>
      <w:r w:rsidRPr="00204807">
        <w:rPr>
          <w:rFonts w:ascii="Times New Roman" w:hAnsi="Times New Roman"/>
          <w:sz w:val="24"/>
          <w:szCs w:val="24"/>
        </w:rPr>
        <w:t xml:space="preserve">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оборудование детских и (или) спортивных площадок;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оборудование автомобильных парковок;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озеленение дворовых территорий;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E93C05" w:rsidRPr="00204807">
        <w:rPr>
          <w:rFonts w:ascii="Times New Roman" w:hAnsi="Times New Roman"/>
          <w:sz w:val="24"/>
          <w:szCs w:val="24"/>
        </w:rPr>
        <w:t xml:space="preserve">установка ограждений; </w:t>
      </w:r>
    </w:p>
    <w:p w:rsidR="00E93C05" w:rsidRPr="00204807" w:rsidRDefault="00204807" w:rsidP="00204807">
      <w:pPr>
        <w:spacing w:after="0" w:line="240" w:lineRule="auto"/>
        <w:ind w:left="199"/>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установка МАФ и городской мебели; </w:t>
      </w:r>
    </w:p>
    <w:p w:rsidR="00E93C05" w:rsidRPr="00204807" w:rsidRDefault="00204807" w:rsidP="00204807">
      <w:pPr>
        <w:spacing w:after="0" w:line="240" w:lineRule="auto"/>
        <w:ind w:left="199"/>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обустройство площадок для отдыха; </w:t>
      </w:r>
    </w:p>
    <w:p w:rsidR="00E93C05" w:rsidRPr="00204807" w:rsidRDefault="00204807" w:rsidP="00204807">
      <w:pPr>
        <w:spacing w:after="0" w:line="240" w:lineRule="auto"/>
        <w:ind w:left="199"/>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ремонт подпорных стенок; </w:t>
      </w:r>
    </w:p>
    <w:p w:rsidR="00E93C05" w:rsidRPr="00204807" w:rsidRDefault="00204807" w:rsidP="00204807">
      <w:pPr>
        <w:spacing w:after="0" w:line="240" w:lineRule="auto"/>
        <w:ind w:left="199"/>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обустройство (ремонт) ливневой канализации</w:t>
      </w:r>
      <w:r w:rsidR="00164F58" w:rsidRPr="00204807">
        <w:rPr>
          <w:rFonts w:ascii="Times New Roman" w:hAnsi="Times New Roman"/>
          <w:sz w:val="24"/>
          <w:szCs w:val="24"/>
        </w:rPr>
        <w:t>.</w:t>
      </w:r>
      <w:r w:rsidR="00E93C05" w:rsidRPr="00204807">
        <w:rPr>
          <w:rFonts w:ascii="Times New Roman" w:hAnsi="Times New Roman"/>
          <w:sz w:val="24"/>
          <w:szCs w:val="24"/>
        </w:rPr>
        <w:t xml:space="preserve"> </w:t>
      </w:r>
    </w:p>
    <w:p w:rsidR="00E93C05" w:rsidRPr="00204807" w:rsidRDefault="00E93C05" w:rsidP="00204807">
      <w:pPr>
        <w:spacing w:after="0" w:line="240" w:lineRule="auto"/>
        <w:ind w:left="-15" w:firstLine="708"/>
        <w:jc w:val="both"/>
        <w:rPr>
          <w:rFonts w:ascii="Times New Roman" w:hAnsi="Times New Roman"/>
          <w:sz w:val="24"/>
          <w:szCs w:val="24"/>
        </w:rPr>
      </w:pPr>
      <w:r w:rsidRPr="00204807">
        <w:rPr>
          <w:rFonts w:ascii="Times New Roman" w:hAnsi="Times New Roman"/>
          <w:sz w:val="24"/>
          <w:szCs w:val="24"/>
        </w:rPr>
        <w:t xml:space="preserve">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w:t>
      </w:r>
      <w:proofErr w:type="gramStart"/>
      <w:r w:rsidRPr="00204807">
        <w:rPr>
          <w:rFonts w:ascii="Times New Roman" w:hAnsi="Times New Roman"/>
          <w:sz w:val="24"/>
          <w:szCs w:val="24"/>
        </w:rPr>
        <w:t>всех мероприятий</w:t>
      </w:r>
      <w:proofErr w:type="gramEnd"/>
      <w:r w:rsidRPr="00204807">
        <w:rPr>
          <w:rFonts w:ascii="Times New Roman" w:hAnsi="Times New Roman"/>
          <w:sz w:val="24"/>
          <w:szCs w:val="24"/>
        </w:rPr>
        <w:t xml:space="preserve"> предусмотренных в минимальном перечне работ. </w:t>
      </w:r>
    </w:p>
    <w:p w:rsidR="00E93C05" w:rsidRPr="00204807" w:rsidRDefault="00E93C05" w:rsidP="00587DE6">
      <w:pPr>
        <w:spacing w:after="0" w:line="240" w:lineRule="auto"/>
        <w:ind w:firstLine="709"/>
        <w:jc w:val="both"/>
        <w:rPr>
          <w:rFonts w:ascii="Times New Roman" w:hAnsi="Times New Roman"/>
          <w:sz w:val="24"/>
          <w:szCs w:val="24"/>
        </w:rPr>
      </w:pPr>
      <w:r w:rsidRPr="00204807">
        <w:rPr>
          <w:rFonts w:ascii="Times New Roman" w:hAnsi="Times New Roman"/>
          <w:sz w:val="24"/>
          <w:szCs w:val="24"/>
        </w:rPr>
        <w:t xml:space="preserve">Важными задачами реализации программы являются: </w:t>
      </w:r>
    </w:p>
    <w:p w:rsidR="00E93C05" w:rsidRPr="00204807" w:rsidRDefault="00E93C05" w:rsidP="00204807">
      <w:pPr>
        <w:numPr>
          <w:ilvl w:val="0"/>
          <w:numId w:val="15"/>
        </w:numPr>
        <w:spacing w:after="0" w:line="240" w:lineRule="auto"/>
        <w:ind w:hanging="199"/>
        <w:jc w:val="both"/>
        <w:rPr>
          <w:rFonts w:ascii="Times New Roman" w:hAnsi="Times New Roman"/>
          <w:sz w:val="24"/>
          <w:szCs w:val="24"/>
        </w:rPr>
      </w:pPr>
      <w:r w:rsidRPr="00204807">
        <w:rPr>
          <w:rFonts w:ascii="Times New Roman" w:hAnsi="Times New Roman"/>
          <w:sz w:val="24"/>
          <w:szCs w:val="24"/>
        </w:rPr>
        <w:t xml:space="preserve">создание общественной комиссии, с функциями контроля выполнения Программы, и участия в согласовании отчетов и приемке работ; </w:t>
      </w:r>
    </w:p>
    <w:p w:rsidR="00E93C05" w:rsidRPr="00204807" w:rsidRDefault="00E93C05" w:rsidP="00204807">
      <w:pPr>
        <w:numPr>
          <w:ilvl w:val="0"/>
          <w:numId w:val="15"/>
        </w:numPr>
        <w:spacing w:after="0" w:line="240" w:lineRule="auto"/>
        <w:ind w:hanging="199"/>
        <w:jc w:val="both"/>
        <w:rPr>
          <w:rFonts w:ascii="Times New Roman" w:hAnsi="Times New Roman"/>
          <w:sz w:val="24"/>
          <w:szCs w:val="24"/>
        </w:rPr>
      </w:pPr>
      <w:r w:rsidRPr="00204807">
        <w:rPr>
          <w:rFonts w:ascii="Times New Roman" w:hAnsi="Times New Roman"/>
          <w:sz w:val="24"/>
          <w:szCs w:val="24"/>
        </w:rPr>
        <w:t xml:space="preserve">проведение </w:t>
      </w:r>
      <w:r w:rsidRPr="00204807">
        <w:rPr>
          <w:rFonts w:ascii="Times New Roman" w:hAnsi="Times New Roman"/>
          <w:sz w:val="24"/>
          <w:szCs w:val="24"/>
        </w:rPr>
        <w:tab/>
        <w:t xml:space="preserve">общественных </w:t>
      </w:r>
      <w:r w:rsidRPr="00204807">
        <w:rPr>
          <w:rFonts w:ascii="Times New Roman" w:hAnsi="Times New Roman"/>
          <w:sz w:val="24"/>
          <w:szCs w:val="24"/>
        </w:rPr>
        <w:tab/>
        <w:t xml:space="preserve">обсуждений </w:t>
      </w:r>
      <w:r w:rsidRPr="00204807">
        <w:rPr>
          <w:rFonts w:ascii="Times New Roman" w:hAnsi="Times New Roman"/>
          <w:sz w:val="24"/>
          <w:szCs w:val="24"/>
        </w:rPr>
        <w:tab/>
        <w:t xml:space="preserve">и </w:t>
      </w:r>
      <w:r w:rsidRPr="00204807">
        <w:rPr>
          <w:rFonts w:ascii="Times New Roman" w:hAnsi="Times New Roman"/>
          <w:sz w:val="24"/>
          <w:szCs w:val="24"/>
        </w:rPr>
        <w:tab/>
        <w:t xml:space="preserve">утверждение </w:t>
      </w:r>
      <w:r w:rsidRPr="00204807">
        <w:rPr>
          <w:rFonts w:ascii="Times New Roman" w:hAnsi="Times New Roman"/>
          <w:sz w:val="24"/>
          <w:szCs w:val="24"/>
        </w:rPr>
        <w:tab/>
      </w:r>
      <w:proofErr w:type="gramStart"/>
      <w:r w:rsidRPr="00204807">
        <w:rPr>
          <w:rFonts w:ascii="Times New Roman" w:hAnsi="Times New Roman"/>
          <w:sz w:val="24"/>
          <w:szCs w:val="24"/>
        </w:rPr>
        <w:t>Программы  и</w:t>
      </w:r>
      <w:proofErr w:type="gramEnd"/>
      <w:r w:rsidRPr="00204807">
        <w:rPr>
          <w:rFonts w:ascii="Times New Roman" w:hAnsi="Times New Roman"/>
          <w:sz w:val="24"/>
          <w:szCs w:val="24"/>
        </w:rPr>
        <w:t xml:space="preserve"> дизайн-проектов объектов; </w:t>
      </w:r>
    </w:p>
    <w:p w:rsidR="00E93C05" w:rsidRPr="00204807" w:rsidRDefault="00E93C05" w:rsidP="00204807">
      <w:pPr>
        <w:numPr>
          <w:ilvl w:val="0"/>
          <w:numId w:val="15"/>
        </w:numPr>
        <w:spacing w:after="0" w:line="240" w:lineRule="auto"/>
        <w:ind w:hanging="199"/>
        <w:jc w:val="both"/>
        <w:rPr>
          <w:rFonts w:ascii="Times New Roman" w:hAnsi="Times New Roman"/>
          <w:sz w:val="24"/>
          <w:szCs w:val="24"/>
        </w:rPr>
      </w:pPr>
      <w:r w:rsidRPr="00204807">
        <w:rPr>
          <w:rFonts w:ascii="Times New Roman" w:hAnsi="Times New Roman"/>
          <w:sz w:val="24"/>
          <w:szCs w:val="24"/>
        </w:rPr>
        <w:t xml:space="preserve">свободное право предложения объектов для включения в Программу; - доступность городской среды для маломобильных групп населения. </w:t>
      </w:r>
    </w:p>
    <w:p w:rsidR="00E93C05" w:rsidRPr="00204807" w:rsidRDefault="00E93C05" w:rsidP="00587DE6">
      <w:pPr>
        <w:spacing w:after="0" w:line="240" w:lineRule="auto"/>
        <w:ind w:left="-15" w:firstLine="724"/>
        <w:jc w:val="both"/>
        <w:rPr>
          <w:rFonts w:ascii="Times New Roman" w:hAnsi="Times New Roman"/>
          <w:sz w:val="24"/>
          <w:szCs w:val="24"/>
        </w:rPr>
      </w:pPr>
      <w:r w:rsidRPr="00204807">
        <w:rPr>
          <w:rFonts w:ascii="Times New Roman" w:hAnsi="Times New Roman"/>
          <w:sz w:val="24"/>
          <w:szCs w:val="24"/>
        </w:rPr>
        <w:t xml:space="preserve">Срок реализации Программы – 2018-2022 годы, с возможностью внесения изменений в сроки реализации Программы.  </w:t>
      </w:r>
    </w:p>
    <w:p w:rsidR="0040073D" w:rsidRPr="0040073D" w:rsidRDefault="0040073D" w:rsidP="0040073D">
      <w:pPr>
        <w:pStyle w:val="fn2r"/>
        <w:spacing w:after="0"/>
        <w:jc w:val="center"/>
        <w:rPr>
          <w:rFonts w:eastAsia="Calibri"/>
          <w:b/>
          <w:lang w:eastAsia="en-US"/>
        </w:rPr>
      </w:pPr>
      <w:r w:rsidRPr="0040073D">
        <w:rPr>
          <w:rFonts w:eastAsia="Calibri"/>
          <w:b/>
          <w:lang w:eastAsia="en-US"/>
        </w:rPr>
        <w:t xml:space="preserve">3. Сроки реализации </w:t>
      </w:r>
      <w:r>
        <w:rPr>
          <w:rFonts w:eastAsia="Calibri"/>
          <w:b/>
          <w:lang w:eastAsia="en-US"/>
        </w:rPr>
        <w:t xml:space="preserve">муниципальной </w:t>
      </w:r>
      <w:r w:rsidRPr="0040073D">
        <w:rPr>
          <w:rFonts w:eastAsia="Calibri"/>
          <w:b/>
          <w:lang w:eastAsia="en-US"/>
        </w:rPr>
        <w:t>программы.</w:t>
      </w:r>
    </w:p>
    <w:p w:rsidR="00CF24DD" w:rsidRDefault="00CF24DD" w:rsidP="00CF24DD">
      <w:pPr>
        <w:pStyle w:val="fn2r"/>
        <w:spacing w:before="0" w:beforeAutospacing="0" w:after="0"/>
        <w:ind w:firstLine="567"/>
        <w:jc w:val="both"/>
      </w:pPr>
      <w:r>
        <w:t xml:space="preserve">Сроки реализации Программы 2018-2022 годы.  Программа реализуется в пять этапов: 2018 г. (первый этап), 2019 г. (второй этап), 2020 г. (третий этап), 2021 г. (четвертый этап), 2022 г. (пятый этап). </w:t>
      </w:r>
    </w:p>
    <w:p w:rsidR="0040073D" w:rsidRPr="0040073D" w:rsidRDefault="0040073D" w:rsidP="0040073D">
      <w:pPr>
        <w:pStyle w:val="fn2r"/>
        <w:spacing w:before="0" w:beforeAutospacing="0" w:after="0"/>
        <w:jc w:val="center"/>
        <w:rPr>
          <w:rFonts w:eastAsia="Calibri"/>
          <w:b/>
          <w:lang w:eastAsia="en-US"/>
        </w:rPr>
      </w:pPr>
      <w:r>
        <w:rPr>
          <w:rFonts w:eastAsia="Calibri"/>
          <w:b/>
          <w:lang w:eastAsia="en-US"/>
        </w:rPr>
        <w:t>4. Мероприятия муниципальной программы</w:t>
      </w:r>
    </w:p>
    <w:p w:rsidR="0040073D" w:rsidRDefault="0040073D" w:rsidP="0040073D">
      <w:pPr>
        <w:pStyle w:val="fn2r"/>
        <w:spacing w:before="0" w:beforeAutospacing="0" w:after="0" w:afterAutospacing="0"/>
        <w:ind w:firstLine="851"/>
        <w:jc w:val="both"/>
        <w:rPr>
          <w:rFonts w:eastAsia="Calibri"/>
          <w:lang w:eastAsia="en-US"/>
        </w:rPr>
      </w:pPr>
      <w:r>
        <w:rPr>
          <w:rFonts w:eastAsia="Calibri"/>
          <w:lang w:eastAsia="en-US"/>
        </w:rPr>
        <w:t>Муниципальная программа состоит из 2 мероприятий:</w:t>
      </w:r>
      <w:r w:rsidR="0056244A">
        <w:rPr>
          <w:rFonts w:eastAsia="Calibri"/>
          <w:lang w:eastAsia="en-US"/>
        </w:rPr>
        <w:t xml:space="preserve"> благоустройство дворовых территорий и благоустройство общественных территорий.</w:t>
      </w:r>
    </w:p>
    <w:p w:rsidR="0056244A" w:rsidRDefault="0056244A" w:rsidP="0040073D">
      <w:pPr>
        <w:pStyle w:val="fn2r"/>
        <w:spacing w:before="0" w:beforeAutospacing="0" w:after="0" w:afterAutospacing="0"/>
        <w:ind w:firstLine="851"/>
        <w:jc w:val="both"/>
        <w:rPr>
          <w:rFonts w:eastAsia="Calibri"/>
          <w:lang w:eastAsia="en-US"/>
        </w:rPr>
      </w:pPr>
    </w:p>
    <w:tbl>
      <w:tblPr>
        <w:tblStyle w:val="a7"/>
        <w:tblW w:w="0" w:type="auto"/>
        <w:tblLook w:val="04A0" w:firstRow="1" w:lastRow="0" w:firstColumn="1" w:lastColumn="0" w:noHBand="0" w:noVBand="1"/>
      </w:tblPr>
      <w:tblGrid>
        <w:gridCol w:w="4745"/>
        <w:gridCol w:w="4601"/>
      </w:tblGrid>
      <w:tr w:rsidR="0056244A" w:rsidRPr="009A62CA" w:rsidTr="000619B6">
        <w:tc>
          <w:tcPr>
            <w:tcW w:w="9854" w:type="dxa"/>
            <w:gridSpan w:val="2"/>
          </w:tcPr>
          <w:p w:rsidR="0056244A" w:rsidRPr="0056244A" w:rsidRDefault="0056244A" w:rsidP="006939A1">
            <w:pPr>
              <w:pStyle w:val="ConsPlusNormal"/>
              <w:widowControl/>
              <w:tabs>
                <w:tab w:val="left" w:pos="284"/>
              </w:tabs>
              <w:ind w:firstLine="0"/>
              <w:jc w:val="center"/>
              <w:rPr>
                <w:rFonts w:ascii="Times New Roman" w:hAnsi="Times New Roman" w:cs="Times New Roman"/>
                <w:b/>
                <w:bCs/>
                <w:sz w:val="24"/>
                <w:szCs w:val="24"/>
              </w:rPr>
            </w:pPr>
            <w:r w:rsidRPr="0056244A">
              <w:rPr>
                <w:rFonts w:ascii="Times New Roman" w:hAnsi="Times New Roman" w:cs="Times New Roman"/>
                <w:b/>
                <w:bCs/>
                <w:sz w:val="24"/>
                <w:szCs w:val="24"/>
              </w:rPr>
              <w:t>Благоустройство дворовых территорий</w:t>
            </w:r>
          </w:p>
        </w:tc>
      </w:tr>
      <w:tr w:rsidR="0056244A" w:rsidRPr="009A62CA" w:rsidTr="000619B6">
        <w:tc>
          <w:tcPr>
            <w:tcW w:w="4992" w:type="dxa"/>
          </w:tcPr>
          <w:p w:rsidR="0056244A" w:rsidRPr="0056244A" w:rsidRDefault="0056244A" w:rsidP="006939A1">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Минимальный перечень</w:t>
            </w:r>
          </w:p>
        </w:tc>
        <w:tc>
          <w:tcPr>
            <w:tcW w:w="4862" w:type="dxa"/>
          </w:tcPr>
          <w:p w:rsidR="0056244A" w:rsidRPr="0056244A" w:rsidRDefault="0056244A" w:rsidP="006939A1">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Дополнительный перечень</w:t>
            </w:r>
          </w:p>
        </w:tc>
      </w:tr>
      <w:tr w:rsidR="0056244A" w:rsidRPr="009A62CA" w:rsidTr="000619B6">
        <w:tc>
          <w:tcPr>
            <w:tcW w:w="4992" w:type="dxa"/>
          </w:tcPr>
          <w:p w:rsidR="0056244A" w:rsidRPr="0056244A" w:rsidRDefault="0056244A" w:rsidP="006939A1">
            <w:pPr>
              <w:pStyle w:val="ConsPlusNormal"/>
              <w:widowControl/>
              <w:tabs>
                <w:tab w:val="left" w:pos="284"/>
              </w:tabs>
              <w:rPr>
                <w:rFonts w:ascii="Times New Roman" w:hAnsi="Times New Roman" w:cs="Times New Roman"/>
                <w:bCs/>
                <w:sz w:val="24"/>
                <w:szCs w:val="24"/>
              </w:rPr>
            </w:pPr>
            <w:r w:rsidRPr="0056244A">
              <w:rPr>
                <w:rFonts w:ascii="Times New Roman" w:hAnsi="Times New Roman" w:cs="Times New Roman"/>
                <w:bCs/>
                <w:sz w:val="24"/>
                <w:szCs w:val="24"/>
              </w:rPr>
              <w:t xml:space="preserve">1.Ремонт </w:t>
            </w:r>
            <w:proofErr w:type="spellStart"/>
            <w:r w:rsidRPr="0056244A">
              <w:rPr>
                <w:rFonts w:ascii="Times New Roman" w:hAnsi="Times New Roman" w:cs="Times New Roman"/>
                <w:bCs/>
                <w:sz w:val="24"/>
                <w:szCs w:val="24"/>
              </w:rPr>
              <w:t>внутридворовых</w:t>
            </w:r>
            <w:proofErr w:type="spellEnd"/>
            <w:r w:rsidRPr="0056244A">
              <w:rPr>
                <w:rFonts w:ascii="Times New Roman" w:hAnsi="Times New Roman" w:cs="Times New Roman"/>
                <w:bCs/>
                <w:sz w:val="24"/>
                <w:szCs w:val="24"/>
              </w:rPr>
              <w:t xml:space="preserve"> проездов</w:t>
            </w:r>
          </w:p>
        </w:tc>
        <w:tc>
          <w:tcPr>
            <w:tcW w:w="4862" w:type="dxa"/>
          </w:tcPr>
          <w:p w:rsidR="0056244A" w:rsidRPr="0056244A" w:rsidRDefault="000619B6" w:rsidP="000619B6">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1. </w:t>
            </w:r>
            <w:r w:rsidR="0056244A" w:rsidRPr="0056244A">
              <w:rPr>
                <w:rFonts w:ascii="Times New Roman" w:hAnsi="Times New Roman" w:cs="Times New Roman"/>
                <w:bCs/>
                <w:sz w:val="24"/>
                <w:szCs w:val="24"/>
              </w:rPr>
              <w:t>Озеленение территорий</w:t>
            </w:r>
          </w:p>
        </w:tc>
      </w:tr>
      <w:tr w:rsidR="0056244A" w:rsidRPr="009A62CA" w:rsidTr="000619B6">
        <w:tc>
          <w:tcPr>
            <w:tcW w:w="4992" w:type="dxa"/>
          </w:tcPr>
          <w:p w:rsidR="0056244A" w:rsidRPr="0056244A" w:rsidRDefault="0056244A" w:rsidP="006939A1">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 xml:space="preserve">2.Обеспечение освещения дворовых </w:t>
            </w:r>
          </w:p>
          <w:p w:rsidR="0056244A" w:rsidRPr="0056244A" w:rsidRDefault="0056244A" w:rsidP="006939A1">
            <w:pPr>
              <w:pStyle w:val="ConsPlusNormal"/>
              <w:widowControl/>
              <w:tabs>
                <w:tab w:val="left" w:pos="284"/>
              </w:tabs>
              <w:ind w:firstLine="0"/>
              <w:rPr>
                <w:rFonts w:ascii="Times New Roman" w:hAnsi="Times New Roman" w:cs="Times New Roman"/>
                <w:bCs/>
                <w:sz w:val="24"/>
                <w:szCs w:val="24"/>
              </w:rPr>
            </w:pPr>
            <w:r w:rsidRPr="0056244A">
              <w:rPr>
                <w:rFonts w:ascii="Times New Roman" w:hAnsi="Times New Roman" w:cs="Times New Roman"/>
                <w:bCs/>
                <w:sz w:val="24"/>
                <w:szCs w:val="24"/>
              </w:rPr>
              <w:t>территорий</w:t>
            </w:r>
          </w:p>
        </w:tc>
        <w:tc>
          <w:tcPr>
            <w:tcW w:w="4862" w:type="dxa"/>
          </w:tcPr>
          <w:p w:rsidR="0056244A" w:rsidRPr="0056244A" w:rsidRDefault="000619B6" w:rsidP="000619B6">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2. </w:t>
            </w:r>
            <w:r w:rsidR="0056244A" w:rsidRPr="0056244A">
              <w:rPr>
                <w:rFonts w:ascii="Times New Roman" w:hAnsi="Times New Roman" w:cs="Times New Roman"/>
                <w:bCs/>
                <w:sz w:val="24"/>
                <w:szCs w:val="24"/>
              </w:rPr>
              <w:t xml:space="preserve">Обустройство автомобильных </w:t>
            </w:r>
            <w:r>
              <w:rPr>
                <w:rFonts w:ascii="Times New Roman" w:hAnsi="Times New Roman" w:cs="Times New Roman"/>
                <w:bCs/>
                <w:sz w:val="24"/>
                <w:szCs w:val="24"/>
              </w:rPr>
              <w:t>парковок</w:t>
            </w:r>
          </w:p>
        </w:tc>
      </w:tr>
      <w:tr w:rsidR="0056244A" w:rsidRPr="009A62CA" w:rsidTr="000619B6">
        <w:tc>
          <w:tcPr>
            <w:tcW w:w="4992" w:type="dxa"/>
          </w:tcPr>
          <w:p w:rsidR="0056244A" w:rsidRPr="0056244A" w:rsidRDefault="0056244A" w:rsidP="006939A1">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3.Установка скамеек</w:t>
            </w:r>
          </w:p>
        </w:tc>
        <w:tc>
          <w:tcPr>
            <w:tcW w:w="4862" w:type="dxa"/>
          </w:tcPr>
          <w:p w:rsidR="0056244A" w:rsidRPr="0056244A" w:rsidRDefault="000619B6" w:rsidP="000619B6">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3. </w:t>
            </w:r>
            <w:r w:rsidR="0056244A" w:rsidRPr="0056244A">
              <w:rPr>
                <w:rFonts w:ascii="Times New Roman" w:hAnsi="Times New Roman" w:cs="Times New Roman"/>
                <w:bCs/>
                <w:sz w:val="24"/>
                <w:szCs w:val="24"/>
              </w:rPr>
              <w:t>Оборудование детских площадок</w:t>
            </w:r>
          </w:p>
        </w:tc>
      </w:tr>
      <w:tr w:rsidR="0056244A" w:rsidRPr="009A62CA" w:rsidTr="000619B6">
        <w:tc>
          <w:tcPr>
            <w:tcW w:w="4992" w:type="dxa"/>
          </w:tcPr>
          <w:p w:rsidR="0056244A" w:rsidRPr="0056244A" w:rsidRDefault="0056244A" w:rsidP="006939A1">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4.Установка урн</w:t>
            </w:r>
          </w:p>
        </w:tc>
        <w:tc>
          <w:tcPr>
            <w:tcW w:w="4862" w:type="dxa"/>
          </w:tcPr>
          <w:p w:rsidR="0056244A" w:rsidRPr="0056244A" w:rsidRDefault="000619B6" w:rsidP="000619B6">
            <w:pPr>
              <w:pStyle w:val="ConsPlusNormal"/>
              <w:widowControl/>
              <w:tabs>
                <w:tab w:val="left" w:pos="284"/>
              </w:tabs>
              <w:ind w:firstLine="0"/>
              <w:rPr>
                <w:rFonts w:ascii="Times New Roman" w:hAnsi="Times New Roman" w:cs="Times New Roman"/>
                <w:bCs/>
                <w:sz w:val="24"/>
                <w:szCs w:val="24"/>
              </w:rPr>
            </w:pPr>
            <w:r>
              <w:rPr>
                <w:rFonts w:ascii="Times New Roman" w:hAnsi="Times New Roman" w:cs="Times New Roman"/>
                <w:bCs/>
                <w:sz w:val="24"/>
                <w:szCs w:val="24"/>
              </w:rPr>
              <w:t xml:space="preserve">      4. </w:t>
            </w:r>
            <w:r w:rsidRPr="000619B6">
              <w:rPr>
                <w:rFonts w:ascii="Times New Roman" w:hAnsi="Times New Roman" w:cs="Times New Roman"/>
                <w:bCs/>
                <w:sz w:val="24"/>
                <w:szCs w:val="24"/>
              </w:rPr>
              <w:t>Другие виды работ</w:t>
            </w:r>
          </w:p>
        </w:tc>
      </w:tr>
    </w:tbl>
    <w:p w:rsidR="00006203" w:rsidRDefault="00006203" w:rsidP="009E28D5">
      <w:pPr>
        <w:tabs>
          <w:tab w:val="left" w:pos="5529"/>
        </w:tabs>
        <w:spacing w:after="0" w:line="240" w:lineRule="auto"/>
        <w:ind w:right="-315" w:firstLine="12474"/>
        <w:jc w:val="right"/>
        <w:rPr>
          <w:rFonts w:ascii="Times New Roman" w:hAnsi="Times New Roman"/>
          <w:sz w:val="28"/>
          <w:szCs w:val="28"/>
        </w:rPr>
      </w:pPr>
    </w:p>
    <w:tbl>
      <w:tblPr>
        <w:tblStyle w:val="a7"/>
        <w:tblW w:w="0" w:type="auto"/>
        <w:tblLook w:val="04A0" w:firstRow="1" w:lastRow="0" w:firstColumn="1" w:lastColumn="0" w:noHBand="0" w:noVBand="1"/>
      </w:tblPr>
      <w:tblGrid>
        <w:gridCol w:w="4736"/>
        <w:gridCol w:w="4610"/>
      </w:tblGrid>
      <w:tr w:rsidR="00006203" w:rsidRPr="009A62CA" w:rsidTr="00204807">
        <w:tc>
          <w:tcPr>
            <w:tcW w:w="9572" w:type="dxa"/>
            <w:gridSpan w:val="2"/>
          </w:tcPr>
          <w:p w:rsidR="00006203" w:rsidRPr="0056244A" w:rsidRDefault="00006203" w:rsidP="00204807">
            <w:pPr>
              <w:pStyle w:val="ConsPlusNormal"/>
              <w:widowControl/>
              <w:tabs>
                <w:tab w:val="left" w:pos="284"/>
              </w:tabs>
              <w:ind w:firstLine="0"/>
              <w:jc w:val="center"/>
              <w:rPr>
                <w:rFonts w:ascii="Times New Roman" w:hAnsi="Times New Roman" w:cs="Times New Roman"/>
                <w:b/>
                <w:bCs/>
                <w:sz w:val="24"/>
                <w:szCs w:val="24"/>
              </w:rPr>
            </w:pPr>
            <w:r w:rsidRPr="0056244A">
              <w:rPr>
                <w:rFonts w:ascii="Times New Roman" w:hAnsi="Times New Roman" w:cs="Times New Roman"/>
                <w:b/>
                <w:bCs/>
                <w:sz w:val="24"/>
                <w:szCs w:val="24"/>
              </w:rPr>
              <w:t xml:space="preserve">Благоустройство </w:t>
            </w:r>
            <w:r w:rsidR="00204807">
              <w:rPr>
                <w:rFonts w:ascii="Times New Roman" w:hAnsi="Times New Roman" w:cs="Times New Roman"/>
                <w:b/>
                <w:bCs/>
                <w:sz w:val="24"/>
                <w:szCs w:val="24"/>
              </w:rPr>
              <w:t>общественных</w:t>
            </w:r>
            <w:r w:rsidRPr="0056244A">
              <w:rPr>
                <w:rFonts w:ascii="Times New Roman" w:hAnsi="Times New Roman" w:cs="Times New Roman"/>
                <w:b/>
                <w:bCs/>
                <w:sz w:val="24"/>
                <w:szCs w:val="24"/>
              </w:rPr>
              <w:t xml:space="preserve"> территорий</w:t>
            </w:r>
          </w:p>
        </w:tc>
      </w:tr>
      <w:tr w:rsidR="00006203" w:rsidRPr="009A62CA" w:rsidTr="00204807">
        <w:tc>
          <w:tcPr>
            <w:tcW w:w="4850" w:type="dxa"/>
          </w:tcPr>
          <w:p w:rsidR="00006203" w:rsidRPr="0056244A" w:rsidRDefault="00006203" w:rsidP="00FB7F87">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Минимальный перечень</w:t>
            </w:r>
          </w:p>
        </w:tc>
        <w:tc>
          <w:tcPr>
            <w:tcW w:w="4722" w:type="dxa"/>
          </w:tcPr>
          <w:p w:rsidR="00006203" w:rsidRPr="0056244A" w:rsidRDefault="00006203" w:rsidP="00FB7F87">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Дополнительный перечень</w:t>
            </w:r>
          </w:p>
        </w:tc>
      </w:tr>
      <w:tr w:rsidR="00006203" w:rsidRPr="009A62CA" w:rsidTr="00204807">
        <w:tc>
          <w:tcPr>
            <w:tcW w:w="4850" w:type="dxa"/>
          </w:tcPr>
          <w:p w:rsidR="00006203" w:rsidRPr="0056244A" w:rsidRDefault="00006203" w:rsidP="00006203">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 xml:space="preserve">1. Обеспечение освещения  </w:t>
            </w:r>
          </w:p>
          <w:p w:rsidR="00006203" w:rsidRPr="0056244A" w:rsidRDefault="00006203" w:rsidP="00006203">
            <w:pPr>
              <w:pStyle w:val="ConsPlusNormal"/>
              <w:widowControl/>
              <w:tabs>
                <w:tab w:val="left" w:pos="284"/>
              </w:tabs>
              <w:rPr>
                <w:rFonts w:ascii="Times New Roman" w:hAnsi="Times New Roman" w:cs="Times New Roman"/>
                <w:bCs/>
                <w:sz w:val="24"/>
                <w:szCs w:val="24"/>
              </w:rPr>
            </w:pPr>
            <w:r w:rsidRPr="0056244A">
              <w:rPr>
                <w:rFonts w:ascii="Times New Roman" w:hAnsi="Times New Roman" w:cs="Times New Roman"/>
                <w:bCs/>
                <w:sz w:val="24"/>
                <w:szCs w:val="24"/>
              </w:rPr>
              <w:t>территорий</w:t>
            </w:r>
          </w:p>
        </w:tc>
        <w:tc>
          <w:tcPr>
            <w:tcW w:w="4722" w:type="dxa"/>
          </w:tcPr>
          <w:p w:rsidR="00006203" w:rsidRPr="0056244A" w:rsidRDefault="00006203" w:rsidP="00FB7F87">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1. </w:t>
            </w:r>
            <w:r w:rsidRPr="0056244A">
              <w:rPr>
                <w:rFonts w:ascii="Times New Roman" w:hAnsi="Times New Roman" w:cs="Times New Roman"/>
                <w:bCs/>
                <w:sz w:val="24"/>
                <w:szCs w:val="24"/>
              </w:rPr>
              <w:t>Озеленение территорий</w:t>
            </w:r>
          </w:p>
        </w:tc>
      </w:tr>
      <w:tr w:rsidR="00006203" w:rsidRPr="009A62CA" w:rsidTr="00204807">
        <w:tc>
          <w:tcPr>
            <w:tcW w:w="4850" w:type="dxa"/>
          </w:tcPr>
          <w:p w:rsidR="00006203" w:rsidRPr="0056244A" w:rsidRDefault="00006203" w:rsidP="00006203">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2. Установка скамеек</w:t>
            </w:r>
          </w:p>
          <w:p w:rsidR="00006203" w:rsidRPr="0056244A" w:rsidRDefault="00006203" w:rsidP="00FB7F87">
            <w:pPr>
              <w:pStyle w:val="ConsPlusNormal"/>
              <w:widowControl/>
              <w:tabs>
                <w:tab w:val="left" w:pos="284"/>
              </w:tabs>
              <w:ind w:firstLine="0"/>
              <w:rPr>
                <w:rFonts w:ascii="Times New Roman" w:hAnsi="Times New Roman" w:cs="Times New Roman"/>
                <w:bCs/>
                <w:sz w:val="24"/>
                <w:szCs w:val="24"/>
              </w:rPr>
            </w:pPr>
          </w:p>
        </w:tc>
        <w:tc>
          <w:tcPr>
            <w:tcW w:w="4722" w:type="dxa"/>
          </w:tcPr>
          <w:p w:rsidR="00006203" w:rsidRPr="0056244A" w:rsidRDefault="00006203" w:rsidP="00FB7F87">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2. </w:t>
            </w:r>
            <w:r w:rsidRPr="0056244A">
              <w:rPr>
                <w:rFonts w:ascii="Times New Roman" w:hAnsi="Times New Roman" w:cs="Times New Roman"/>
                <w:bCs/>
                <w:sz w:val="24"/>
                <w:szCs w:val="24"/>
              </w:rPr>
              <w:t xml:space="preserve">Обустройство автомобильных </w:t>
            </w:r>
            <w:r>
              <w:rPr>
                <w:rFonts w:ascii="Times New Roman" w:hAnsi="Times New Roman" w:cs="Times New Roman"/>
                <w:bCs/>
                <w:sz w:val="24"/>
                <w:szCs w:val="24"/>
              </w:rPr>
              <w:t>парковок</w:t>
            </w:r>
          </w:p>
        </w:tc>
      </w:tr>
      <w:tr w:rsidR="00006203" w:rsidRPr="009A62CA" w:rsidTr="00204807">
        <w:tc>
          <w:tcPr>
            <w:tcW w:w="4850" w:type="dxa"/>
          </w:tcPr>
          <w:p w:rsidR="00006203" w:rsidRPr="0056244A" w:rsidRDefault="00006203" w:rsidP="00006203">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3. Установка урн</w:t>
            </w:r>
          </w:p>
        </w:tc>
        <w:tc>
          <w:tcPr>
            <w:tcW w:w="4722" w:type="dxa"/>
          </w:tcPr>
          <w:p w:rsidR="00006203" w:rsidRPr="0056244A" w:rsidRDefault="00204807" w:rsidP="00FB7F87">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3. </w:t>
            </w:r>
            <w:r w:rsidRPr="000619B6">
              <w:rPr>
                <w:rFonts w:ascii="Times New Roman" w:hAnsi="Times New Roman" w:cs="Times New Roman"/>
                <w:bCs/>
                <w:sz w:val="24"/>
                <w:szCs w:val="24"/>
              </w:rPr>
              <w:t>Другие виды работ</w:t>
            </w:r>
          </w:p>
        </w:tc>
      </w:tr>
    </w:tbl>
    <w:p w:rsidR="00006203" w:rsidRDefault="00006203" w:rsidP="009E28D5">
      <w:pPr>
        <w:tabs>
          <w:tab w:val="left" w:pos="5529"/>
        </w:tabs>
        <w:spacing w:after="0" w:line="240" w:lineRule="auto"/>
        <w:ind w:right="-315" w:firstLine="12474"/>
        <w:jc w:val="right"/>
        <w:rPr>
          <w:rFonts w:ascii="Times New Roman" w:hAnsi="Times New Roman"/>
          <w:sz w:val="28"/>
          <w:szCs w:val="28"/>
        </w:rPr>
      </w:pPr>
    </w:p>
    <w:p w:rsidR="009E28D5" w:rsidRPr="009E28D5" w:rsidRDefault="00A161C9" w:rsidP="009E28D5">
      <w:pPr>
        <w:tabs>
          <w:tab w:val="left" w:pos="5529"/>
        </w:tabs>
        <w:spacing w:after="0" w:line="240" w:lineRule="auto"/>
        <w:ind w:right="-315" w:firstLine="12474"/>
        <w:jc w:val="right"/>
        <w:rPr>
          <w:rFonts w:ascii="Times New Roman" w:hAnsi="Times New Roman"/>
          <w:sz w:val="28"/>
          <w:szCs w:val="28"/>
        </w:rPr>
      </w:pPr>
      <w:r>
        <w:rPr>
          <w:rFonts w:ascii="Times New Roman" w:hAnsi="Times New Roman"/>
          <w:sz w:val="28"/>
          <w:szCs w:val="28"/>
        </w:rPr>
        <w:t>П</w:t>
      </w:r>
    </w:p>
    <w:p w:rsidR="00E0488A" w:rsidRDefault="00E0488A" w:rsidP="00E0488A">
      <w:pPr>
        <w:tabs>
          <w:tab w:val="left" w:pos="0"/>
        </w:tabs>
        <w:jc w:val="both"/>
        <w:rPr>
          <w:rFonts w:ascii="Times New Roman" w:hAnsi="Times New Roman"/>
          <w:sz w:val="28"/>
          <w:szCs w:val="28"/>
        </w:rPr>
      </w:pPr>
    </w:p>
    <w:p w:rsidR="00E0488A" w:rsidRPr="00E0488A" w:rsidRDefault="00E0488A" w:rsidP="00E0488A">
      <w:pPr>
        <w:tabs>
          <w:tab w:val="left" w:pos="0"/>
        </w:tabs>
        <w:spacing w:after="0"/>
        <w:ind w:firstLine="709"/>
        <w:jc w:val="both"/>
        <w:rPr>
          <w:rFonts w:ascii="Times New Roman" w:hAnsi="Times New Roman"/>
          <w:sz w:val="24"/>
          <w:szCs w:val="24"/>
        </w:rPr>
      </w:pPr>
      <w:r w:rsidRPr="00E0488A">
        <w:rPr>
          <w:rFonts w:ascii="Times New Roman" w:hAnsi="Times New Roman"/>
          <w:sz w:val="24"/>
          <w:szCs w:val="24"/>
        </w:rPr>
        <w:lastRenderedPageBreak/>
        <w:t xml:space="preserve">Участие заинтересованных лиц при выполнении работ по благоустройству дворовых </w:t>
      </w:r>
      <w:proofErr w:type="gramStart"/>
      <w:r w:rsidRPr="00E0488A">
        <w:rPr>
          <w:rFonts w:ascii="Times New Roman" w:hAnsi="Times New Roman"/>
          <w:sz w:val="24"/>
          <w:szCs w:val="24"/>
        </w:rPr>
        <w:t>территорий  в</w:t>
      </w:r>
      <w:proofErr w:type="gramEnd"/>
      <w:r w:rsidRPr="00E0488A">
        <w:rPr>
          <w:rFonts w:ascii="Times New Roman" w:hAnsi="Times New Roman"/>
          <w:sz w:val="24"/>
          <w:szCs w:val="24"/>
        </w:rPr>
        <w:t xml:space="preserve">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A161C9" w:rsidRDefault="00E0488A" w:rsidP="00E0488A">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 </w:t>
      </w:r>
      <w:r w:rsidRPr="00E0488A">
        <w:rPr>
          <w:rFonts w:ascii="Times New Roman" w:hAnsi="Times New Roman"/>
          <w:sz w:val="24"/>
          <w:szCs w:val="24"/>
        </w:rPr>
        <w:t xml:space="preserve">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w:t>
      </w:r>
      <w:proofErr w:type="gramStart"/>
      <w:r w:rsidRPr="00E0488A">
        <w:rPr>
          <w:rFonts w:ascii="Times New Roman" w:hAnsi="Times New Roman"/>
          <w:sz w:val="24"/>
          <w:szCs w:val="24"/>
        </w:rPr>
        <w:t>всех мероприятий</w:t>
      </w:r>
      <w:proofErr w:type="gramEnd"/>
      <w:r w:rsidRPr="00E0488A">
        <w:rPr>
          <w:rFonts w:ascii="Times New Roman" w:hAnsi="Times New Roman"/>
          <w:sz w:val="24"/>
          <w:szCs w:val="24"/>
        </w:rPr>
        <w:t xml:space="preserve"> предусмотренных в минимальном перечне работ.</w:t>
      </w:r>
    </w:p>
    <w:p w:rsidR="00164F58" w:rsidRDefault="00164F58" w:rsidP="00E0488A">
      <w:pPr>
        <w:tabs>
          <w:tab w:val="left" w:pos="0"/>
        </w:tabs>
        <w:spacing w:after="0"/>
        <w:ind w:firstLine="709"/>
        <w:jc w:val="both"/>
        <w:rPr>
          <w:rFonts w:ascii="Times New Roman" w:hAnsi="Times New Roman"/>
          <w:sz w:val="24"/>
          <w:szCs w:val="24"/>
        </w:rPr>
      </w:pPr>
    </w:p>
    <w:p w:rsidR="00164F58" w:rsidRDefault="00164F58" w:rsidP="007934B7">
      <w:pPr>
        <w:pStyle w:val="ac"/>
        <w:numPr>
          <w:ilvl w:val="0"/>
          <w:numId w:val="17"/>
        </w:numPr>
        <w:tabs>
          <w:tab w:val="left" w:pos="0"/>
        </w:tabs>
        <w:spacing w:after="0"/>
        <w:jc w:val="center"/>
        <w:rPr>
          <w:rFonts w:ascii="Times New Roman" w:hAnsi="Times New Roman"/>
          <w:b/>
          <w:sz w:val="24"/>
          <w:szCs w:val="24"/>
        </w:rPr>
      </w:pPr>
      <w:r w:rsidRPr="00164F58">
        <w:rPr>
          <w:rFonts w:ascii="Times New Roman" w:hAnsi="Times New Roman"/>
          <w:b/>
          <w:sz w:val="24"/>
          <w:szCs w:val="24"/>
        </w:rPr>
        <w:t>Расходы на реализацию муниципальной программы*</w:t>
      </w:r>
    </w:p>
    <w:p w:rsidR="007934B7" w:rsidRPr="00164F58" w:rsidRDefault="007934B7" w:rsidP="007934B7">
      <w:pPr>
        <w:pStyle w:val="ac"/>
        <w:tabs>
          <w:tab w:val="left" w:pos="0"/>
        </w:tabs>
        <w:spacing w:after="0"/>
        <w:rPr>
          <w:rFonts w:ascii="Times New Roman" w:hAnsi="Times New Roman"/>
          <w:b/>
          <w:sz w:val="24"/>
          <w:szCs w:val="24"/>
        </w:rPr>
      </w:pPr>
    </w:p>
    <w:tbl>
      <w:tblPr>
        <w:tblStyle w:val="a7"/>
        <w:tblW w:w="9986" w:type="dxa"/>
        <w:tblInd w:w="-601" w:type="dxa"/>
        <w:tblLayout w:type="fixed"/>
        <w:tblLook w:val="04A0" w:firstRow="1" w:lastRow="0" w:firstColumn="1" w:lastColumn="0" w:noHBand="0" w:noVBand="1"/>
      </w:tblPr>
      <w:tblGrid>
        <w:gridCol w:w="689"/>
        <w:gridCol w:w="18"/>
        <w:gridCol w:w="3004"/>
        <w:gridCol w:w="1574"/>
        <w:gridCol w:w="65"/>
        <w:gridCol w:w="775"/>
        <w:gridCol w:w="49"/>
        <w:gridCol w:w="911"/>
        <w:gridCol w:w="49"/>
        <w:gridCol w:w="926"/>
        <w:gridCol w:w="35"/>
        <w:gridCol w:w="960"/>
        <w:gridCol w:w="915"/>
        <w:gridCol w:w="16"/>
      </w:tblGrid>
      <w:tr w:rsidR="00164F58" w:rsidTr="00BB08A4">
        <w:tc>
          <w:tcPr>
            <w:tcW w:w="709" w:type="dxa"/>
            <w:gridSpan w:val="2"/>
            <w:vMerge w:val="restart"/>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 строки</w:t>
            </w:r>
          </w:p>
        </w:tc>
        <w:tc>
          <w:tcPr>
            <w:tcW w:w="3006" w:type="dxa"/>
            <w:vMerge w:val="restart"/>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Источники финансирования</w:t>
            </w:r>
          </w:p>
        </w:tc>
        <w:tc>
          <w:tcPr>
            <w:tcW w:w="1640" w:type="dxa"/>
            <w:gridSpan w:val="2"/>
            <w:vMerge w:val="restart"/>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Всего (</w:t>
            </w:r>
            <w:proofErr w:type="spellStart"/>
            <w:r w:rsidRPr="005B6C32">
              <w:rPr>
                <w:rFonts w:ascii="Times New Roman" w:hAnsi="Times New Roman"/>
              </w:rPr>
              <w:t>тыс.руб</w:t>
            </w:r>
            <w:proofErr w:type="spellEnd"/>
            <w:r w:rsidRPr="005B6C32">
              <w:rPr>
                <w:rFonts w:ascii="Times New Roman" w:hAnsi="Times New Roman"/>
              </w:rPr>
              <w:t>)</w:t>
            </w:r>
          </w:p>
        </w:tc>
        <w:tc>
          <w:tcPr>
            <w:tcW w:w="4631" w:type="dxa"/>
            <w:gridSpan w:val="9"/>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В том числе</w:t>
            </w:r>
          </w:p>
        </w:tc>
      </w:tr>
      <w:tr w:rsidR="00164F58" w:rsidTr="00BB08A4">
        <w:tc>
          <w:tcPr>
            <w:tcW w:w="709" w:type="dxa"/>
            <w:gridSpan w:val="2"/>
            <w:vMerge/>
          </w:tcPr>
          <w:p w:rsidR="00164F58" w:rsidRPr="005B6C32" w:rsidRDefault="00164F58" w:rsidP="00FB7F87">
            <w:pPr>
              <w:tabs>
                <w:tab w:val="left" w:pos="0"/>
              </w:tabs>
              <w:spacing w:after="0"/>
              <w:jc w:val="center"/>
              <w:rPr>
                <w:rFonts w:ascii="Times New Roman" w:hAnsi="Times New Roman"/>
              </w:rPr>
            </w:pPr>
          </w:p>
        </w:tc>
        <w:tc>
          <w:tcPr>
            <w:tcW w:w="3006" w:type="dxa"/>
            <w:vMerge/>
          </w:tcPr>
          <w:p w:rsidR="00164F58" w:rsidRPr="005B6C32" w:rsidRDefault="00164F58" w:rsidP="00FB7F87">
            <w:pPr>
              <w:tabs>
                <w:tab w:val="left" w:pos="0"/>
              </w:tabs>
              <w:spacing w:after="0"/>
              <w:jc w:val="center"/>
              <w:rPr>
                <w:rFonts w:ascii="Times New Roman" w:hAnsi="Times New Roman"/>
              </w:rPr>
            </w:pPr>
          </w:p>
        </w:tc>
        <w:tc>
          <w:tcPr>
            <w:tcW w:w="1640" w:type="dxa"/>
            <w:gridSpan w:val="2"/>
            <w:vMerge/>
          </w:tcPr>
          <w:p w:rsidR="00164F58" w:rsidRPr="005B6C32" w:rsidRDefault="00164F58" w:rsidP="00FB7F87">
            <w:pPr>
              <w:tabs>
                <w:tab w:val="left" w:pos="0"/>
              </w:tabs>
              <w:spacing w:after="0"/>
              <w:jc w:val="center"/>
              <w:rPr>
                <w:rFonts w:ascii="Times New Roman" w:hAnsi="Times New Roman"/>
              </w:rPr>
            </w:pPr>
          </w:p>
        </w:tc>
        <w:tc>
          <w:tcPr>
            <w:tcW w:w="824"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2018г.</w:t>
            </w:r>
          </w:p>
        </w:tc>
        <w:tc>
          <w:tcPr>
            <w:tcW w:w="960"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2019г.</w:t>
            </w:r>
          </w:p>
        </w:tc>
        <w:tc>
          <w:tcPr>
            <w:tcW w:w="961"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2020г.</w:t>
            </w:r>
          </w:p>
        </w:tc>
        <w:tc>
          <w:tcPr>
            <w:tcW w:w="960" w:type="dxa"/>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2021г.</w:t>
            </w:r>
          </w:p>
        </w:tc>
        <w:tc>
          <w:tcPr>
            <w:tcW w:w="926"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2022г.</w:t>
            </w:r>
          </w:p>
        </w:tc>
      </w:tr>
      <w:tr w:rsidR="00164F58" w:rsidTr="00BB08A4">
        <w:tc>
          <w:tcPr>
            <w:tcW w:w="709"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1</w:t>
            </w:r>
          </w:p>
        </w:tc>
        <w:tc>
          <w:tcPr>
            <w:tcW w:w="3006" w:type="dxa"/>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2</w:t>
            </w:r>
          </w:p>
        </w:tc>
        <w:tc>
          <w:tcPr>
            <w:tcW w:w="1640"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3</w:t>
            </w:r>
          </w:p>
        </w:tc>
        <w:tc>
          <w:tcPr>
            <w:tcW w:w="824"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4</w:t>
            </w:r>
          </w:p>
        </w:tc>
        <w:tc>
          <w:tcPr>
            <w:tcW w:w="960"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5</w:t>
            </w:r>
          </w:p>
        </w:tc>
        <w:tc>
          <w:tcPr>
            <w:tcW w:w="961"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6</w:t>
            </w:r>
          </w:p>
        </w:tc>
        <w:tc>
          <w:tcPr>
            <w:tcW w:w="960" w:type="dxa"/>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7</w:t>
            </w:r>
          </w:p>
        </w:tc>
        <w:tc>
          <w:tcPr>
            <w:tcW w:w="926" w:type="dxa"/>
            <w:gridSpan w:val="2"/>
          </w:tcPr>
          <w:p w:rsidR="00164F58" w:rsidRPr="005B6C32" w:rsidRDefault="00164F58" w:rsidP="00FB7F87">
            <w:pPr>
              <w:tabs>
                <w:tab w:val="left" w:pos="0"/>
              </w:tabs>
              <w:spacing w:after="0"/>
              <w:jc w:val="center"/>
              <w:rPr>
                <w:rFonts w:ascii="Times New Roman" w:hAnsi="Times New Roman"/>
              </w:rPr>
            </w:pPr>
            <w:r w:rsidRPr="005B6C32">
              <w:rPr>
                <w:rFonts w:ascii="Times New Roman" w:hAnsi="Times New Roman"/>
              </w:rPr>
              <w:t>8</w:t>
            </w:r>
          </w:p>
        </w:tc>
      </w:tr>
      <w:tr w:rsidR="00164F58" w:rsidTr="00BB08A4">
        <w:tc>
          <w:tcPr>
            <w:tcW w:w="9983" w:type="dxa"/>
            <w:gridSpan w:val="14"/>
          </w:tcPr>
          <w:p w:rsidR="00164F58" w:rsidRPr="005B6C32" w:rsidRDefault="00164F58" w:rsidP="00FB7F87">
            <w:pPr>
              <w:tabs>
                <w:tab w:val="left" w:pos="0"/>
              </w:tabs>
              <w:spacing w:after="0"/>
              <w:jc w:val="center"/>
              <w:rPr>
                <w:rFonts w:ascii="Times New Roman" w:hAnsi="Times New Roman"/>
              </w:rPr>
            </w:pPr>
            <w:r>
              <w:rPr>
                <w:rFonts w:ascii="Times New Roman" w:hAnsi="Times New Roman"/>
              </w:rPr>
              <w:t>ОБЩИЕ РАСХОДЫ НА РЕАЛИЗАЦИЮ МУНИЦИПАЛЬНОЙ ПРОГРАММЫ</w:t>
            </w:r>
          </w:p>
        </w:tc>
      </w:tr>
      <w:tr w:rsidR="00164F58" w:rsidTr="00BB08A4">
        <w:trPr>
          <w:gridAfter w:val="1"/>
          <w:wAfter w:w="16" w:type="dxa"/>
        </w:trPr>
        <w:tc>
          <w:tcPr>
            <w:tcW w:w="690" w:type="dxa"/>
          </w:tcPr>
          <w:p w:rsidR="00164F58" w:rsidRDefault="00164F58" w:rsidP="00FB7F87">
            <w:pPr>
              <w:tabs>
                <w:tab w:val="left" w:pos="0"/>
              </w:tabs>
              <w:spacing w:after="0"/>
              <w:jc w:val="center"/>
              <w:rPr>
                <w:rFonts w:ascii="Times New Roman" w:hAnsi="Times New Roman"/>
              </w:rPr>
            </w:pPr>
          </w:p>
        </w:tc>
        <w:tc>
          <w:tcPr>
            <w:tcW w:w="3025" w:type="dxa"/>
            <w:gridSpan w:val="2"/>
          </w:tcPr>
          <w:p w:rsidR="00164F58" w:rsidRDefault="00164F58" w:rsidP="00FB7F87">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164F58" w:rsidRDefault="00164F58" w:rsidP="00FB7F87">
            <w:pPr>
              <w:tabs>
                <w:tab w:val="left" w:pos="0"/>
              </w:tabs>
              <w:spacing w:after="0"/>
              <w:jc w:val="center"/>
              <w:rPr>
                <w:rFonts w:ascii="Times New Roman" w:hAnsi="Times New Roman"/>
              </w:rPr>
            </w:pPr>
          </w:p>
        </w:tc>
        <w:tc>
          <w:tcPr>
            <w:tcW w:w="840" w:type="dxa"/>
            <w:gridSpan w:val="2"/>
            <w:vMerge/>
          </w:tcPr>
          <w:p w:rsidR="00164F58" w:rsidRDefault="00164F58" w:rsidP="00FB7F87">
            <w:pPr>
              <w:tabs>
                <w:tab w:val="left" w:pos="0"/>
              </w:tabs>
              <w:spacing w:after="0"/>
              <w:jc w:val="center"/>
              <w:rPr>
                <w:rFonts w:ascii="Times New Roman" w:hAnsi="Times New Roman"/>
              </w:rPr>
            </w:pPr>
          </w:p>
        </w:tc>
        <w:tc>
          <w:tcPr>
            <w:tcW w:w="960" w:type="dxa"/>
            <w:gridSpan w:val="2"/>
            <w:vMerge/>
          </w:tcPr>
          <w:p w:rsidR="00164F58" w:rsidRDefault="00164F58" w:rsidP="00FB7F87">
            <w:pPr>
              <w:tabs>
                <w:tab w:val="left" w:pos="0"/>
              </w:tabs>
              <w:spacing w:after="0"/>
              <w:jc w:val="center"/>
              <w:rPr>
                <w:rFonts w:ascii="Times New Roman" w:hAnsi="Times New Roman"/>
              </w:rPr>
            </w:pPr>
          </w:p>
        </w:tc>
        <w:tc>
          <w:tcPr>
            <w:tcW w:w="975" w:type="dxa"/>
            <w:gridSpan w:val="2"/>
            <w:vMerge/>
          </w:tcPr>
          <w:p w:rsidR="00164F58" w:rsidRDefault="00164F58" w:rsidP="00FB7F87">
            <w:pPr>
              <w:tabs>
                <w:tab w:val="left" w:pos="0"/>
              </w:tabs>
              <w:spacing w:after="0"/>
              <w:jc w:val="center"/>
              <w:rPr>
                <w:rFonts w:ascii="Times New Roman" w:hAnsi="Times New Roman"/>
              </w:rPr>
            </w:pPr>
          </w:p>
        </w:tc>
        <w:tc>
          <w:tcPr>
            <w:tcW w:w="990" w:type="dxa"/>
            <w:gridSpan w:val="2"/>
            <w:vMerge/>
          </w:tcPr>
          <w:p w:rsidR="00164F58" w:rsidRDefault="00164F58" w:rsidP="00FB7F87">
            <w:pPr>
              <w:tabs>
                <w:tab w:val="left" w:pos="0"/>
              </w:tabs>
              <w:spacing w:after="0"/>
              <w:jc w:val="center"/>
              <w:rPr>
                <w:rFonts w:ascii="Times New Roman" w:hAnsi="Times New Roman"/>
              </w:rPr>
            </w:pPr>
          </w:p>
        </w:tc>
        <w:tc>
          <w:tcPr>
            <w:tcW w:w="915" w:type="dxa"/>
            <w:vMerge/>
          </w:tcPr>
          <w:p w:rsidR="00164F58" w:rsidRDefault="00164F58" w:rsidP="00FB7F87">
            <w:pPr>
              <w:tabs>
                <w:tab w:val="left" w:pos="0"/>
              </w:tabs>
              <w:spacing w:after="0"/>
              <w:jc w:val="center"/>
              <w:rPr>
                <w:rFonts w:ascii="Times New Roman" w:hAnsi="Times New Roman"/>
              </w:rPr>
            </w:pP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федерального бюджета (плановый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областного бюджета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местного бюджета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прочих источников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c>
          <w:tcPr>
            <w:tcW w:w="9983" w:type="dxa"/>
            <w:gridSpan w:val="14"/>
          </w:tcPr>
          <w:p w:rsidR="00164F58" w:rsidRPr="00D6111D" w:rsidRDefault="00164F58" w:rsidP="00FB7F87">
            <w:pPr>
              <w:tabs>
                <w:tab w:val="left" w:pos="0"/>
              </w:tabs>
              <w:spacing w:after="0"/>
              <w:jc w:val="center"/>
              <w:rPr>
                <w:rFonts w:ascii="Times New Roman" w:hAnsi="Times New Roman"/>
                <w:b/>
              </w:rPr>
            </w:pPr>
            <w:r>
              <w:rPr>
                <w:rFonts w:ascii="Times New Roman" w:hAnsi="Times New Roman"/>
                <w:b/>
              </w:rPr>
              <w:t>Благоустройство дворовых территорий</w:t>
            </w:r>
          </w:p>
        </w:tc>
      </w:tr>
      <w:tr w:rsidR="00164F58" w:rsidTr="00BB08A4">
        <w:trPr>
          <w:gridAfter w:val="1"/>
          <w:wAfter w:w="16" w:type="dxa"/>
        </w:trPr>
        <w:tc>
          <w:tcPr>
            <w:tcW w:w="690" w:type="dxa"/>
          </w:tcPr>
          <w:p w:rsidR="00164F58" w:rsidRDefault="00164F58" w:rsidP="00FB7F87">
            <w:pPr>
              <w:tabs>
                <w:tab w:val="left" w:pos="0"/>
              </w:tabs>
              <w:spacing w:after="0"/>
              <w:jc w:val="center"/>
              <w:rPr>
                <w:rFonts w:ascii="Times New Roman" w:hAnsi="Times New Roman"/>
              </w:rPr>
            </w:pPr>
          </w:p>
        </w:tc>
        <w:tc>
          <w:tcPr>
            <w:tcW w:w="3025" w:type="dxa"/>
            <w:gridSpan w:val="2"/>
          </w:tcPr>
          <w:p w:rsidR="00164F58" w:rsidRDefault="00164F58" w:rsidP="00FB7F87">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164F58" w:rsidRDefault="00164F58" w:rsidP="00FB7F87">
            <w:pPr>
              <w:tabs>
                <w:tab w:val="left" w:pos="0"/>
              </w:tabs>
              <w:spacing w:after="0"/>
              <w:jc w:val="center"/>
              <w:rPr>
                <w:rFonts w:ascii="Times New Roman" w:hAnsi="Times New Roman"/>
              </w:rPr>
            </w:pPr>
          </w:p>
        </w:tc>
        <w:tc>
          <w:tcPr>
            <w:tcW w:w="840" w:type="dxa"/>
            <w:gridSpan w:val="2"/>
            <w:vMerge/>
          </w:tcPr>
          <w:p w:rsidR="00164F58" w:rsidRDefault="00164F58" w:rsidP="00FB7F87">
            <w:pPr>
              <w:tabs>
                <w:tab w:val="left" w:pos="0"/>
              </w:tabs>
              <w:spacing w:after="0"/>
              <w:jc w:val="center"/>
              <w:rPr>
                <w:rFonts w:ascii="Times New Roman" w:hAnsi="Times New Roman"/>
              </w:rPr>
            </w:pPr>
          </w:p>
        </w:tc>
        <w:tc>
          <w:tcPr>
            <w:tcW w:w="960" w:type="dxa"/>
            <w:gridSpan w:val="2"/>
            <w:vMerge/>
          </w:tcPr>
          <w:p w:rsidR="00164F58" w:rsidRDefault="00164F58" w:rsidP="00FB7F87">
            <w:pPr>
              <w:tabs>
                <w:tab w:val="left" w:pos="0"/>
              </w:tabs>
              <w:spacing w:after="0"/>
              <w:jc w:val="center"/>
              <w:rPr>
                <w:rFonts w:ascii="Times New Roman" w:hAnsi="Times New Roman"/>
              </w:rPr>
            </w:pPr>
          </w:p>
        </w:tc>
        <w:tc>
          <w:tcPr>
            <w:tcW w:w="975" w:type="dxa"/>
            <w:gridSpan w:val="2"/>
            <w:vMerge/>
          </w:tcPr>
          <w:p w:rsidR="00164F58" w:rsidRDefault="00164F58" w:rsidP="00FB7F87">
            <w:pPr>
              <w:tabs>
                <w:tab w:val="left" w:pos="0"/>
              </w:tabs>
              <w:spacing w:after="0"/>
              <w:jc w:val="center"/>
              <w:rPr>
                <w:rFonts w:ascii="Times New Roman" w:hAnsi="Times New Roman"/>
              </w:rPr>
            </w:pPr>
          </w:p>
        </w:tc>
        <w:tc>
          <w:tcPr>
            <w:tcW w:w="990" w:type="dxa"/>
            <w:gridSpan w:val="2"/>
            <w:vMerge/>
          </w:tcPr>
          <w:p w:rsidR="00164F58" w:rsidRDefault="00164F58" w:rsidP="00FB7F87">
            <w:pPr>
              <w:tabs>
                <w:tab w:val="left" w:pos="0"/>
              </w:tabs>
              <w:spacing w:after="0"/>
              <w:jc w:val="center"/>
              <w:rPr>
                <w:rFonts w:ascii="Times New Roman" w:hAnsi="Times New Roman"/>
              </w:rPr>
            </w:pPr>
          </w:p>
        </w:tc>
        <w:tc>
          <w:tcPr>
            <w:tcW w:w="915" w:type="dxa"/>
            <w:vMerge/>
          </w:tcPr>
          <w:p w:rsidR="00164F58" w:rsidRDefault="00164F58" w:rsidP="00FB7F87">
            <w:pPr>
              <w:tabs>
                <w:tab w:val="left" w:pos="0"/>
              </w:tabs>
              <w:spacing w:after="0"/>
              <w:jc w:val="center"/>
              <w:rPr>
                <w:rFonts w:ascii="Times New Roman" w:hAnsi="Times New Roman"/>
              </w:rPr>
            </w:pP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федерального бюджета (плановый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областного бюджета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местного бюджета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прочих источников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c>
          <w:tcPr>
            <w:tcW w:w="9983" w:type="dxa"/>
            <w:gridSpan w:val="14"/>
          </w:tcPr>
          <w:p w:rsidR="00164F58" w:rsidRPr="00D6111D" w:rsidRDefault="00164F58" w:rsidP="00FB7F87">
            <w:pPr>
              <w:tabs>
                <w:tab w:val="left" w:pos="0"/>
              </w:tabs>
              <w:spacing w:after="0"/>
              <w:jc w:val="center"/>
              <w:rPr>
                <w:rFonts w:ascii="Times New Roman" w:hAnsi="Times New Roman"/>
                <w:b/>
              </w:rPr>
            </w:pPr>
            <w:r>
              <w:rPr>
                <w:rFonts w:ascii="Times New Roman" w:hAnsi="Times New Roman"/>
                <w:b/>
              </w:rPr>
              <w:t>Благоустройство общественных территорий</w:t>
            </w:r>
          </w:p>
        </w:tc>
      </w:tr>
      <w:tr w:rsidR="00164F58" w:rsidTr="00BB08A4">
        <w:trPr>
          <w:gridAfter w:val="1"/>
          <w:wAfter w:w="16" w:type="dxa"/>
        </w:trPr>
        <w:tc>
          <w:tcPr>
            <w:tcW w:w="690" w:type="dxa"/>
          </w:tcPr>
          <w:p w:rsidR="00164F58" w:rsidRDefault="00164F58" w:rsidP="00FB7F87">
            <w:pPr>
              <w:tabs>
                <w:tab w:val="left" w:pos="0"/>
              </w:tabs>
              <w:spacing w:after="0"/>
              <w:jc w:val="center"/>
              <w:rPr>
                <w:rFonts w:ascii="Times New Roman" w:hAnsi="Times New Roman"/>
              </w:rPr>
            </w:pPr>
          </w:p>
        </w:tc>
        <w:tc>
          <w:tcPr>
            <w:tcW w:w="3025" w:type="dxa"/>
            <w:gridSpan w:val="2"/>
          </w:tcPr>
          <w:p w:rsidR="00164F58" w:rsidRDefault="00164F58" w:rsidP="00FB7F87">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164F58" w:rsidRDefault="00164F58" w:rsidP="00FB7F87">
            <w:pPr>
              <w:tabs>
                <w:tab w:val="left" w:pos="0"/>
              </w:tabs>
              <w:spacing w:after="0"/>
              <w:jc w:val="center"/>
              <w:rPr>
                <w:rFonts w:ascii="Times New Roman" w:hAnsi="Times New Roman"/>
              </w:rPr>
            </w:pPr>
          </w:p>
        </w:tc>
        <w:tc>
          <w:tcPr>
            <w:tcW w:w="840" w:type="dxa"/>
            <w:gridSpan w:val="2"/>
            <w:vMerge/>
          </w:tcPr>
          <w:p w:rsidR="00164F58" w:rsidRDefault="00164F58" w:rsidP="00FB7F87">
            <w:pPr>
              <w:tabs>
                <w:tab w:val="left" w:pos="0"/>
              </w:tabs>
              <w:spacing w:after="0"/>
              <w:jc w:val="center"/>
              <w:rPr>
                <w:rFonts w:ascii="Times New Roman" w:hAnsi="Times New Roman"/>
              </w:rPr>
            </w:pPr>
          </w:p>
        </w:tc>
        <w:tc>
          <w:tcPr>
            <w:tcW w:w="960" w:type="dxa"/>
            <w:gridSpan w:val="2"/>
            <w:vMerge/>
          </w:tcPr>
          <w:p w:rsidR="00164F58" w:rsidRDefault="00164F58" w:rsidP="00FB7F87">
            <w:pPr>
              <w:tabs>
                <w:tab w:val="left" w:pos="0"/>
              </w:tabs>
              <w:spacing w:after="0"/>
              <w:jc w:val="center"/>
              <w:rPr>
                <w:rFonts w:ascii="Times New Roman" w:hAnsi="Times New Roman"/>
              </w:rPr>
            </w:pPr>
          </w:p>
        </w:tc>
        <w:tc>
          <w:tcPr>
            <w:tcW w:w="975" w:type="dxa"/>
            <w:gridSpan w:val="2"/>
            <w:vMerge/>
          </w:tcPr>
          <w:p w:rsidR="00164F58" w:rsidRDefault="00164F58" w:rsidP="00FB7F87">
            <w:pPr>
              <w:tabs>
                <w:tab w:val="left" w:pos="0"/>
              </w:tabs>
              <w:spacing w:after="0"/>
              <w:jc w:val="center"/>
              <w:rPr>
                <w:rFonts w:ascii="Times New Roman" w:hAnsi="Times New Roman"/>
              </w:rPr>
            </w:pPr>
          </w:p>
        </w:tc>
        <w:tc>
          <w:tcPr>
            <w:tcW w:w="990" w:type="dxa"/>
            <w:gridSpan w:val="2"/>
            <w:vMerge/>
          </w:tcPr>
          <w:p w:rsidR="00164F58" w:rsidRDefault="00164F58" w:rsidP="00FB7F87">
            <w:pPr>
              <w:tabs>
                <w:tab w:val="left" w:pos="0"/>
              </w:tabs>
              <w:spacing w:after="0"/>
              <w:jc w:val="center"/>
              <w:rPr>
                <w:rFonts w:ascii="Times New Roman" w:hAnsi="Times New Roman"/>
              </w:rPr>
            </w:pPr>
          </w:p>
        </w:tc>
        <w:tc>
          <w:tcPr>
            <w:tcW w:w="915" w:type="dxa"/>
            <w:vMerge/>
          </w:tcPr>
          <w:p w:rsidR="00164F58" w:rsidRDefault="00164F58" w:rsidP="00FB7F87">
            <w:pPr>
              <w:tabs>
                <w:tab w:val="left" w:pos="0"/>
              </w:tabs>
              <w:spacing w:after="0"/>
              <w:jc w:val="center"/>
              <w:rPr>
                <w:rFonts w:ascii="Times New Roman" w:hAnsi="Times New Roman"/>
              </w:rPr>
            </w:pP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федерального бюджета (плановый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областного бюджета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местного бюджета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r w:rsidR="00164F58" w:rsidTr="00BB08A4">
        <w:trPr>
          <w:gridAfter w:val="1"/>
          <w:wAfter w:w="16" w:type="dxa"/>
        </w:trPr>
        <w:tc>
          <w:tcPr>
            <w:tcW w:w="690" w:type="dxa"/>
          </w:tcPr>
          <w:p w:rsidR="00164F58" w:rsidRDefault="00164F58" w:rsidP="00FB7F87">
            <w:pPr>
              <w:tabs>
                <w:tab w:val="left" w:pos="0"/>
              </w:tabs>
              <w:spacing w:after="0" w:line="240" w:lineRule="auto"/>
              <w:jc w:val="center"/>
              <w:rPr>
                <w:rFonts w:ascii="Times New Roman" w:hAnsi="Times New Roman"/>
              </w:rPr>
            </w:pPr>
          </w:p>
        </w:tc>
        <w:tc>
          <w:tcPr>
            <w:tcW w:w="3025" w:type="dxa"/>
            <w:gridSpan w:val="2"/>
          </w:tcPr>
          <w:p w:rsidR="00164F58" w:rsidRDefault="00164F58" w:rsidP="00FB7F87">
            <w:pPr>
              <w:tabs>
                <w:tab w:val="left" w:pos="0"/>
              </w:tabs>
              <w:spacing w:after="0" w:line="240" w:lineRule="auto"/>
              <w:rPr>
                <w:rFonts w:ascii="Times New Roman" w:hAnsi="Times New Roman"/>
              </w:rPr>
            </w:pPr>
            <w:r>
              <w:rPr>
                <w:rFonts w:ascii="Times New Roman" w:hAnsi="Times New Roman"/>
              </w:rPr>
              <w:t xml:space="preserve">прочих источников </w:t>
            </w:r>
            <w:r w:rsidRPr="004D02AC">
              <w:rPr>
                <w:rFonts w:ascii="Times New Roman" w:hAnsi="Times New Roman"/>
              </w:rPr>
              <w:t>(плановый объем)</w:t>
            </w:r>
          </w:p>
        </w:tc>
        <w:tc>
          <w:tcPr>
            <w:tcW w:w="157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90" w:type="dxa"/>
            <w:gridSpan w:val="2"/>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c>
          <w:tcPr>
            <w:tcW w:w="915" w:type="dxa"/>
          </w:tcPr>
          <w:p w:rsidR="00164F58" w:rsidRDefault="00164F58" w:rsidP="00FB7F87">
            <w:pPr>
              <w:tabs>
                <w:tab w:val="left" w:pos="0"/>
              </w:tabs>
              <w:spacing w:after="0"/>
              <w:jc w:val="center"/>
              <w:rPr>
                <w:rFonts w:ascii="Times New Roman" w:hAnsi="Times New Roman"/>
              </w:rPr>
            </w:pPr>
            <w:r>
              <w:rPr>
                <w:rFonts w:ascii="Times New Roman" w:hAnsi="Times New Roman"/>
              </w:rPr>
              <w:t>0</w:t>
            </w:r>
          </w:p>
        </w:tc>
      </w:tr>
    </w:tbl>
    <w:p w:rsidR="00164F58" w:rsidRPr="005B6C32" w:rsidRDefault="00164F58" w:rsidP="00164F58">
      <w:pPr>
        <w:tabs>
          <w:tab w:val="left" w:pos="0"/>
        </w:tabs>
        <w:spacing w:after="0"/>
        <w:jc w:val="both"/>
        <w:rPr>
          <w:rFonts w:ascii="Times New Roman" w:hAnsi="Times New Roman"/>
          <w:sz w:val="24"/>
          <w:szCs w:val="24"/>
        </w:rPr>
      </w:pPr>
    </w:p>
    <w:p w:rsidR="00164F58" w:rsidRDefault="00164F58" w:rsidP="00164F58">
      <w:pPr>
        <w:tabs>
          <w:tab w:val="left" w:pos="0"/>
        </w:tabs>
        <w:spacing w:after="0"/>
        <w:ind w:firstLine="709"/>
        <w:jc w:val="both"/>
        <w:rPr>
          <w:rFonts w:ascii="Times New Roman" w:hAnsi="Times New Roman"/>
          <w:sz w:val="24"/>
          <w:szCs w:val="24"/>
        </w:rPr>
      </w:pPr>
      <w:r w:rsidRPr="00D6111D">
        <w:rPr>
          <w:rFonts w:ascii="Times New Roman" w:hAnsi="Times New Roman"/>
          <w:sz w:val="24"/>
          <w:szCs w:val="24"/>
        </w:rPr>
        <w:lastRenderedPageBreak/>
        <w:t>*Расходы на реализацию муниципальной</w:t>
      </w:r>
      <w:r>
        <w:rPr>
          <w:rFonts w:ascii="Times New Roman" w:hAnsi="Times New Roman"/>
          <w:sz w:val="24"/>
          <w:szCs w:val="24"/>
        </w:rPr>
        <w:t xml:space="preserve"> программы будут сформированы в </w:t>
      </w:r>
      <w:r w:rsidRPr="00D6111D">
        <w:rPr>
          <w:rFonts w:ascii="Times New Roman" w:hAnsi="Times New Roman"/>
          <w:sz w:val="24"/>
          <w:szCs w:val="24"/>
        </w:rPr>
        <w:t>соответствии с формированием адресного перечня дворовых территорий и адресного перечня</w:t>
      </w:r>
      <w:r>
        <w:rPr>
          <w:rFonts w:ascii="Times New Roman" w:hAnsi="Times New Roman"/>
          <w:sz w:val="24"/>
          <w:szCs w:val="24"/>
        </w:rPr>
        <w:t xml:space="preserve"> </w:t>
      </w:r>
      <w:r w:rsidRPr="00D6111D">
        <w:rPr>
          <w:rFonts w:ascii="Times New Roman" w:hAnsi="Times New Roman"/>
          <w:sz w:val="24"/>
          <w:szCs w:val="24"/>
        </w:rPr>
        <w:t>общественных территорий в соответствии с Порядком представления, рассмотрения и оценки</w:t>
      </w:r>
      <w:r>
        <w:rPr>
          <w:rFonts w:ascii="Times New Roman" w:hAnsi="Times New Roman"/>
          <w:sz w:val="24"/>
          <w:szCs w:val="24"/>
        </w:rPr>
        <w:t xml:space="preserve"> </w:t>
      </w:r>
      <w:proofErr w:type="gramStart"/>
      <w:r w:rsidRPr="00D6111D">
        <w:rPr>
          <w:rFonts w:ascii="Times New Roman" w:hAnsi="Times New Roman"/>
          <w:sz w:val="24"/>
          <w:szCs w:val="24"/>
        </w:rPr>
        <w:t>предложений</w:t>
      </w:r>
      <w:proofErr w:type="gramEnd"/>
      <w:r w:rsidRPr="00D6111D">
        <w:rPr>
          <w:rFonts w:ascii="Times New Roman" w:hAnsi="Times New Roman"/>
          <w:sz w:val="24"/>
          <w:szCs w:val="24"/>
        </w:rPr>
        <w:t xml:space="preserve"> заинтересованных лицо включении дворовой территории в муниципальную</w:t>
      </w:r>
      <w:r>
        <w:rPr>
          <w:rFonts w:ascii="Times New Roman" w:hAnsi="Times New Roman"/>
          <w:sz w:val="24"/>
          <w:szCs w:val="24"/>
        </w:rPr>
        <w:t xml:space="preserve"> </w:t>
      </w:r>
      <w:r w:rsidRPr="00D6111D">
        <w:rPr>
          <w:rFonts w:ascii="Times New Roman" w:hAnsi="Times New Roman"/>
          <w:sz w:val="24"/>
          <w:szCs w:val="24"/>
        </w:rPr>
        <w:t xml:space="preserve">программу «Формирование комфортной </w:t>
      </w:r>
      <w:r>
        <w:rPr>
          <w:rFonts w:ascii="Times New Roman" w:hAnsi="Times New Roman"/>
          <w:sz w:val="24"/>
          <w:szCs w:val="24"/>
        </w:rPr>
        <w:t>городской среды на территории муниципального образования Плодовское</w:t>
      </w:r>
      <w:r w:rsidRPr="00D6111D">
        <w:rPr>
          <w:rFonts w:ascii="Times New Roman" w:hAnsi="Times New Roman"/>
          <w:sz w:val="24"/>
          <w:szCs w:val="24"/>
        </w:rPr>
        <w:t xml:space="preserve"> сельское поселение в 2018-2022 годы»</w:t>
      </w:r>
    </w:p>
    <w:p w:rsidR="005F0E70" w:rsidRDefault="005F0E70" w:rsidP="00E0488A">
      <w:pPr>
        <w:tabs>
          <w:tab w:val="left" w:pos="0"/>
        </w:tabs>
        <w:spacing w:after="0"/>
        <w:ind w:firstLine="709"/>
        <w:jc w:val="both"/>
        <w:rPr>
          <w:rFonts w:ascii="Times New Roman" w:hAnsi="Times New Roman"/>
          <w:sz w:val="24"/>
          <w:szCs w:val="24"/>
        </w:rPr>
      </w:pPr>
    </w:p>
    <w:p w:rsidR="005F0E70" w:rsidRDefault="00164F58" w:rsidP="005F0E70">
      <w:pPr>
        <w:tabs>
          <w:tab w:val="left" w:pos="0"/>
        </w:tabs>
        <w:spacing w:after="0"/>
        <w:ind w:firstLine="709"/>
        <w:jc w:val="center"/>
        <w:rPr>
          <w:rFonts w:ascii="Times New Roman" w:hAnsi="Times New Roman"/>
          <w:b/>
          <w:sz w:val="24"/>
          <w:szCs w:val="24"/>
        </w:rPr>
      </w:pPr>
      <w:r>
        <w:rPr>
          <w:rFonts w:ascii="Times New Roman" w:hAnsi="Times New Roman"/>
          <w:b/>
          <w:sz w:val="24"/>
          <w:szCs w:val="24"/>
        </w:rPr>
        <w:t>6</w:t>
      </w:r>
      <w:r w:rsidR="005F0E70" w:rsidRPr="005F0E70">
        <w:rPr>
          <w:rFonts w:ascii="Times New Roman" w:hAnsi="Times New Roman"/>
          <w:b/>
          <w:sz w:val="24"/>
          <w:szCs w:val="24"/>
        </w:rPr>
        <w:t>. Ожидаемые результаты реализации муниципальной программы с указанием целевых индикаторов и показателей</w:t>
      </w:r>
    </w:p>
    <w:p w:rsidR="00B22FDB" w:rsidRPr="005F0E70" w:rsidRDefault="00B22FDB" w:rsidP="005F0E70">
      <w:pPr>
        <w:tabs>
          <w:tab w:val="left" w:pos="0"/>
        </w:tabs>
        <w:spacing w:after="0"/>
        <w:ind w:firstLine="709"/>
        <w:jc w:val="center"/>
        <w:rPr>
          <w:rFonts w:ascii="Times New Roman" w:hAnsi="Times New Roman"/>
          <w:b/>
          <w:sz w:val="24"/>
          <w:szCs w:val="24"/>
        </w:rPr>
      </w:pPr>
    </w:p>
    <w:p w:rsidR="00164F58" w:rsidRPr="007934B7" w:rsidRDefault="00164F58" w:rsidP="007934B7">
      <w:pPr>
        <w:spacing w:after="5" w:line="240" w:lineRule="auto"/>
        <w:ind w:right="417" w:firstLine="709"/>
        <w:jc w:val="both"/>
        <w:rPr>
          <w:rFonts w:ascii="Times New Roman" w:hAnsi="Times New Roman"/>
          <w:sz w:val="24"/>
          <w:szCs w:val="24"/>
        </w:rPr>
      </w:pPr>
      <w:r w:rsidRPr="007934B7">
        <w:rPr>
          <w:rFonts w:ascii="Times New Roman" w:hAnsi="Times New Roman"/>
          <w:sz w:val="24"/>
          <w:szCs w:val="24"/>
        </w:rPr>
        <w:t xml:space="preserve">В результате реализации Программы планируется выполнить: </w:t>
      </w:r>
    </w:p>
    <w:p w:rsidR="00164F58" w:rsidRPr="007934B7" w:rsidRDefault="00164F58" w:rsidP="00BB08A4">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 xml:space="preserve">- благоустройство дворовых территорий МКД – 4 ед.; </w:t>
      </w:r>
    </w:p>
    <w:p w:rsidR="00164F58" w:rsidRPr="007934B7" w:rsidRDefault="00164F58" w:rsidP="00BB08A4">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 xml:space="preserve">- благоустройство общественных территорий – 2 ед. </w:t>
      </w:r>
    </w:p>
    <w:p w:rsidR="005F0E70" w:rsidRPr="007934B7" w:rsidRDefault="005F0E70" w:rsidP="004F3E56">
      <w:pPr>
        <w:tabs>
          <w:tab w:val="left" w:pos="0"/>
        </w:tabs>
        <w:spacing w:after="0" w:line="240" w:lineRule="auto"/>
        <w:ind w:firstLine="709"/>
        <w:jc w:val="both"/>
        <w:rPr>
          <w:rFonts w:ascii="Times New Roman" w:hAnsi="Times New Roman"/>
          <w:sz w:val="24"/>
          <w:szCs w:val="24"/>
        </w:rPr>
      </w:pPr>
      <w:r w:rsidRPr="007934B7">
        <w:rPr>
          <w:rFonts w:ascii="Times New Roman" w:hAnsi="Times New Roman"/>
          <w:sz w:val="24"/>
          <w:szCs w:val="24"/>
        </w:rPr>
        <w:t xml:space="preserve">В результате реализации программы к 2022 году планируется обеспечить: </w:t>
      </w:r>
    </w:p>
    <w:p w:rsidR="005F0E70" w:rsidRPr="007934B7" w:rsidRDefault="00B22FDB"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1. Ф</w:t>
      </w:r>
      <w:r w:rsidR="005F0E70" w:rsidRPr="007934B7">
        <w:rPr>
          <w:rFonts w:ascii="Times New Roman" w:hAnsi="Times New Roman"/>
          <w:sz w:val="24"/>
          <w:szCs w:val="24"/>
        </w:rPr>
        <w:t>ормирован</w:t>
      </w:r>
      <w:r w:rsidRPr="007934B7">
        <w:rPr>
          <w:rFonts w:ascii="Times New Roman" w:hAnsi="Times New Roman"/>
          <w:sz w:val="24"/>
          <w:szCs w:val="24"/>
        </w:rPr>
        <w:t>ие комфортных</w:t>
      </w:r>
      <w:r w:rsidR="005F0E70" w:rsidRPr="007934B7">
        <w:rPr>
          <w:rFonts w:ascii="Times New Roman" w:hAnsi="Times New Roman"/>
          <w:sz w:val="24"/>
          <w:szCs w:val="24"/>
        </w:rPr>
        <w:t xml:space="preserve"> и безопасны</w:t>
      </w:r>
      <w:r w:rsidRPr="007934B7">
        <w:rPr>
          <w:rFonts w:ascii="Times New Roman" w:hAnsi="Times New Roman"/>
          <w:sz w:val="24"/>
          <w:szCs w:val="24"/>
        </w:rPr>
        <w:t>х</w:t>
      </w:r>
      <w:r w:rsidR="005F0E70" w:rsidRPr="007934B7">
        <w:rPr>
          <w:rFonts w:ascii="Times New Roman" w:hAnsi="Times New Roman"/>
          <w:sz w:val="24"/>
          <w:szCs w:val="24"/>
        </w:rPr>
        <w:t xml:space="preserve"> услови</w:t>
      </w:r>
      <w:r w:rsidRPr="007934B7">
        <w:rPr>
          <w:rFonts w:ascii="Times New Roman" w:hAnsi="Times New Roman"/>
          <w:sz w:val="24"/>
          <w:szCs w:val="24"/>
        </w:rPr>
        <w:t>й</w:t>
      </w:r>
      <w:r w:rsidR="005F0E70" w:rsidRPr="007934B7">
        <w:rPr>
          <w:rFonts w:ascii="Times New Roman" w:hAnsi="Times New Roman"/>
          <w:sz w:val="24"/>
          <w:szCs w:val="24"/>
        </w:rPr>
        <w:t xml:space="preserve"> проживания граждан; </w:t>
      </w:r>
    </w:p>
    <w:p w:rsidR="005F0E70" w:rsidRPr="007934B7" w:rsidRDefault="005F0E70"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2. Сохранен</w:t>
      </w:r>
      <w:r w:rsidR="00B22FDB" w:rsidRPr="007934B7">
        <w:rPr>
          <w:rFonts w:ascii="Times New Roman" w:hAnsi="Times New Roman"/>
          <w:sz w:val="24"/>
          <w:szCs w:val="24"/>
        </w:rPr>
        <w:t>ие и улучшение</w:t>
      </w:r>
      <w:r w:rsidRPr="007934B7">
        <w:rPr>
          <w:rFonts w:ascii="Times New Roman" w:hAnsi="Times New Roman"/>
          <w:sz w:val="24"/>
          <w:szCs w:val="24"/>
        </w:rPr>
        <w:t xml:space="preserve"> мест общего пользования и массового отдыха населения;                             </w:t>
      </w:r>
    </w:p>
    <w:p w:rsidR="005F0E70" w:rsidRPr="007934B7" w:rsidRDefault="00B22FDB"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3. Ф</w:t>
      </w:r>
      <w:r w:rsidR="005F0E70" w:rsidRPr="007934B7">
        <w:rPr>
          <w:rFonts w:ascii="Times New Roman" w:hAnsi="Times New Roman"/>
          <w:sz w:val="24"/>
          <w:szCs w:val="24"/>
        </w:rPr>
        <w:t>ормирован</w:t>
      </w:r>
      <w:r w:rsidRPr="007934B7">
        <w:rPr>
          <w:rFonts w:ascii="Times New Roman" w:hAnsi="Times New Roman"/>
          <w:sz w:val="24"/>
          <w:szCs w:val="24"/>
        </w:rPr>
        <w:t>ие</w:t>
      </w:r>
      <w:r w:rsidR="005F0E70" w:rsidRPr="007934B7">
        <w:rPr>
          <w:rFonts w:ascii="Times New Roman" w:hAnsi="Times New Roman"/>
          <w:sz w:val="24"/>
          <w:szCs w:val="24"/>
        </w:rPr>
        <w:t xml:space="preserve"> положительн</w:t>
      </w:r>
      <w:r w:rsidRPr="007934B7">
        <w:rPr>
          <w:rFonts w:ascii="Times New Roman" w:hAnsi="Times New Roman"/>
          <w:sz w:val="24"/>
          <w:szCs w:val="24"/>
        </w:rPr>
        <w:t>ого</w:t>
      </w:r>
      <w:r w:rsidR="005F0E70" w:rsidRPr="007934B7">
        <w:rPr>
          <w:rFonts w:ascii="Times New Roman" w:hAnsi="Times New Roman"/>
          <w:sz w:val="24"/>
          <w:szCs w:val="24"/>
        </w:rPr>
        <w:t xml:space="preserve"> имидж</w:t>
      </w:r>
      <w:r w:rsidRPr="007934B7">
        <w:rPr>
          <w:rFonts w:ascii="Times New Roman" w:hAnsi="Times New Roman"/>
          <w:sz w:val="24"/>
          <w:szCs w:val="24"/>
        </w:rPr>
        <w:t>а</w:t>
      </w:r>
      <w:r w:rsidR="005F0E70" w:rsidRPr="007934B7">
        <w:rPr>
          <w:rFonts w:ascii="Times New Roman" w:hAnsi="Times New Roman"/>
          <w:sz w:val="24"/>
          <w:szCs w:val="24"/>
        </w:rPr>
        <w:t xml:space="preserve"> </w:t>
      </w:r>
      <w:r w:rsidR="0048505A" w:rsidRPr="007934B7">
        <w:rPr>
          <w:rFonts w:ascii="Times New Roman" w:hAnsi="Times New Roman"/>
          <w:sz w:val="24"/>
          <w:szCs w:val="24"/>
        </w:rPr>
        <w:t>Плодовского</w:t>
      </w:r>
      <w:r w:rsidR="005F0E70" w:rsidRPr="007934B7">
        <w:rPr>
          <w:rFonts w:ascii="Times New Roman" w:hAnsi="Times New Roman"/>
          <w:sz w:val="24"/>
          <w:szCs w:val="24"/>
        </w:rPr>
        <w:t xml:space="preserve"> сельского поселения. </w:t>
      </w:r>
    </w:p>
    <w:p w:rsidR="00A345CA" w:rsidRPr="007934B7" w:rsidRDefault="005F0E70"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 xml:space="preserve">4. Достижение на достаточном уровне духовного, нравственно-эстетического и физического развития жителей муниципального образования </w:t>
      </w:r>
      <w:r w:rsidR="0048505A" w:rsidRPr="007934B7">
        <w:rPr>
          <w:rFonts w:ascii="Times New Roman" w:hAnsi="Times New Roman"/>
          <w:sz w:val="24"/>
          <w:szCs w:val="24"/>
        </w:rPr>
        <w:t>Плодовское</w:t>
      </w:r>
      <w:r w:rsidRPr="007934B7">
        <w:rPr>
          <w:rFonts w:ascii="Times New Roman" w:hAnsi="Times New Roman"/>
          <w:sz w:val="24"/>
          <w:szCs w:val="24"/>
        </w:rPr>
        <w:t xml:space="preserve"> сельское поселение. </w:t>
      </w:r>
    </w:p>
    <w:p w:rsidR="00A345CA" w:rsidRDefault="00A345CA" w:rsidP="005F0E70">
      <w:pPr>
        <w:tabs>
          <w:tab w:val="left" w:pos="0"/>
        </w:tabs>
        <w:spacing w:after="0"/>
        <w:ind w:firstLine="709"/>
        <w:jc w:val="both"/>
        <w:rPr>
          <w:rFonts w:ascii="Times New Roman" w:hAnsi="Times New Roman"/>
          <w:sz w:val="24"/>
          <w:szCs w:val="24"/>
        </w:rPr>
      </w:pPr>
    </w:p>
    <w:p w:rsidR="00A345CA" w:rsidRDefault="00164F58" w:rsidP="00A345CA">
      <w:pPr>
        <w:tabs>
          <w:tab w:val="left" w:pos="0"/>
        </w:tabs>
        <w:spacing w:after="0"/>
        <w:jc w:val="center"/>
        <w:rPr>
          <w:rFonts w:ascii="Times New Roman" w:hAnsi="Times New Roman"/>
          <w:b/>
          <w:sz w:val="24"/>
          <w:szCs w:val="24"/>
        </w:rPr>
      </w:pPr>
      <w:r>
        <w:rPr>
          <w:rFonts w:ascii="Times New Roman" w:hAnsi="Times New Roman"/>
          <w:b/>
          <w:sz w:val="24"/>
          <w:szCs w:val="24"/>
        </w:rPr>
        <w:t>7</w:t>
      </w:r>
      <w:r w:rsidR="005F0E70" w:rsidRPr="00A345CA">
        <w:rPr>
          <w:rFonts w:ascii="Times New Roman" w:hAnsi="Times New Roman"/>
          <w:b/>
          <w:sz w:val="24"/>
          <w:szCs w:val="24"/>
        </w:rPr>
        <w:t>. Механизм реализации муниципальной программы.</w:t>
      </w:r>
    </w:p>
    <w:p w:rsidR="00A345CA" w:rsidRPr="00A345CA" w:rsidRDefault="00A345CA" w:rsidP="00A345CA">
      <w:pPr>
        <w:tabs>
          <w:tab w:val="left" w:pos="0"/>
        </w:tabs>
        <w:spacing w:after="0"/>
        <w:jc w:val="center"/>
        <w:rPr>
          <w:rFonts w:ascii="Times New Roman" w:hAnsi="Times New Roman"/>
          <w:b/>
          <w:sz w:val="24"/>
          <w:szCs w:val="24"/>
        </w:rPr>
      </w:pPr>
    </w:p>
    <w:p w:rsidR="00A345CA" w:rsidRDefault="005F0E70" w:rsidP="005F0E70">
      <w:pPr>
        <w:tabs>
          <w:tab w:val="left" w:pos="0"/>
        </w:tabs>
        <w:spacing w:after="0"/>
        <w:ind w:firstLine="709"/>
        <w:jc w:val="both"/>
        <w:rPr>
          <w:rFonts w:ascii="Times New Roman" w:hAnsi="Times New Roman"/>
          <w:sz w:val="24"/>
          <w:szCs w:val="24"/>
        </w:rPr>
      </w:pPr>
      <w:r w:rsidRPr="005F0E70">
        <w:rPr>
          <w:rFonts w:ascii="Times New Roman" w:hAnsi="Times New Roman"/>
          <w:sz w:val="24"/>
          <w:szCs w:val="24"/>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 xml:space="preserve">1) Проведение общественного обсуждения проекта муниципальной программы «Формирование комфортной городской среды на территории МО </w:t>
      </w:r>
      <w:proofErr w:type="gramStart"/>
      <w:r w:rsidR="0048505A">
        <w:rPr>
          <w:rFonts w:ascii="Times New Roman" w:hAnsi="Times New Roman"/>
          <w:sz w:val="24"/>
          <w:szCs w:val="24"/>
        </w:rPr>
        <w:t>Плодовское</w:t>
      </w:r>
      <w:r w:rsidR="00A345CA">
        <w:rPr>
          <w:rFonts w:ascii="Times New Roman" w:hAnsi="Times New Roman"/>
          <w:sz w:val="24"/>
          <w:szCs w:val="24"/>
        </w:rPr>
        <w:t xml:space="preserve"> </w:t>
      </w:r>
      <w:r w:rsidRPr="005F0E70">
        <w:rPr>
          <w:rFonts w:ascii="Times New Roman" w:hAnsi="Times New Roman"/>
          <w:sz w:val="24"/>
          <w:szCs w:val="24"/>
        </w:rPr>
        <w:t xml:space="preserve"> сельское</w:t>
      </w:r>
      <w:proofErr w:type="gramEnd"/>
      <w:r w:rsidRPr="005F0E70">
        <w:rPr>
          <w:rFonts w:ascii="Times New Roman" w:hAnsi="Times New Roman"/>
          <w:sz w:val="24"/>
          <w:szCs w:val="24"/>
        </w:rPr>
        <w:t xml:space="preserve"> поселение на 2018-2022 годы»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2) Рассмотрение и оценки предложений заинтересованных лиц на включение в адресный перечень дворовых территорий многоквартирных домов, расположенных</w:t>
      </w:r>
      <w:r w:rsidR="00A345CA">
        <w:rPr>
          <w:rFonts w:ascii="Times New Roman" w:hAnsi="Times New Roman"/>
          <w:sz w:val="24"/>
          <w:szCs w:val="24"/>
        </w:rPr>
        <w:t xml:space="preserve"> на </w:t>
      </w:r>
      <w:r w:rsidRPr="005F0E70">
        <w:rPr>
          <w:rFonts w:ascii="Times New Roman" w:hAnsi="Times New Roman"/>
          <w:sz w:val="24"/>
          <w:szCs w:val="24"/>
        </w:rPr>
        <w:t xml:space="preserve"> территории сельского поселения, на которых планируется благоустройство в текущем году </w:t>
      </w:r>
      <w:r w:rsidR="00A345CA">
        <w:rPr>
          <w:rFonts w:ascii="Times New Roman" w:hAnsi="Times New Roman"/>
          <w:sz w:val="24"/>
          <w:szCs w:val="24"/>
        </w:rPr>
        <w:t xml:space="preserve">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 xml:space="preserve">3) Подготовка и утверждение дизайн-проектов благоустройства дворовых территорий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 xml:space="preserve">4) Подготовка и утверждение дизайн-проектов благоустройства общественных территорий. </w:t>
      </w:r>
    </w:p>
    <w:p w:rsidR="00164F58" w:rsidRDefault="00164F58" w:rsidP="005F0E70">
      <w:pPr>
        <w:tabs>
          <w:tab w:val="left" w:pos="0"/>
        </w:tabs>
        <w:spacing w:after="0"/>
        <w:ind w:firstLine="709"/>
        <w:jc w:val="both"/>
        <w:rPr>
          <w:rFonts w:ascii="Times New Roman" w:hAnsi="Times New Roman"/>
          <w:sz w:val="24"/>
          <w:szCs w:val="24"/>
        </w:rPr>
      </w:pPr>
    </w:p>
    <w:p w:rsidR="0063197B" w:rsidRPr="0063197B" w:rsidRDefault="00164F58" w:rsidP="0063197B">
      <w:pPr>
        <w:tabs>
          <w:tab w:val="left" w:pos="0"/>
        </w:tabs>
        <w:spacing w:after="0"/>
        <w:jc w:val="center"/>
        <w:rPr>
          <w:rFonts w:ascii="Times New Roman" w:hAnsi="Times New Roman"/>
          <w:b/>
          <w:sz w:val="24"/>
          <w:szCs w:val="24"/>
        </w:rPr>
      </w:pPr>
      <w:r>
        <w:rPr>
          <w:rFonts w:ascii="Times New Roman" w:hAnsi="Times New Roman"/>
          <w:b/>
          <w:sz w:val="24"/>
          <w:szCs w:val="24"/>
        </w:rPr>
        <w:t>8</w:t>
      </w:r>
      <w:r w:rsidR="0063197B" w:rsidRPr="0063197B">
        <w:rPr>
          <w:rFonts w:ascii="Times New Roman" w:hAnsi="Times New Roman"/>
          <w:b/>
          <w:sz w:val="24"/>
          <w:szCs w:val="24"/>
        </w:rPr>
        <w:t>. Методика оценки эффективности муниципальной программы</w:t>
      </w:r>
    </w:p>
    <w:p w:rsidR="0063197B" w:rsidRDefault="0063197B" w:rsidP="005F0E70">
      <w:pPr>
        <w:tabs>
          <w:tab w:val="left" w:pos="0"/>
        </w:tabs>
        <w:spacing w:after="0"/>
        <w:ind w:firstLine="709"/>
        <w:jc w:val="both"/>
        <w:rPr>
          <w:rFonts w:ascii="Times New Roman" w:hAnsi="Times New Roman"/>
          <w:sz w:val="24"/>
          <w:szCs w:val="24"/>
        </w:rPr>
      </w:pP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7.1. Настоящая Методика определяет порядок оценки результативности и эффективности реализации муниципальной программы.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7.3. Под результативностью понимается степень достижения запланированных показателей за счет реализации мероприятий Программы. Результативность измеряется путем сопоставления фактически достигнутых значений показателей с плановыми значениями.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lastRenderedPageBreak/>
        <w:t xml:space="preserve">7.5. Индекс результативности Программы (мероприятия) оценивается по каждому целевому показателю в год t и за расчетный период T: </w:t>
      </w:r>
    </w:p>
    <w:p w:rsidR="0063197B" w:rsidRDefault="0063197B" w:rsidP="0063197B">
      <w:pPr>
        <w:tabs>
          <w:tab w:val="left" w:pos="0"/>
        </w:tabs>
        <w:spacing w:after="0"/>
        <w:ind w:firstLine="709"/>
        <w:jc w:val="center"/>
        <w:rPr>
          <w:rFonts w:ascii="Times New Roman" w:hAnsi="Times New Roman"/>
          <w:sz w:val="24"/>
          <w:szCs w:val="24"/>
        </w:rPr>
      </w:pPr>
      <w:proofErr w:type="spellStart"/>
      <w:r w:rsidRPr="0063197B">
        <w:rPr>
          <w:rFonts w:ascii="Times New Roman" w:hAnsi="Times New Roman"/>
          <w:sz w:val="24"/>
          <w:szCs w:val="24"/>
        </w:rPr>
        <w:t>Рit</w:t>
      </w:r>
      <w:proofErr w:type="spellEnd"/>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Пфit</m:t>
            </m:r>
          </m:num>
          <m:den>
            <m:r>
              <w:rPr>
                <w:rFonts w:ascii="Cambria Math" w:hAnsi="Cambria Math"/>
                <w:sz w:val="24"/>
                <w:szCs w:val="24"/>
              </w:rPr>
              <m:t>Ппit</m:t>
            </m:r>
          </m:den>
        </m:f>
      </m:oMath>
      <w:r>
        <w:rPr>
          <w:rFonts w:ascii="Times New Roman" w:hAnsi="Times New Roman"/>
          <w:sz w:val="24"/>
          <w:szCs w:val="24"/>
        </w:rPr>
        <w:t>,</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где: </w:t>
      </w:r>
    </w:p>
    <w:p w:rsidR="0063197B"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Рit</w:t>
      </w:r>
      <w:proofErr w:type="spellEnd"/>
      <w:r w:rsidRPr="0063197B">
        <w:rPr>
          <w:rFonts w:ascii="Times New Roman" w:hAnsi="Times New Roman"/>
          <w:sz w:val="24"/>
          <w:szCs w:val="24"/>
        </w:rPr>
        <w:t xml:space="preserve"> - результативность достижения i-</w:t>
      </w:r>
      <w:proofErr w:type="spellStart"/>
      <w:r w:rsidRPr="0063197B">
        <w:rPr>
          <w:rFonts w:ascii="Times New Roman" w:hAnsi="Times New Roman"/>
          <w:sz w:val="24"/>
          <w:szCs w:val="24"/>
        </w:rPr>
        <w:t>го</w:t>
      </w:r>
      <w:proofErr w:type="spellEnd"/>
      <w:r w:rsidRPr="0063197B">
        <w:rPr>
          <w:rFonts w:ascii="Times New Roman" w:hAnsi="Times New Roman"/>
          <w:sz w:val="24"/>
          <w:szCs w:val="24"/>
        </w:rPr>
        <w:t xml:space="preserve"> показателя, характеризующего ход реализации Программы, в год t; </w:t>
      </w:r>
    </w:p>
    <w:p w:rsidR="0063197B"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Пфit</w:t>
      </w:r>
      <w:proofErr w:type="spellEnd"/>
      <w:r w:rsidRPr="0063197B">
        <w:rPr>
          <w:rFonts w:ascii="Times New Roman" w:hAnsi="Times New Roman"/>
          <w:sz w:val="24"/>
          <w:szCs w:val="24"/>
        </w:rPr>
        <w:t xml:space="preserve"> - фактическое значение i-</w:t>
      </w:r>
      <w:proofErr w:type="spellStart"/>
      <w:r w:rsidRPr="0063197B">
        <w:rPr>
          <w:rFonts w:ascii="Times New Roman" w:hAnsi="Times New Roman"/>
          <w:sz w:val="24"/>
          <w:szCs w:val="24"/>
        </w:rPr>
        <w:t>го</w:t>
      </w:r>
      <w:proofErr w:type="spellEnd"/>
      <w:r w:rsidRPr="0063197B">
        <w:rPr>
          <w:rFonts w:ascii="Times New Roman" w:hAnsi="Times New Roman"/>
          <w:sz w:val="24"/>
          <w:szCs w:val="24"/>
        </w:rPr>
        <w:t xml:space="preserve"> показателя, характеризующего реализацию Программы, в год t;</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 </w:t>
      </w:r>
      <w:proofErr w:type="spellStart"/>
      <w:r w:rsidRPr="0063197B">
        <w:rPr>
          <w:rFonts w:ascii="Times New Roman" w:hAnsi="Times New Roman"/>
          <w:sz w:val="24"/>
          <w:szCs w:val="24"/>
        </w:rPr>
        <w:t>Ппit</w:t>
      </w:r>
      <w:proofErr w:type="spellEnd"/>
      <w:r w:rsidRPr="0063197B">
        <w:rPr>
          <w:rFonts w:ascii="Times New Roman" w:hAnsi="Times New Roman"/>
          <w:sz w:val="24"/>
          <w:szCs w:val="24"/>
        </w:rPr>
        <w:t xml:space="preserve"> - плановое значение i-</w:t>
      </w:r>
      <w:proofErr w:type="spellStart"/>
      <w:r w:rsidRPr="0063197B">
        <w:rPr>
          <w:rFonts w:ascii="Times New Roman" w:hAnsi="Times New Roman"/>
          <w:sz w:val="24"/>
          <w:szCs w:val="24"/>
        </w:rPr>
        <w:t>го</w:t>
      </w:r>
      <w:proofErr w:type="spellEnd"/>
      <w:r w:rsidRPr="0063197B">
        <w:rPr>
          <w:rFonts w:ascii="Times New Roman" w:hAnsi="Times New Roman"/>
          <w:sz w:val="24"/>
          <w:szCs w:val="24"/>
        </w:rPr>
        <w:t xml:space="preserve"> показателя, характеризующего реализацию Программы, в год t;</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 i - номер показателя Программы.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7.6. Интегральная оценка результативности Программы в год t определяется по следующей формуле: </w:t>
      </w:r>
    </w:p>
    <w:p w:rsidR="0063197B" w:rsidRPr="0063197B" w:rsidRDefault="0063197B" w:rsidP="0063197B">
      <w:pPr>
        <w:tabs>
          <w:tab w:val="left" w:pos="0"/>
        </w:tabs>
        <w:spacing w:after="0"/>
        <w:ind w:firstLine="709"/>
        <w:jc w:val="center"/>
        <w:rPr>
          <w:rFonts w:ascii="Times New Roman" w:hAnsi="Times New Roman"/>
          <w:sz w:val="24"/>
          <w:szCs w:val="24"/>
          <w:lang w:val="en-US"/>
        </w:rPr>
      </w:pPr>
      <w:r w:rsidRPr="0063197B">
        <w:rPr>
          <w:rFonts w:ascii="Times New Roman" w:hAnsi="Times New Roman"/>
          <w:sz w:val="24"/>
          <w:szCs w:val="24"/>
          <w:lang w:val="en-US"/>
        </w:rPr>
        <w:t>m</w:t>
      </w:r>
    </w:p>
    <w:p w:rsidR="0063197B" w:rsidRPr="0063197B" w:rsidRDefault="0063197B" w:rsidP="0063197B">
      <w:pPr>
        <w:tabs>
          <w:tab w:val="left" w:pos="0"/>
        </w:tabs>
        <w:spacing w:after="0"/>
        <w:ind w:firstLine="709"/>
        <w:jc w:val="center"/>
        <w:rPr>
          <w:rFonts w:ascii="Times New Roman" w:hAnsi="Times New Roman"/>
          <w:sz w:val="24"/>
          <w:szCs w:val="24"/>
          <w:lang w:val="en-US"/>
        </w:rPr>
      </w:pPr>
      <w:r w:rsidRPr="0063197B">
        <w:rPr>
          <w:rFonts w:ascii="Times New Roman" w:hAnsi="Times New Roman"/>
          <w:sz w:val="24"/>
          <w:szCs w:val="24"/>
          <w:lang w:val="en-US"/>
        </w:rPr>
        <w:t xml:space="preserve">SUM </w:t>
      </w:r>
      <w:r w:rsidRPr="0063197B">
        <w:rPr>
          <w:rFonts w:ascii="Times New Roman" w:hAnsi="Times New Roman"/>
          <w:sz w:val="24"/>
          <w:szCs w:val="24"/>
        </w:rPr>
        <w:t>Р</w:t>
      </w:r>
      <w:r w:rsidRPr="0063197B">
        <w:rPr>
          <w:rFonts w:ascii="Times New Roman" w:hAnsi="Times New Roman"/>
          <w:sz w:val="24"/>
          <w:szCs w:val="24"/>
          <w:lang w:val="en-US"/>
        </w:rPr>
        <w:t>it</w:t>
      </w:r>
    </w:p>
    <w:p w:rsidR="0063197B" w:rsidRPr="0063197B" w:rsidRDefault="0063197B" w:rsidP="0063197B">
      <w:pPr>
        <w:tabs>
          <w:tab w:val="left" w:pos="0"/>
        </w:tabs>
        <w:spacing w:after="0"/>
        <w:ind w:firstLine="709"/>
        <w:jc w:val="center"/>
        <w:rPr>
          <w:rFonts w:ascii="Times New Roman" w:hAnsi="Times New Roman"/>
          <w:sz w:val="24"/>
          <w:szCs w:val="24"/>
          <w:lang w:val="en-US"/>
        </w:rPr>
      </w:pPr>
      <w:r w:rsidRPr="0063197B">
        <w:rPr>
          <w:rFonts w:ascii="Times New Roman" w:hAnsi="Times New Roman"/>
          <w:sz w:val="24"/>
          <w:szCs w:val="24"/>
          <w:lang w:val="en-US"/>
        </w:rPr>
        <w:t>1</w:t>
      </w:r>
    </w:p>
    <w:p w:rsidR="0063197B" w:rsidRPr="0063197B" w:rsidRDefault="0063197B" w:rsidP="0063197B">
      <w:pPr>
        <w:tabs>
          <w:tab w:val="left" w:pos="0"/>
        </w:tabs>
        <w:spacing w:after="0"/>
        <w:ind w:firstLine="709"/>
        <w:jc w:val="center"/>
        <w:rPr>
          <w:rFonts w:ascii="Times New Roman" w:hAnsi="Times New Roman"/>
          <w:sz w:val="24"/>
          <w:szCs w:val="24"/>
          <w:lang w:val="en-US"/>
        </w:rPr>
      </w:pPr>
      <w:proofErr w:type="spellStart"/>
      <w:r w:rsidRPr="0063197B">
        <w:rPr>
          <w:rFonts w:ascii="Times New Roman" w:hAnsi="Times New Roman"/>
          <w:sz w:val="24"/>
          <w:szCs w:val="24"/>
          <w:lang w:val="en-US"/>
        </w:rPr>
        <w:t>Ht</w:t>
      </w:r>
      <w:proofErr w:type="spellEnd"/>
      <w:r w:rsidRPr="0063197B">
        <w:rPr>
          <w:rFonts w:ascii="Times New Roman" w:hAnsi="Times New Roman"/>
          <w:sz w:val="24"/>
          <w:szCs w:val="24"/>
          <w:lang w:val="en-US"/>
        </w:rPr>
        <w:t xml:space="preserve"> = ------- x 100,</w:t>
      </w:r>
    </w:p>
    <w:p w:rsidR="0063197B" w:rsidRDefault="0063197B" w:rsidP="0063197B">
      <w:pPr>
        <w:tabs>
          <w:tab w:val="left" w:pos="0"/>
        </w:tabs>
        <w:spacing w:after="0"/>
        <w:ind w:firstLine="709"/>
        <w:jc w:val="center"/>
        <w:rPr>
          <w:rFonts w:ascii="Times New Roman" w:hAnsi="Times New Roman"/>
          <w:sz w:val="24"/>
          <w:szCs w:val="24"/>
        </w:rPr>
      </w:pPr>
      <w:r w:rsidRPr="0063197B">
        <w:rPr>
          <w:rFonts w:ascii="Times New Roman" w:hAnsi="Times New Roman"/>
          <w:sz w:val="24"/>
          <w:szCs w:val="24"/>
        </w:rPr>
        <w:t>m</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где: </w:t>
      </w:r>
    </w:p>
    <w:p w:rsidR="0063197B"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Ht</w:t>
      </w:r>
      <w:proofErr w:type="spellEnd"/>
      <w:r w:rsidRPr="0063197B">
        <w:rPr>
          <w:rFonts w:ascii="Times New Roman" w:hAnsi="Times New Roman"/>
          <w:sz w:val="24"/>
          <w:szCs w:val="24"/>
        </w:rPr>
        <w:t xml:space="preserve"> - интегральная оценка результативности Программы в год t (в процентах);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Рit</w:t>
      </w:r>
      <w:proofErr w:type="spellEnd"/>
      <w:r w:rsidRPr="0063197B">
        <w:rPr>
          <w:rFonts w:ascii="Times New Roman" w:hAnsi="Times New Roman"/>
          <w:sz w:val="24"/>
          <w:szCs w:val="24"/>
        </w:rPr>
        <w:t xml:space="preserve"> - индекс результативности по i-</w:t>
      </w:r>
      <w:proofErr w:type="spellStart"/>
      <w:r w:rsidRPr="0063197B">
        <w:rPr>
          <w:rFonts w:ascii="Times New Roman" w:hAnsi="Times New Roman"/>
          <w:sz w:val="24"/>
          <w:szCs w:val="24"/>
        </w:rPr>
        <w:t>му</w:t>
      </w:r>
      <w:proofErr w:type="spellEnd"/>
      <w:r w:rsidRPr="0063197B">
        <w:rPr>
          <w:rFonts w:ascii="Times New Roman" w:hAnsi="Times New Roman"/>
          <w:sz w:val="24"/>
          <w:szCs w:val="24"/>
        </w:rPr>
        <w:t xml:space="preserve"> показателю в год t;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m - количество показателей Программы.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Все целевые и объемные показатели Программы являются равнозначными.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7.7. Эффективность реализации Программы определяется как соотношение интегральной оценки результативности Программы и уровня финансирования: </w:t>
      </w:r>
    </w:p>
    <w:p w:rsidR="005B6C32" w:rsidRDefault="005B6C32" w:rsidP="005B6C32">
      <w:pPr>
        <w:tabs>
          <w:tab w:val="left" w:pos="0"/>
        </w:tabs>
        <w:spacing w:after="0"/>
        <w:jc w:val="center"/>
        <w:rPr>
          <w:rFonts w:ascii="Times New Roman" w:hAnsi="Times New Roman"/>
          <w:sz w:val="24"/>
          <w:szCs w:val="24"/>
        </w:rPr>
      </w:pPr>
      <w:proofErr w:type="spellStart"/>
      <w:r w:rsidRPr="005B6C32">
        <w:rPr>
          <w:rFonts w:ascii="Times New Roman" w:hAnsi="Times New Roman"/>
          <w:sz w:val="24"/>
          <w:szCs w:val="24"/>
        </w:rPr>
        <w:t>Эt</w:t>
      </w:r>
      <w:proofErr w:type="spellEnd"/>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Ht</m:t>
            </m:r>
          </m:num>
          <m:den>
            <m:r>
              <w:rPr>
                <w:rFonts w:ascii="Cambria Math" w:hAnsi="Cambria Math"/>
                <w:sz w:val="24"/>
                <w:szCs w:val="24"/>
              </w:rPr>
              <m:t xml:space="preserve">St </m:t>
            </m:r>
          </m:den>
        </m:f>
        <m:r>
          <w:rPr>
            <w:rFonts w:ascii="Cambria Math" w:hAnsi="Cambria Math"/>
            <w:sz w:val="24"/>
            <w:szCs w:val="24"/>
          </w:rPr>
          <m:t>×100</m:t>
        </m:r>
      </m:oMath>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где: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Эt</w:t>
      </w:r>
      <w:proofErr w:type="spellEnd"/>
      <w:r w:rsidRPr="0063197B">
        <w:rPr>
          <w:rFonts w:ascii="Times New Roman" w:hAnsi="Times New Roman"/>
          <w:sz w:val="24"/>
          <w:szCs w:val="24"/>
        </w:rPr>
        <w:t xml:space="preserve"> - эффективность Программы в год t;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St</w:t>
      </w:r>
      <w:proofErr w:type="spellEnd"/>
      <w:r w:rsidRPr="0063197B">
        <w:rPr>
          <w:rFonts w:ascii="Times New Roman" w:hAnsi="Times New Roman"/>
          <w:sz w:val="24"/>
          <w:szCs w:val="24"/>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Ht</w:t>
      </w:r>
      <w:proofErr w:type="spellEnd"/>
      <w:r w:rsidRPr="0063197B">
        <w:rPr>
          <w:rFonts w:ascii="Times New Roman" w:hAnsi="Times New Roman"/>
          <w:sz w:val="24"/>
          <w:szCs w:val="24"/>
        </w:rPr>
        <w:t xml:space="preserve"> - интегральная оценка результативности Программы в год t.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7.8. При завершении расчетов показателей формулируются выводы по оценке эффективности реализации Программ</w:t>
      </w:r>
      <w:r w:rsidR="005B6C32">
        <w:rPr>
          <w:rFonts w:ascii="Times New Roman" w:hAnsi="Times New Roman"/>
          <w:sz w:val="24"/>
          <w:szCs w:val="24"/>
        </w:rPr>
        <w:t>ы с учетом следующих критериев:</w:t>
      </w:r>
      <w:r w:rsidRPr="0063197B">
        <w:rPr>
          <w:rFonts w:ascii="Times New Roman" w:hAnsi="Times New Roman"/>
          <w:sz w:val="24"/>
          <w:szCs w:val="24"/>
        </w:rPr>
        <w:t xml:space="preserve">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более 110% - эффективность реализации Программы более высокая по сравнению с запланированной;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от 50 до 90% - эффективность реализации Программы более низкая по сравнению с запланированной;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xml:space="preserve">) менее 50% - Программа реализуется неэффективно.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7.9.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006203" w:rsidRDefault="00006203" w:rsidP="005B6C32">
      <w:pPr>
        <w:tabs>
          <w:tab w:val="left" w:pos="0"/>
        </w:tabs>
        <w:spacing w:after="0"/>
        <w:ind w:firstLine="709"/>
        <w:jc w:val="right"/>
        <w:rPr>
          <w:rFonts w:ascii="Times New Roman" w:hAnsi="Times New Roman"/>
          <w:sz w:val="20"/>
          <w:szCs w:val="20"/>
        </w:rPr>
      </w:pPr>
    </w:p>
    <w:p w:rsidR="00BB08A4" w:rsidRDefault="00BB08A4" w:rsidP="005B6C32">
      <w:pPr>
        <w:tabs>
          <w:tab w:val="left" w:pos="0"/>
        </w:tabs>
        <w:spacing w:after="0"/>
        <w:ind w:firstLine="709"/>
        <w:jc w:val="right"/>
        <w:rPr>
          <w:rFonts w:ascii="Times New Roman" w:hAnsi="Times New Roman"/>
          <w:sz w:val="20"/>
          <w:szCs w:val="20"/>
        </w:rPr>
      </w:pPr>
    </w:p>
    <w:p w:rsidR="00BB08A4" w:rsidRDefault="00BB08A4"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A345CA"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lastRenderedPageBreak/>
        <w:t xml:space="preserve">Приложение 1 </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к муниципальной программе</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 xml:space="preserve">«Формирование комфортной городской среды </w:t>
      </w:r>
    </w:p>
    <w:p w:rsidR="00F214CB"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 xml:space="preserve">на территории </w:t>
      </w:r>
      <w:r w:rsidR="00F214CB">
        <w:rPr>
          <w:rFonts w:ascii="Times New Roman" w:hAnsi="Times New Roman"/>
          <w:sz w:val="20"/>
          <w:szCs w:val="20"/>
        </w:rPr>
        <w:t>муниципального образования</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 xml:space="preserve"> </w:t>
      </w:r>
      <w:r w:rsidR="0048505A">
        <w:rPr>
          <w:rFonts w:ascii="Times New Roman" w:hAnsi="Times New Roman"/>
          <w:sz w:val="20"/>
          <w:szCs w:val="20"/>
        </w:rPr>
        <w:t>Плодовское</w:t>
      </w:r>
      <w:r>
        <w:rPr>
          <w:rFonts w:ascii="Times New Roman" w:hAnsi="Times New Roman"/>
          <w:sz w:val="20"/>
          <w:szCs w:val="20"/>
        </w:rPr>
        <w:t xml:space="preserve"> сельское поселение</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в 2018-2022 годы»</w:t>
      </w: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87DE6">
      <w:pPr>
        <w:spacing w:after="28"/>
        <w:ind w:left="634" w:right="1101" w:firstLine="722"/>
        <w:jc w:val="center"/>
        <w:rPr>
          <w:rFonts w:ascii="Times New Roman" w:hAnsi="Times New Roman"/>
          <w:sz w:val="24"/>
          <w:szCs w:val="24"/>
        </w:rPr>
      </w:pPr>
      <w:r w:rsidRPr="00587DE6">
        <w:rPr>
          <w:rFonts w:ascii="Times New Roman" w:hAnsi="Times New Roman"/>
          <w:sz w:val="24"/>
          <w:szCs w:val="24"/>
        </w:rPr>
        <w:t>Адресный перечень дворовых территорий многоквартирных домов, муниципального образования Плодовское сельское поселение, нуждающихся в проведении работ по благоустройству</w:t>
      </w:r>
    </w:p>
    <w:p w:rsidR="009A777E" w:rsidRPr="00587DE6" w:rsidRDefault="009A777E" w:rsidP="005B6C32">
      <w:pPr>
        <w:tabs>
          <w:tab w:val="left" w:pos="0"/>
        </w:tabs>
        <w:spacing w:after="0"/>
        <w:ind w:firstLine="709"/>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728"/>
        <w:gridCol w:w="3958"/>
      </w:tblGrid>
      <w:tr w:rsidR="009A777E" w:rsidRPr="00587DE6" w:rsidTr="009A777E">
        <w:tc>
          <w:tcPr>
            <w:tcW w:w="664" w:type="dxa"/>
            <w:shd w:val="clear" w:color="auto" w:fill="auto"/>
            <w:vAlign w:val="center"/>
          </w:tcPr>
          <w:p w:rsidR="009A777E" w:rsidRPr="00587DE6" w:rsidRDefault="009A777E" w:rsidP="00FB7F87">
            <w:pPr>
              <w:jc w:val="center"/>
              <w:rPr>
                <w:rFonts w:ascii="Times New Roman" w:hAnsi="Times New Roman"/>
                <w:b/>
                <w:sz w:val="24"/>
                <w:szCs w:val="24"/>
              </w:rPr>
            </w:pPr>
            <w:r w:rsidRPr="00587DE6">
              <w:rPr>
                <w:rFonts w:ascii="Times New Roman" w:hAnsi="Times New Roman"/>
                <w:b/>
                <w:sz w:val="24"/>
                <w:szCs w:val="24"/>
              </w:rPr>
              <w:t>№ п\п</w:t>
            </w:r>
          </w:p>
        </w:tc>
        <w:tc>
          <w:tcPr>
            <w:tcW w:w="4854" w:type="dxa"/>
            <w:shd w:val="clear" w:color="auto" w:fill="auto"/>
            <w:vAlign w:val="center"/>
          </w:tcPr>
          <w:p w:rsidR="009A777E" w:rsidRPr="00587DE6" w:rsidRDefault="009A777E" w:rsidP="00FB7F87">
            <w:pPr>
              <w:jc w:val="center"/>
              <w:rPr>
                <w:rFonts w:ascii="Times New Roman" w:hAnsi="Times New Roman"/>
                <w:b/>
                <w:sz w:val="24"/>
                <w:szCs w:val="24"/>
              </w:rPr>
            </w:pPr>
            <w:r w:rsidRPr="00587DE6">
              <w:rPr>
                <w:rFonts w:ascii="Times New Roman" w:hAnsi="Times New Roman"/>
                <w:b/>
                <w:sz w:val="24"/>
                <w:szCs w:val="24"/>
              </w:rPr>
              <w:t>Адрес</w:t>
            </w:r>
          </w:p>
        </w:tc>
        <w:tc>
          <w:tcPr>
            <w:tcW w:w="4054" w:type="dxa"/>
          </w:tcPr>
          <w:p w:rsidR="009A777E" w:rsidRPr="00587DE6" w:rsidRDefault="009A777E" w:rsidP="00FB7F87">
            <w:pPr>
              <w:jc w:val="center"/>
              <w:rPr>
                <w:rFonts w:ascii="Times New Roman" w:hAnsi="Times New Roman"/>
                <w:b/>
                <w:sz w:val="24"/>
                <w:szCs w:val="24"/>
              </w:rPr>
            </w:pPr>
            <w:r w:rsidRPr="00587DE6">
              <w:rPr>
                <w:rFonts w:ascii="Times New Roman" w:hAnsi="Times New Roman"/>
                <w:sz w:val="24"/>
                <w:szCs w:val="24"/>
              </w:rPr>
              <w:t>Наименование управляющей организации</w:t>
            </w:r>
          </w:p>
        </w:tc>
      </w:tr>
      <w:tr w:rsidR="009A777E" w:rsidRPr="00587DE6" w:rsidTr="009A777E">
        <w:trPr>
          <w:trHeight w:val="397"/>
        </w:trPr>
        <w:tc>
          <w:tcPr>
            <w:tcW w:w="664" w:type="dxa"/>
            <w:shd w:val="clear" w:color="auto" w:fill="auto"/>
            <w:vAlign w:val="center"/>
          </w:tcPr>
          <w:p w:rsidR="009A777E" w:rsidRPr="00587DE6" w:rsidRDefault="009A777E" w:rsidP="00FB7F87">
            <w:pPr>
              <w:spacing w:before="8" w:after="8"/>
              <w:jc w:val="center"/>
              <w:rPr>
                <w:rFonts w:ascii="Times New Roman" w:hAnsi="Times New Roman"/>
                <w:sz w:val="24"/>
                <w:szCs w:val="24"/>
              </w:rPr>
            </w:pPr>
            <w:r w:rsidRPr="00587DE6">
              <w:rPr>
                <w:rFonts w:ascii="Times New Roman" w:hAnsi="Times New Roman"/>
                <w:sz w:val="24"/>
                <w:szCs w:val="24"/>
              </w:rPr>
              <w:t>1.</w:t>
            </w:r>
          </w:p>
        </w:tc>
        <w:tc>
          <w:tcPr>
            <w:tcW w:w="4854" w:type="dxa"/>
            <w:shd w:val="clear" w:color="auto" w:fill="auto"/>
            <w:vAlign w:val="center"/>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 xml:space="preserve">пос. Плодовое ул. Центральная д.1, д.2, д.3 </w:t>
            </w:r>
          </w:p>
        </w:tc>
        <w:tc>
          <w:tcPr>
            <w:tcW w:w="4054" w:type="dxa"/>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ООО «Уют-сервис»</w:t>
            </w:r>
          </w:p>
        </w:tc>
      </w:tr>
      <w:tr w:rsidR="009A777E" w:rsidRPr="00587DE6" w:rsidTr="009A777E">
        <w:tc>
          <w:tcPr>
            <w:tcW w:w="664" w:type="dxa"/>
            <w:shd w:val="clear" w:color="auto" w:fill="auto"/>
            <w:vAlign w:val="center"/>
          </w:tcPr>
          <w:p w:rsidR="009A777E" w:rsidRPr="00587DE6" w:rsidRDefault="009A777E" w:rsidP="00FB7F87">
            <w:pPr>
              <w:spacing w:before="8" w:after="8"/>
              <w:jc w:val="center"/>
              <w:rPr>
                <w:rFonts w:ascii="Times New Roman" w:hAnsi="Times New Roman"/>
                <w:sz w:val="24"/>
                <w:szCs w:val="24"/>
              </w:rPr>
            </w:pPr>
            <w:r w:rsidRPr="00587DE6">
              <w:rPr>
                <w:rFonts w:ascii="Times New Roman" w:hAnsi="Times New Roman"/>
                <w:sz w:val="24"/>
                <w:szCs w:val="24"/>
              </w:rPr>
              <w:t>2.</w:t>
            </w:r>
          </w:p>
        </w:tc>
        <w:tc>
          <w:tcPr>
            <w:tcW w:w="4854" w:type="dxa"/>
            <w:shd w:val="clear" w:color="auto" w:fill="auto"/>
            <w:vAlign w:val="center"/>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 xml:space="preserve">пос. Плодовое ул. Центральная д.16, д.4 </w:t>
            </w:r>
          </w:p>
        </w:tc>
        <w:tc>
          <w:tcPr>
            <w:tcW w:w="4054" w:type="dxa"/>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ООО «Уют-сервис»</w:t>
            </w:r>
          </w:p>
        </w:tc>
      </w:tr>
      <w:tr w:rsidR="009A777E" w:rsidRPr="00587DE6" w:rsidTr="009A777E">
        <w:tc>
          <w:tcPr>
            <w:tcW w:w="664" w:type="dxa"/>
            <w:shd w:val="clear" w:color="auto" w:fill="auto"/>
            <w:vAlign w:val="center"/>
          </w:tcPr>
          <w:p w:rsidR="009A777E" w:rsidRPr="00587DE6" w:rsidRDefault="009A777E" w:rsidP="00FB7F87">
            <w:pPr>
              <w:spacing w:before="8" w:after="8"/>
              <w:jc w:val="center"/>
              <w:rPr>
                <w:rFonts w:ascii="Times New Roman" w:hAnsi="Times New Roman"/>
                <w:sz w:val="24"/>
                <w:szCs w:val="24"/>
              </w:rPr>
            </w:pPr>
            <w:r w:rsidRPr="00587DE6">
              <w:rPr>
                <w:rFonts w:ascii="Times New Roman" w:hAnsi="Times New Roman"/>
                <w:sz w:val="24"/>
                <w:szCs w:val="24"/>
              </w:rPr>
              <w:t>3.</w:t>
            </w:r>
          </w:p>
        </w:tc>
        <w:tc>
          <w:tcPr>
            <w:tcW w:w="4854" w:type="dxa"/>
            <w:shd w:val="clear" w:color="auto" w:fill="auto"/>
            <w:vAlign w:val="center"/>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пос. Плодовое ул. Центральная д.5, д.9, д.10, д.15</w:t>
            </w:r>
          </w:p>
        </w:tc>
        <w:tc>
          <w:tcPr>
            <w:tcW w:w="4054" w:type="dxa"/>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ООО «Уют-сервис»</w:t>
            </w:r>
          </w:p>
        </w:tc>
      </w:tr>
      <w:tr w:rsidR="009A777E" w:rsidRPr="00587DE6" w:rsidTr="009A777E">
        <w:tc>
          <w:tcPr>
            <w:tcW w:w="664" w:type="dxa"/>
            <w:shd w:val="clear" w:color="auto" w:fill="auto"/>
            <w:vAlign w:val="center"/>
          </w:tcPr>
          <w:p w:rsidR="009A777E" w:rsidRPr="00587DE6" w:rsidRDefault="009A777E" w:rsidP="00FB7F87">
            <w:pPr>
              <w:spacing w:before="8" w:after="8"/>
              <w:jc w:val="center"/>
              <w:rPr>
                <w:rFonts w:ascii="Times New Roman" w:hAnsi="Times New Roman"/>
                <w:sz w:val="24"/>
                <w:szCs w:val="24"/>
              </w:rPr>
            </w:pPr>
            <w:r w:rsidRPr="00587DE6">
              <w:rPr>
                <w:rFonts w:ascii="Times New Roman" w:hAnsi="Times New Roman"/>
                <w:sz w:val="24"/>
                <w:szCs w:val="24"/>
              </w:rPr>
              <w:t>4.</w:t>
            </w:r>
          </w:p>
        </w:tc>
        <w:tc>
          <w:tcPr>
            <w:tcW w:w="4854" w:type="dxa"/>
            <w:shd w:val="clear" w:color="auto" w:fill="auto"/>
            <w:vAlign w:val="center"/>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 xml:space="preserve">пос. </w:t>
            </w:r>
            <w:proofErr w:type="spellStart"/>
            <w:r w:rsidRPr="00587DE6">
              <w:rPr>
                <w:rFonts w:ascii="Times New Roman" w:hAnsi="Times New Roman"/>
                <w:sz w:val="24"/>
                <w:szCs w:val="24"/>
              </w:rPr>
              <w:t>Трактоное</w:t>
            </w:r>
            <w:proofErr w:type="spellEnd"/>
            <w:r w:rsidRPr="00587DE6">
              <w:rPr>
                <w:rFonts w:ascii="Times New Roman" w:hAnsi="Times New Roman"/>
                <w:sz w:val="24"/>
                <w:szCs w:val="24"/>
              </w:rPr>
              <w:t xml:space="preserve"> ул. Механизаторов д.1, д.2, д.3, 18, д.19</w:t>
            </w:r>
          </w:p>
        </w:tc>
        <w:tc>
          <w:tcPr>
            <w:tcW w:w="4054" w:type="dxa"/>
          </w:tcPr>
          <w:p w:rsidR="009A777E" w:rsidRPr="00587DE6" w:rsidRDefault="009A777E" w:rsidP="00FB7F87">
            <w:pPr>
              <w:spacing w:before="8" w:after="8"/>
              <w:rPr>
                <w:rFonts w:ascii="Times New Roman" w:hAnsi="Times New Roman"/>
                <w:sz w:val="24"/>
                <w:szCs w:val="24"/>
              </w:rPr>
            </w:pPr>
            <w:r w:rsidRPr="00587DE6">
              <w:rPr>
                <w:rFonts w:ascii="Times New Roman" w:hAnsi="Times New Roman"/>
                <w:sz w:val="24"/>
                <w:szCs w:val="24"/>
              </w:rPr>
              <w:t>ООО «Уют-сервис»</w:t>
            </w:r>
          </w:p>
        </w:tc>
      </w:tr>
    </w:tbl>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E93C05" w:rsidRDefault="00E93C05" w:rsidP="00E93C05">
      <w:pPr>
        <w:tabs>
          <w:tab w:val="left" w:pos="0"/>
        </w:tabs>
        <w:spacing w:after="0"/>
        <w:ind w:firstLine="709"/>
        <w:jc w:val="right"/>
        <w:rPr>
          <w:rFonts w:ascii="Times New Roman" w:hAnsi="Times New Roman"/>
          <w:sz w:val="20"/>
          <w:szCs w:val="20"/>
        </w:rPr>
      </w:pP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lastRenderedPageBreak/>
        <w:t xml:space="preserve">Приложение 2 </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к муниципальной программе</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 xml:space="preserve">«Формирование комфортной городской среды </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на территории муниципального образования</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 xml:space="preserve"> Плодовское сельское поселение</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в 2018-2022 годы»</w:t>
      </w: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p w:rsidR="00E93C05" w:rsidRPr="00587DE6" w:rsidRDefault="00E93C05" w:rsidP="00587DE6">
      <w:pPr>
        <w:spacing w:after="59"/>
        <w:ind w:left="123" w:firstLine="346"/>
        <w:jc w:val="center"/>
        <w:rPr>
          <w:rFonts w:ascii="Times New Roman" w:hAnsi="Times New Roman"/>
          <w:sz w:val="24"/>
          <w:szCs w:val="24"/>
        </w:rPr>
      </w:pPr>
      <w:r w:rsidRPr="00587DE6">
        <w:rPr>
          <w:rFonts w:ascii="Times New Roman" w:hAnsi="Times New Roman"/>
          <w:sz w:val="24"/>
          <w:szCs w:val="24"/>
        </w:rPr>
        <w:t xml:space="preserve">Адресный перечень </w:t>
      </w:r>
      <w:r w:rsidR="00587DE6">
        <w:rPr>
          <w:rFonts w:ascii="Times New Roman" w:hAnsi="Times New Roman"/>
          <w:sz w:val="24"/>
          <w:szCs w:val="24"/>
        </w:rPr>
        <w:t>общественных</w:t>
      </w:r>
      <w:r w:rsidRPr="00587DE6">
        <w:rPr>
          <w:rFonts w:ascii="Times New Roman" w:hAnsi="Times New Roman"/>
          <w:sz w:val="24"/>
          <w:szCs w:val="24"/>
        </w:rPr>
        <w:t xml:space="preserve"> территорий общего пользования муниципального образования Плодовское сельское поселение, нуждающихся в проведении</w:t>
      </w:r>
      <w:r w:rsidR="00587DE6">
        <w:rPr>
          <w:rFonts w:ascii="Times New Roman" w:hAnsi="Times New Roman"/>
          <w:sz w:val="24"/>
          <w:szCs w:val="24"/>
        </w:rPr>
        <w:t xml:space="preserve"> </w:t>
      </w:r>
      <w:r w:rsidRPr="00587DE6">
        <w:rPr>
          <w:rFonts w:ascii="Times New Roman" w:hAnsi="Times New Roman"/>
          <w:sz w:val="24"/>
          <w:szCs w:val="24"/>
        </w:rPr>
        <w:t>работ по благоустройству</w:t>
      </w: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77"/>
        <w:gridCol w:w="4105"/>
      </w:tblGrid>
      <w:tr w:rsidR="00E93C05" w:rsidRPr="00587DE6" w:rsidTr="00C61BD5">
        <w:tc>
          <w:tcPr>
            <w:tcW w:w="669" w:type="dxa"/>
            <w:shd w:val="clear" w:color="auto" w:fill="auto"/>
            <w:vAlign w:val="center"/>
          </w:tcPr>
          <w:p w:rsidR="00E93C05" w:rsidRPr="00587DE6" w:rsidRDefault="00E93C05" w:rsidP="00E93C05">
            <w:pPr>
              <w:jc w:val="center"/>
              <w:rPr>
                <w:rFonts w:ascii="Times New Roman" w:hAnsi="Times New Roman"/>
                <w:b/>
                <w:sz w:val="24"/>
                <w:szCs w:val="24"/>
              </w:rPr>
            </w:pPr>
            <w:r w:rsidRPr="00587DE6">
              <w:rPr>
                <w:rFonts w:ascii="Times New Roman" w:hAnsi="Times New Roman"/>
                <w:b/>
                <w:sz w:val="24"/>
                <w:szCs w:val="24"/>
              </w:rPr>
              <w:t>№ п\п</w:t>
            </w:r>
          </w:p>
        </w:tc>
        <w:tc>
          <w:tcPr>
            <w:tcW w:w="4697" w:type="dxa"/>
            <w:tcBorders>
              <w:top w:val="single" w:sz="4" w:space="0" w:color="000000"/>
              <w:left w:val="single" w:sz="4" w:space="0" w:color="000000"/>
              <w:bottom w:val="single" w:sz="4" w:space="0" w:color="000000"/>
              <w:right w:val="single" w:sz="4" w:space="0" w:color="000000"/>
            </w:tcBorders>
            <w:vAlign w:val="center"/>
          </w:tcPr>
          <w:p w:rsidR="00E93C05" w:rsidRPr="00587DE6" w:rsidRDefault="00E93C05" w:rsidP="00E93C05">
            <w:pPr>
              <w:spacing w:after="0"/>
              <w:ind w:right="65"/>
              <w:jc w:val="center"/>
              <w:rPr>
                <w:rFonts w:ascii="Times New Roman" w:hAnsi="Times New Roman"/>
                <w:sz w:val="24"/>
                <w:szCs w:val="24"/>
              </w:rPr>
            </w:pPr>
            <w:r w:rsidRPr="00587DE6">
              <w:rPr>
                <w:rFonts w:ascii="Times New Roman" w:hAnsi="Times New Roman"/>
                <w:sz w:val="24"/>
                <w:szCs w:val="24"/>
              </w:rPr>
              <w:t xml:space="preserve">Наименование  </w:t>
            </w:r>
          </w:p>
        </w:tc>
        <w:tc>
          <w:tcPr>
            <w:tcW w:w="4206" w:type="dxa"/>
            <w:tcBorders>
              <w:top w:val="single" w:sz="4" w:space="0" w:color="000000"/>
              <w:left w:val="single" w:sz="4" w:space="0" w:color="000000"/>
              <w:bottom w:val="single" w:sz="4" w:space="0" w:color="000000"/>
              <w:right w:val="single" w:sz="4" w:space="0" w:color="000000"/>
            </w:tcBorders>
            <w:vAlign w:val="center"/>
          </w:tcPr>
          <w:p w:rsidR="00E93C05" w:rsidRPr="00587DE6" w:rsidRDefault="00E93C05" w:rsidP="00E93C05">
            <w:pPr>
              <w:spacing w:after="0"/>
              <w:ind w:right="68"/>
              <w:jc w:val="center"/>
              <w:rPr>
                <w:rFonts w:ascii="Times New Roman" w:hAnsi="Times New Roman"/>
                <w:sz w:val="24"/>
                <w:szCs w:val="24"/>
              </w:rPr>
            </w:pPr>
            <w:r w:rsidRPr="00587DE6">
              <w:rPr>
                <w:rFonts w:ascii="Times New Roman" w:hAnsi="Times New Roman"/>
                <w:sz w:val="24"/>
                <w:szCs w:val="24"/>
              </w:rPr>
              <w:t xml:space="preserve">Адрес  </w:t>
            </w:r>
          </w:p>
        </w:tc>
      </w:tr>
      <w:tr w:rsidR="00E93C05" w:rsidRPr="00587DE6" w:rsidTr="00E93C05">
        <w:trPr>
          <w:trHeight w:val="397"/>
        </w:trPr>
        <w:tc>
          <w:tcPr>
            <w:tcW w:w="669" w:type="dxa"/>
            <w:shd w:val="clear" w:color="auto" w:fill="auto"/>
            <w:vAlign w:val="center"/>
          </w:tcPr>
          <w:p w:rsidR="00E93C05" w:rsidRPr="00587DE6" w:rsidRDefault="00E93C05" w:rsidP="00FB7F87">
            <w:pPr>
              <w:spacing w:before="8" w:after="8"/>
              <w:jc w:val="center"/>
              <w:rPr>
                <w:rFonts w:ascii="Times New Roman" w:hAnsi="Times New Roman"/>
                <w:sz w:val="24"/>
                <w:szCs w:val="24"/>
              </w:rPr>
            </w:pPr>
            <w:r w:rsidRPr="00587DE6">
              <w:rPr>
                <w:rFonts w:ascii="Times New Roman" w:hAnsi="Times New Roman"/>
                <w:sz w:val="24"/>
                <w:szCs w:val="24"/>
              </w:rPr>
              <w:t>1.</w:t>
            </w:r>
          </w:p>
        </w:tc>
        <w:tc>
          <w:tcPr>
            <w:tcW w:w="4697" w:type="dxa"/>
            <w:shd w:val="clear" w:color="auto" w:fill="auto"/>
            <w:vAlign w:val="center"/>
          </w:tcPr>
          <w:p w:rsidR="00E93C05" w:rsidRPr="00587DE6" w:rsidRDefault="00E93C05" w:rsidP="00E93C05">
            <w:pPr>
              <w:spacing w:before="8" w:after="8"/>
              <w:rPr>
                <w:rFonts w:ascii="Times New Roman" w:hAnsi="Times New Roman"/>
                <w:sz w:val="24"/>
                <w:szCs w:val="24"/>
              </w:rPr>
            </w:pPr>
            <w:r w:rsidRPr="00587DE6">
              <w:rPr>
                <w:rFonts w:ascii="Times New Roman" w:hAnsi="Times New Roman"/>
                <w:sz w:val="24"/>
                <w:szCs w:val="24"/>
              </w:rPr>
              <w:t xml:space="preserve">Сквер  </w:t>
            </w:r>
          </w:p>
        </w:tc>
        <w:tc>
          <w:tcPr>
            <w:tcW w:w="4206" w:type="dxa"/>
          </w:tcPr>
          <w:p w:rsidR="00E93C05" w:rsidRPr="00587DE6" w:rsidRDefault="00E93C05" w:rsidP="00E93C05">
            <w:pPr>
              <w:spacing w:before="8" w:after="8"/>
              <w:rPr>
                <w:rFonts w:ascii="Times New Roman" w:hAnsi="Times New Roman"/>
                <w:sz w:val="24"/>
                <w:szCs w:val="24"/>
              </w:rPr>
            </w:pPr>
            <w:r w:rsidRPr="00587DE6">
              <w:rPr>
                <w:rFonts w:ascii="Times New Roman" w:hAnsi="Times New Roman"/>
                <w:sz w:val="24"/>
                <w:szCs w:val="24"/>
              </w:rPr>
              <w:t>Ленинградская область, Приозерский район, п. Плодовое, ул. Центральная</w:t>
            </w:r>
          </w:p>
        </w:tc>
      </w:tr>
      <w:tr w:rsidR="00E93C05" w:rsidRPr="00587DE6" w:rsidTr="00E93C05">
        <w:tc>
          <w:tcPr>
            <w:tcW w:w="669" w:type="dxa"/>
            <w:shd w:val="clear" w:color="auto" w:fill="auto"/>
            <w:vAlign w:val="center"/>
          </w:tcPr>
          <w:p w:rsidR="00E93C05" w:rsidRPr="00587DE6" w:rsidRDefault="00E93C05" w:rsidP="00E93C05">
            <w:pPr>
              <w:spacing w:before="8" w:after="8"/>
              <w:jc w:val="center"/>
              <w:rPr>
                <w:rFonts w:ascii="Times New Roman" w:hAnsi="Times New Roman"/>
                <w:sz w:val="24"/>
                <w:szCs w:val="24"/>
              </w:rPr>
            </w:pPr>
            <w:r w:rsidRPr="00587DE6">
              <w:rPr>
                <w:rFonts w:ascii="Times New Roman" w:hAnsi="Times New Roman"/>
                <w:sz w:val="24"/>
                <w:szCs w:val="24"/>
              </w:rPr>
              <w:t>2.</w:t>
            </w:r>
          </w:p>
        </w:tc>
        <w:tc>
          <w:tcPr>
            <w:tcW w:w="4697" w:type="dxa"/>
            <w:shd w:val="clear" w:color="auto" w:fill="auto"/>
            <w:vAlign w:val="center"/>
          </w:tcPr>
          <w:p w:rsidR="00E93C05" w:rsidRPr="00587DE6" w:rsidRDefault="00E93C05" w:rsidP="00E93C05">
            <w:pPr>
              <w:spacing w:before="8" w:after="8"/>
              <w:rPr>
                <w:rFonts w:ascii="Times New Roman" w:hAnsi="Times New Roman"/>
                <w:sz w:val="24"/>
                <w:szCs w:val="24"/>
              </w:rPr>
            </w:pPr>
            <w:r w:rsidRPr="00587DE6">
              <w:rPr>
                <w:rFonts w:ascii="Times New Roman" w:hAnsi="Times New Roman"/>
                <w:sz w:val="24"/>
                <w:szCs w:val="24"/>
              </w:rPr>
              <w:t>П</w:t>
            </w:r>
            <w:r w:rsidR="00BB08A4">
              <w:rPr>
                <w:rFonts w:ascii="Times New Roman" w:hAnsi="Times New Roman"/>
                <w:sz w:val="24"/>
                <w:szCs w:val="24"/>
              </w:rPr>
              <w:t>лощадь у Д</w:t>
            </w:r>
            <w:r w:rsidRPr="00587DE6">
              <w:rPr>
                <w:rFonts w:ascii="Times New Roman" w:hAnsi="Times New Roman"/>
                <w:sz w:val="24"/>
                <w:szCs w:val="24"/>
              </w:rPr>
              <w:t xml:space="preserve">ома культуры </w:t>
            </w:r>
          </w:p>
        </w:tc>
        <w:tc>
          <w:tcPr>
            <w:tcW w:w="4206" w:type="dxa"/>
          </w:tcPr>
          <w:p w:rsidR="00E93C05" w:rsidRPr="00587DE6" w:rsidRDefault="00E93C05" w:rsidP="00E93C05">
            <w:pPr>
              <w:spacing w:before="8" w:after="8"/>
              <w:rPr>
                <w:rFonts w:ascii="Times New Roman" w:hAnsi="Times New Roman"/>
                <w:sz w:val="24"/>
                <w:szCs w:val="24"/>
              </w:rPr>
            </w:pPr>
            <w:r w:rsidRPr="00587DE6">
              <w:rPr>
                <w:rFonts w:ascii="Times New Roman" w:hAnsi="Times New Roman"/>
                <w:sz w:val="24"/>
                <w:szCs w:val="24"/>
              </w:rPr>
              <w:t>Ленинградская область, Приозерский район, п. Плодовое, ул. Центральная/ ул. Школьная</w:t>
            </w:r>
          </w:p>
        </w:tc>
      </w:tr>
    </w:tbl>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164F58" w:rsidRDefault="00164F58" w:rsidP="005B6C32">
      <w:pPr>
        <w:tabs>
          <w:tab w:val="left" w:pos="0"/>
        </w:tabs>
        <w:spacing w:after="0"/>
        <w:ind w:firstLine="709"/>
        <w:jc w:val="right"/>
        <w:rPr>
          <w:rFonts w:ascii="Times New Roman" w:hAnsi="Times New Roman"/>
          <w:sz w:val="20"/>
          <w:szCs w:val="20"/>
        </w:rPr>
      </w:pPr>
    </w:p>
    <w:p w:rsidR="00164F58" w:rsidRDefault="00164F58" w:rsidP="005B6C32">
      <w:pPr>
        <w:tabs>
          <w:tab w:val="left" w:pos="0"/>
        </w:tabs>
        <w:spacing w:after="0"/>
        <w:ind w:firstLine="709"/>
        <w:jc w:val="right"/>
        <w:rPr>
          <w:rFonts w:ascii="Times New Roman" w:hAnsi="Times New Roman"/>
          <w:sz w:val="20"/>
          <w:szCs w:val="20"/>
        </w:rPr>
      </w:pPr>
    </w:p>
    <w:p w:rsidR="00164F58" w:rsidRDefault="00164F58"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D6111D" w:rsidRDefault="00D6111D" w:rsidP="00D6111D">
      <w:pPr>
        <w:tabs>
          <w:tab w:val="left" w:pos="0"/>
        </w:tabs>
        <w:spacing w:after="0"/>
        <w:ind w:firstLine="709"/>
        <w:jc w:val="both"/>
        <w:rPr>
          <w:rFonts w:ascii="Times New Roman" w:hAnsi="Times New Roman"/>
          <w:sz w:val="24"/>
          <w:szCs w:val="24"/>
        </w:rPr>
      </w:pPr>
    </w:p>
    <w:p w:rsidR="00D6111D" w:rsidRDefault="00D6111D" w:rsidP="00D6111D">
      <w:pPr>
        <w:tabs>
          <w:tab w:val="left" w:pos="0"/>
        </w:tabs>
        <w:spacing w:after="0"/>
        <w:ind w:firstLine="709"/>
        <w:jc w:val="both"/>
        <w:rPr>
          <w:rFonts w:ascii="Times New Roman" w:hAnsi="Times New Roman"/>
          <w:sz w:val="24"/>
          <w:szCs w:val="24"/>
        </w:rPr>
      </w:pPr>
    </w:p>
    <w:p w:rsidR="00D6111D" w:rsidRDefault="00D6111D" w:rsidP="00D6111D">
      <w:pPr>
        <w:tabs>
          <w:tab w:val="left" w:pos="0"/>
        </w:tabs>
        <w:spacing w:after="0"/>
        <w:ind w:firstLine="709"/>
        <w:jc w:val="both"/>
        <w:rPr>
          <w:rFonts w:ascii="Times New Roman" w:hAnsi="Times New Roman"/>
          <w:sz w:val="24"/>
          <w:szCs w:val="24"/>
        </w:rPr>
      </w:pPr>
    </w:p>
    <w:p w:rsidR="006939A1" w:rsidRDefault="006939A1" w:rsidP="00D6111D">
      <w:pPr>
        <w:tabs>
          <w:tab w:val="left" w:pos="0"/>
        </w:tabs>
        <w:spacing w:after="0"/>
        <w:ind w:firstLine="709"/>
        <w:jc w:val="both"/>
        <w:rPr>
          <w:rFonts w:ascii="Times New Roman" w:hAnsi="Times New Roman"/>
          <w:sz w:val="24"/>
          <w:szCs w:val="24"/>
        </w:rPr>
        <w:sectPr w:rsidR="006939A1" w:rsidSect="0048505A">
          <w:footerReference w:type="default" r:id="rId10"/>
          <w:headerReference w:type="first" r:id="rId11"/>
          <w:pgSz w:w="11906" w:h="16838"/>
          <w:pgMar w:top="851" w:right="849" w:bottom="284" w:left="1701" w:header="709" w:footer="709" w:gutter="0"/>
          <w:cols w:space="708"/>
          <w:titlePg/>
          <w:docGrid w:linePitch="360"/>
        </w:sectPr>
      </w:pPr>
    </w:p>
    <w:p w:rsidR="005F0E70" w:rsidRPr="00E0488A" w:rsidRDefault="005F0E70" w:rsidP="00BB08A4">
      <w:pPr>
        <w:tabs>
          <w:tab w:val="left" w:pos="0"/>
        </w:tabs>
        <w:spacing w:after="0"/>
        <w:ind w:firstLine="709"/>
        <w:jc w:val="right"/>
        <w:rPr>
          <w:rFonts w:ascii="Times New Roman" w:hAnsi="Times New Roman"/>
          <w:sz w:val="24"/>
          <w:szCs w:val="24"/>
        </w:rPr>
      </w:pPr>
    </w:p>
    <w:sectPr w:rsidR="005F0E70" w:rsidRPr="00E0488A" w:rsidSect="006939A1">
      <w:pgSz w:w="16838" w:h="11906" w:orient="landscape"/>
      <w:pgMar w:top="567" w:right="284"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CD" w:rsidRDefault="002329CD" w:rsidP="00C51BB1">
      <w:pPr>
        <w:spacing w:after="0" w:line="240" w:lineRule="auto"/>
      </w:pPr>
      <w:r>
        <w:separator/>
      </w:r>
    </w:p>
  </w:endnote>
  <w:endnote w:type="continuationSeparator" w:id="0">
    <w:p w:rsidR="002329CD" w:rsidRDefault="002329CD" w:rsidP="00C5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5A" w:rsidRDefault="0048505A">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CD" w:rsidRDefault="002329CD" w:rsidP="00C51BB1">
      <w:pPr>
        <w:spacing w:after="0" w:line="240" w:lineRule="auto"/>
      </w:pPr>
      <w:r>
        <w:separator/>
      </w:r>
    </w:p>
  </w:footnote>
  <w:footnote w:type="continuationSeparator" w:id="0">
    <w:p w:rsidR="002329CD" w:rsidRDefault="002329CD" w:rsidP="00C5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Black" w:hAnsi="Arial Black"/>
        <w:b/>
        <w:color w:val="7F7F7F" w:themeColor="text1" w:themeTint="80"/>
      </w:rPr>
      <w:alias w:val="Название"/>
      <w:tag w:val=""/>
      <w:id w:val="1116400235"/>
      <w:placeholder>
        <w:docPart w:val="8781E641951A48D6AFC76D0324F254BB"/>
      </w:placeholder>
      <w:dataBinding w:prefixMappings="xmlns:ns0='http://purl.org/dc/elements/1.1/' xmlns:ns1='http://schemas.openxmlformats.org/package/2006/metadata/core-properties' " w:xpath="/ns1:coreProperties[1]/ns0:title[1]" w:storeItemID="{6C3C8BC8-F283-45AE-878A-BAB7291924A1}"/>
      <w:text/>
    </w:sdtPr>
    <w:sdtEndPr/>
    <w:sdtContent>
      <w:p w:rsidR="00BB08A4" w:rsidRPr="00BB08A4" w:rsidRDefault="00BB08A4">
        <w:pPr>
          <w:pStyle w:val="a3"/>
          <w:tabs>
            <w:tab w:val="clear" w:pos="4677"/>
            <w:tab w:val="clear" w:pos="9355"/>
          </w:tabs>
          <w:jc w:val="right"/>
          <w:rPr>
            <w:rFonts w:ascii="Arial Black" w:hAnsi="Arial Black"/>
            <w:b/>
            <w:color w:val="7F7F7F" w:themeColor="text1" w:themeTint="80"/>
          </w:rPr>
        </w:pPr>
        <w:r w:rsidRPr="00BB08A4">
          <w:rPr>
            <w:rFonts w:ascii="Arial Black" w:hAnsi="Arial Black"/>
            <w:b/>
            <w:color w:val="7F7F7F" w:themeColor="text1" w:themeTint="80"/>
            <w:lang w:val="ru-RU"/>
          </w:rPr>
          <w:t>ПРОЕКТ</w:t>
        </w:r>
      </w:p>
    </w:sdtContent>
  </w:sdt>
  <w:p w:rsidR="00BB08A4" w:rsidRPr="00BB08A4" w:rsidRDefault="00BB08A4" w:rsidP="00BB08A4">
    <w:pPr>
      <w:pStyle w:val="a3"/>
      <w:tabs>
        <w:tab w:val="clear" w:pos="4677"/>
        <w:tab w:val="clear" w:pos="9355"/>
      </w:tabs>
      <w:jc w:val="right"/>
      <w:rPr>
        <w:rFonts w:ascii="Arial Black" w:hAnsi="Arial Black"/>
        <w:b/>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213"/>
    <w:multiLevelType w:val="hybridMultilevel"/>
    <w:tmpl w:val="366E8268"/>
    <w:lvl w:ilvl="0" w:tplc="E83AC0C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B7215"/>
    <w:multiLevelType w:val="hybridMultilevel"/>
    <w:tmpl w:val="E75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B2D44"/>
    <w:multiLevelType w:val="hybridMultilevel"/>
    <w:tmpl w:val="99A6F9B0"/>
    <w:lvl w:ilvl="0" w:tplc="71FA15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2652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A193E">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005E">
      <w:start w:val="3"/>
      <w:numFmt w:val="decimal"/>
      <w:lvlRestart w:val="0"/>
      <w:lvlText w:val="%4."/>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C1C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01B5E">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A8490">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E571E">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08964">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F612E8"/>
    <w:multiLevelType w:val="hybridMultilevel"/>
    <w:tmpl w:val="FA8C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F1F99"/>
    <w:multiLevelType w:val="hybridMultilevel"/>
    <w:tmpl w:val="5AD63F24"/>
    <w:lvl w:ilvl="0" w:tplc="D76E123C">
      <w:start w:val="1"/>
      <w:numFmt w:val="decimal"/>
      <w:lvlText w:val="%1."/>
      <w:lvlJc w:val="left"/>
      <w:pPr>
        <w:ind w:left="643" w:hanging="360"/>
      </w:pPr>
      <w:rPr>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21A56021"/>
    <w:multiLevelType w:val="hybridMultilevel"/>
    <w:tmpl w:val="331878E4"/>
    <w:lvl w:ilvl="0" w:tplc="4A8C40E0">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B546647"/>
    <w:multiLevelType w:val="hybridMultilevel"/>
    <w:tmpl w:val="EC92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875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087E42"/>
    <w:multiLevelType w:val="hybridMultilevel"/>
    <w:tmpl w:val="5DD883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42028"/>
    <w:multiLevelType w:val="hybridMultilevel"/>
    <w:tmpl w:val="FDA6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EA2"/>
    <w:multiLevelType w:val="hybridMultilevel"/>
    <w:tmpl w:val="D13C6AF2"/>
    <w:lvl w:ilvl="0" w:tplc="607871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8E5C0">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250EA">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AEE7A">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CA52C">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69556">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64052">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6D06A">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66E00">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A8371C"/>
    <w:multiLevelType w:val="hybridMultilevel"/>
    <w:tmpl w:val="4508A082"/>
    <w:lvl w:ilvl="0" w:tplc="D27A337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8E33D54"/>
    <w:multiLevelType w:val="hybridMultilevel"/>
    <w:tmpl w:val="E6167022"/>
    <w:lvl w:ilvl="0" w:tplc="40DEE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46F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87A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01C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68F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092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24F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CE7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897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443BFC"/>
    <w:multiLevelType w:val="hybridMultilevel"/>
    <w:tmpl w:val="E1C861B2"/>
    <w:lvl w:ilvl="0" w:tplc="32D6A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9C46AA"/>
    <w:multiLevelType w:val="hybridMultilevel"/>
    <w:tmpl w:val="49A46C12"/>
    <w:lvl w:ilvl="0" w:tplc="CAE41B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67F3895"/>
    <w:multiLevelType w:val="hybridMultilevel"/>
    <w:tmpl w:val="D9064534"/>
    <w:lvl w:ilvl="0" w:tplc="2FBCBC8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CB8D2">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290B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0299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2C21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098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EAAF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2C57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CB91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8B4F13"/>
    <w:multiLevelType w:val="hybridMultilevel"/>
    <w:tmpl w:val="7BA4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DA2A75"/>
    <w:multiLevelType w:val="hybridMultilevel"/>
    <w:tmpl w:val="B0E24632"/>
    <w:lvl w:ilvl="0" w:tplc="85D0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6"/>
  </w:num>
  <w:num w:numId="3">
    <w:abstractNumId w:val="17"/>
  </w:num>
  <w:num w:numId="4">
    <w:abstractNumId w:val="13"/>
  </w:num>
  <w:num w:numId="5">
    <w:abstractNumId w:val="3"/>
  </w:num>
  <w:num w:numId="6">
    <w:abstractNumId w:val="7"/>
  </w:num>
  <w:num w:numId="7">
    <w:abstractNumId w:val="0"/>
  </w:num>
  <w:num w:numId="8">
    <w:abstractNumId w:val="9"/>
  </w:num>
  <w:num w:numId="9">
    <w:abstractNumId w:val="6"/>
  </w:num>
  <w:num w:numId="10">
    <w:abstractNumId w:val="11"/>
  </w:num>
  <w:num w:numId="11">
    <w:abstractNumId w:val="5"/>
  </w:num>
  <w:num w:numId="12">
    <w:abstractNumId w:val="4"/>
  </w:num>
  <w:num w:numId="13">
    <w:abstractNumId w:val="10"/>
  </w:num>
  <w:num w:numId="14">
    <w:abstractNumId w:val="12"/>
  </w:num>
  <w:num w:numId="15">
    <w:abstractNumId w:val="1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79"/>
    <w:rsid w:val="000019EE"/>
    <w:rsid w:val="00006203"/>
    <w:rsid w:val="000128FB"/>
    <w:rsid w:val="00015A94"/>
    <w:rsid w:val="00027FBD"/>
    <w:rsid w:val="00033E30"/>
    <w:rsid w:val="000370B2"/>
    <w:rsid w:val="000450CE"/>
    <w:rsid w:val="000619B6"/>
    <w:rsid w:val="00070309"/>
    <w:rsid w:val="000767B2"/>
    <w:rsid w:val="00081611"/>
    <w:rsid w:val="00092ED1"/>
    <w:rsid w:val="000A0829"/>
    <w:rsid w:val="000A475E"/>
    <w:rsid w:val="000A5122"/>
    <w:rsid w:val="000C5A1B"/>
    <w:rsid w:val="000D2AEF"/>
    <w:rsid w:val="0011613F"/>
    <w:rsid w:val="00140D97"/>
    <w:rsid w:val="00150B3E"/>
    <w:rsid w:val="00161D31"/>
    <w:rsid w:val="001634B4"/>
    <w:rsid w:val="00164F58"/>
    <w:rsid w:val="001712C8"/>
    <w:rsid w:val="00191F3B"/>
    <w:rsid w:val="001952AF"/>
    <w:rsid w:val="001A0E7E"/>
    <w:rsid w:val="001A5740"/>
    <w:rsid w:val="001A6975"/>
    <w:rsid w:val="001E3409"/>
    <w:rsid w:val="001E5AC4"/>
    <w:rsid w:val="001E790A"/>
    <w:rsid w:val="001F5FB8"/>
    <w:rsid w:val="001F6337"/>
    <w:rsid w:val="002016FB"/>
    <w:rsid w:val="00204807"/>
    <w:rsid w:val="00210E89"/>
    <w:rsid w:val="002323F2"/>
    <w:rsid w:val="002329CD"/>
    <w:rsid w:val="002372C0"/>
    <w:rsid w:val="00256699"/>
    <w:rsid w:val="00296DF0"/>
    <w:rsid w:val="002B6581"/>
    <w:rsid w:val="002C00B7"/>
    <w:rsid w:val="002C22A4"/>
    <w:rsid w:val="002F6674"/>
    <w:rsid w:val="0030016F"/>
    <w:rsid w:val="00301C44"/>
    <w:rsid w:val="0032728F"/>
    <w:rsid w:val="00334055"/>
    <w:rsid w:val="0034009E"/>
    <w:rsid w:val="00367A4A"/>
    <w:rsid w:val="00380DD6"/>
    <w:rsid w:val="00382E05"/>
    <w:rsid w:val="00387034"/>
    <w:rsid w:val="003A165C"/>
    <w:rsid w:val="003A318A"/>
    <w:rsid w:val="003A5EEF"/>
    <w:rsid w:val="003A6949"/>
    <w:rsid w:val="003C1FDF"/>
    <w:rsid w:val="003C5EB7"/>
    <w:rsid w:val="003C6924"/>
    <w:rsid w:val="003D301E"/>
    <w:rsid w:val="0040073D"/>
    <w:rsid w:val="0041195A"/>
    <w:rsid w:val="00415568"/>
    <w:rsid w:val="00434647"/>
    <w:rsid w:val="00434729"/>
    <w:rsid w:val="00451A37"/>
    <w:rsid w:val="004709D3"/>
    <w:rsid w:val="00476B71"/>
    <w:rsid w:val="00484BC1"/>
    <w:rsid w:val="0048505A"/>
    <w:rsid w:val="004B2043"/>
    <w:rsid w:val="004C0619"/>
    <w:rsid w:val="004D02AC"/>
    <w:rsid w:val="004D2453"/>
    <w:rsid w:val="004D3C9D"/>
    <w:rsid w:val="004E219B"/>
    <w:rsid w:val="004E7A83"/>
    <w:rsid w:val="004F3E56"/>
    <w:rsid w:val="004F6BD6"/>
    <w:rsid w:val="00507196"/>
    <w:rsid w:val="005140DC"/>
    <w:rsid w:val="0051635F"/>
    <w:rsid w:val="00520834"/>
    <w:rsid w:val="00527320"/>
    <w:rsid w:val="00532AD7"/>
    <w:rsid w:val="0056244A"/>
    <w:rsid w:val="005727E6"/>
    <w:rsid w:val="00575732"/>
    <w:rsid w:val="00587DE6"/>
    <w:rsid w:val="0059527B"/>
    <w:rsid w:val="005A5AC0"/>
    <w:rsid w:val="005B6C32"/>
    <w:rsid w:val="005C4E50"/>
    <w:rsid w:val="005D60A5"/>
    <w:rsid w:val="005F0E70"/>
    <w:rsid w:val="005F1581"/>
    <w:rsid w:val="00604A71"/>
    <w:rsid w:val="00606C9A"/>
    <w:rsid w:val="0063197B"/>
    <w:rsid w:val="00635F49"/>
    <w:rsid w:val="0064419B"/>
    <w:rsid w:val="0064677C"/>
    <w:rsid w:val="00657728"/>
    <w:rsid w:val="00681355"/>
    <w:rsid w:val="00683ECA"/>
    <w:rsid w:val="0068698B"/>
    <w:rsid w:val="00691484"/>
    <w:rsid w:val="006939A1"/>
    <w:rsid w:val="006A0669"/>
    <w:rsid w:val="006C42BB"/>
    <w:rsid w:val="006C75E6"/>
    <w:rsid w:val="006E6FA7"/>
    <w:rsid w:val="006F02BA"/>
    <w:rsid w:val="006F20A2"/>
    <w:rsid w:val="006F20A3"/>
    <w:rsid w:val="006F6DDE"/>
    <w:rsid w:val="00717BBF"/>
    <w:rsid w:val="007609F8"/>
    <w:rsid w:val="00762BA1"/>
    <w:rsid w:val="007721A4"/>
    <w:rsid w:val="0077373C"/>
    <w:rsid w:val="007776B7"/>
    <w:rsid w:val="007918D0"/>
    <w:rsid w:val="007934B7"/>
    <w:rsid w:val="007A440A"/>
    <w:rsid w:val="007A4E89"/>
    <w:rsid w:val="007B66EF"/>
    <w:rsid w:val="007D0266"/>
    <w:rsid w:val="007E0B0F"/>
    <w:rsid w:val="007E26AD"/>
    <w:rsid w:val="007E7491"/>
    <w:rsid w:val="007F2343"/>
    <w:rsid w:val="007F5D82"/>
    <w:rsid w:val="0081089D"/>
    <w:rsid w:val="008122C8"/>
    <w:rsid w:val="008322CE"/>
    <w:rsid w:val="00841B8E"/>
    <w:rsid w:val="00867726"/>
    <w:rsid w:val="0089032B"/>
    <w:rsid w:val="008937D0"/>
    <w:rsid w:val="008B3240"/>
    <w:rsid w:val="008B77F7"/>
    <w:rsid w:val="008C1446"/>
    <w:rsid w:val="008C706B"/>
    <w:rsid w:val="008D3593"/>
    <w:rsid w:val="008E3541"/>
    <w:rsid w:val="008E43BF"/>
    <w:rsid w:val="008F15B0"/>
    <w:rsid w:val="008F1802"/>
    <w:rsid w:val="00900710"/>
    <w:rsid w:val="00906D87"/>
    <w:rsid w:val="00907140"/>
    <w:rsid w:val="00907FAC"/>
    <w:rsid w:val="00915820"/>
    <w:rsid w:val="009369BC"/>
    <w:rsid w:val="00942874"/>
    <w:rsid w:val="00942EB3"/>
    <w:rsid w:val="00962275"/>
    <w:rsid w:val="00963AAA"/>
    <w:rsid w:val="009672AE"/>
    <w:rsid w:val="00970CB8"/>
    <w:rsid w:val="00985A87"/>
    <w:rsid w:val="00985CF4"/>
    <w:rsid w:val="00995BC4"/>
    <w:rsid w:val="009A1C3D"/>
    <w:rsid w:val="009A777E"/>
    <w:rsid w:val="009B0B20"/>
    <w:rsid w:val="009B6B6D"/>
    <w:rsid w:val="009B78B6"/>
    <w:rsid w:val="009C2370"/>
    <w:rsid w:val="009C4739"/>
    <w:rsid w:val="009D4CE0"/>
    <w:rsid w:val="009D5C4B"/>
    <w:rsid w:val="009E28D5"/>
    <w:rsid w:val="009E2DE4"/>
    <w:rsid w:val="00A0079B"/>
    <w:rsid w:val="00A052EC"/>
    <w:rsid w:val="00A077B0"/>
    <w:rsid w:val="00A10DB9"/>
    <w:rsid w:val="00A161C9"/>
    <w:rsid w:val="00A25E1D"/>
    <w:rsid w:val="00A345CA"/>
    <w:rsid w:val="00A53032"/>
    <w:rsid w:val="00A82455"/>
    <w:rsid w:val="00A85A34"/>
    <w:rsid w:val="00A9093A"/>
    <w:rsid w:val="00A90C58"/>
    <w:rsid w:val="00A90FE0"/>
    <w:rsid w:val="00AB42EB"/>
    <w:rsid w:val="00AC2397"/>
    <w:rsid w:val="00AC3AB5"/>
    <w:rsid w:val="00AC676B"/>
    <w:rsid w:val="00AF6BCE"/>
    <w:rsid w:val="00B01D24"/>
    <w:rsid w:val="00B13B6E"/>
    <w:rsid w:val="00B22FDB"/>
    <w:rsid w:val="00B53455"/>
    <w:rsid w:val="00B60044"/>
    <w:rsid w:val="00B65044"/>
    <w:rsid w:val="00B67AD2"/>
    <w:rsid w:val="00B82113"/>
    <w:rsid w:val="00B94BB3"/>
    <w:rsid w:val="00B97A54"/>
    <w:rsid w:val="00BA13F0"/>
    <w:rsid w:val="00BA743E"/>
    <w:rsid w:val="00BB08A4"/>
    <w:rsid w:val="00BB2475"/>
    <w:rsid w:val="00BF1D4B"/>
    <w:rsid w:val="00BF33AF"/>
    <w:rsid w:val="00BF40A4"/>
    <w:rsid w:val="00C06A3A"/>
    <w:rsid w:val="00C22ADE"/>
    <w:rsid w:val="00C3367E"/>
    <w:rsid w:val="00C35B6E"/>
    <w:rsid w:val="00C42B34"/>
    <w:rsid w:val="00C51BB1"/>
    <w:rsid w:val="00C5212F"/>
    <w:rsid w:val="00C557B1"/>
    <w:rsid w:val="00C77DC1"/>
    <w:rsid w:val="00C87A46"/>
    <w:rsid w:val="00C924E7"/>
    <w:rsid w:val="00CA04EE"/>
    <w:rsid w:val="00CA69B4"/>
    <w:rsid w:val="00CC039F"/>
    <w:rsid w:val="00CC277E"/>
    <w:rsid w:val="00CE6FC4"/>
    <w:rsid w:val="00CF24DD"/>
    <w:rsid w:val="00D072C2"/>
    <w:rsid w:val="00D13F07"/>
    <w:rsid w:val="00D13FFE"/>
    <w:rsid w:val="00D20FC3"/>
    <w:rsid w:val="00D307DA"/>
    <w:rsid w:val="00D31CA2"/>
    <w:rsid w:val="00D32915"/>
    <w:rsid w:val="00D3467C"/>
    <w:rsid w:val="00D511D8"/>
    <w:rsid w:val="00D55D2D"/>
    <w:rsid w:val="00D6111D"/>
    <w:rsid w:val="00D62605"/>
    <w:rsid w:val="00D81855"/>
    <w:rsid w:val="00D84679"/>
    <w:rsid w:val="00DA7B56"/>
    <w:rsid w:val="00DB50BF"/>
    <w:rsid w:val="00DE08AE"/>
    <w:rsid w:val="00E0488A"/>
    <w:rsid w:val="00E27C69"/>
    <w:rsid w:val="00E31D96"/>
    <w:rsid w:val="00E37F5E"/>
    <w:rsid w:val="00E93C05"/>
    <w:rsid w:val="00EC3E10"/>
    <w:rsid w:val="00EC5C21"/>
    <w:rsid w:val="00ED444A"/>
    <w:rsid w:val="00EF2C58"/>
    <w:rsid w:val="00EF434F"/>
    <w:rsid w:val="00F04DED"/>
    <w:rsid w:val="00F214CB"/>
    <w:rsid w:val="00F24B01"/>
    <w:rsid w:val="00F4765D"/>
    <w:rsid w:val="00F53108"/>
    <w:rsid w:val="00F65224"/>
    <w:rsid w:val="00F661EE"/>
    <w:rsid w:val="00F83F92"/>
    <w:rsid w:val="00FA09D2"/>
    <w:rsid w:val="00FA341B"/>
    <w:rsid w:val="00FB347B"/>
    <w:rsid w:val="00FC1C6B"/>
    <w:rsid w:val="00FC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7AB0"/>
  <w15:docId w15:val="{FE6FE5AD-409F-4884-A311-60F65EA8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CB"/>
    <w:pPr>
      <w:spacing w:after="160" w:line="259" w:lineRule="auto"/>
    </w:pPr>
    <w:rPr>
      <w:sz w:val="22"/>
      <w:szCs w:val="22"/>
      <w:lang w:eastAsia="en-US"/>
    </w:rPr>
  </w:style>
  <w:style w:type="paragraph" w:styleId="1">
    <w:name w:val="heading 1"/>
    <w:basedOn w:val="a"/>
    <w:next w:val="a"/>
    <w:link w:val="10"/>
    <w:uiPriority w:val="9"/>
    <w:qFormat/>
    <w:rsid w:val="007F5D8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84679"/>
    <w:rPr>
      <w:rFonts w:ascii="TimesNewRomanPSMT" w:hAnsi="TimesNewRomanPSMT" w:hint="default"/>
      <w:b w:val="0"/>
      <w:bCs w:val="0"/>
      <w:i w:val="0"/>
      <w:iCs w:val="0"/>
      <w:color w:val="000000"/>
      <w:sz w:val="28"/>
      <w:szCs w:val="28"/>
    </w:rPr>
  </w:style>
  <w:style w:type="paragraph" w:styleId="a3">
    <w:name w:val="header"/>
    <w:basedOn w:val="a"/>
    <w:link w:val="a4"/>
    <w:uiPriority w:val="99"/>
    <w:unhideWhenUsed/>
    <w:rsid w:val="00C51BB1"/>
    <w:pPr>
      <w:tabs>
        <w:tab w:val="center" w:pos="4677"/>
        <w:tab w:val="right" w:pos="9355"/>
      </w:tabs>
    </w:pPr>
    <w:rPr>
      <w:lang w:val="x-none"/>
    </w:rPr>
  </w:style>
  <w:style w:type="character" w:customStyle="1" w:styleId="a4">
    <w:name w:val="Верхний колонтитул Знак"/>
    <w:link w:val="a3"/>
    <w:uiPriority w:val="99"/>
    <w:rsid w:val="00C51BB1"/>
    <w:rPr>
      <w:sz w:val="22"/>
      <w:szCs w:val="22"/>
      <w:lang w:eastAsia="en-US"/>
    </w:rPr>
  </w:style>
  <w:style w:type="paragraph" w:styleId="a5">
    <w:name w:val="footer"/>
    <w:basedOn w:val="a"/>
    <w:link w:val="a6"/>
    <w:uiPriority w:val="99"/>
    <w:unhideWhenUsed/>
    <w:rsid w:val="00C51BB1"/>
    <w:pPr>
      <w:tabs>
        <w:tab w:val="center" w:pos="4677"/>
        <w:tab w:val="right" w:pos="9355"/>
      </w:tabs>
    </w:pPr>
    <w:rPr>
      <w:lang w:val="x-none"/>
    </w:rPr>
  </w:style>
  <w:style w:type="character" w:customStyle="1" w:styleId="a6">
    <w:name w:val="Нижний колонтитул Знак"/>
    <w:link w:val="a5"/>
    <w:uiPriority w:val="99"/>
    <w:rsid w:val="00C51BB1"/>
    <w:rPr>
      <w:sz w:val="22"/>
      <w:szCs w:val="22"/>
      <w:lang w:eastAsia="en-US"/>
    </w:rPr>
  </w:style>
  <w:style w:type="paragraph" w:customStyle="1" w:styleId="ConsPlusTitle">
    <w:name w:val="ConsPlusTitle"/>
    <w:uiPriority w:val="99"/>
    <w:rsid w:val="00C51BB1"/>
    <w:pPr>
      <w:widowControl w:val="0"/>
      <w:autoSpaceDE w:val="0"/>
      <w:autoSpaceDN w:val="0"/>
      <w:adjustRightInd w:val="0"/>
    </w:pPr>
    <w:rPr>
      <w:rFonts w:eastAsia="Times New Roman" w:cs="Calibri"/>
      <w:b/>
      <w:bCs/>
      <w:sz w:val="22"/>
      <w:szCs w:val="22"/>
    </w:rPr>
  </w:style>
  <w:style w:type="table" w:styleId="a7">
    <w:name w:val="Table Grid"/>
    <w:basedOn w:val="a1"/>
    <w:uiPriority w:val="59"/>
    <w:rsid w:val="0001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B3240"/>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unhideWhenUsed/>
    <w:rsid w:val="0077373C"/>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77373C"/>
    <w:rPr>
      <w:rFonts w:ascii="Tahoma" w:hAnsi="Tahoma" w:cs="Tahoma"/>
      <w:sz w:val="16"/>
      <w:szCs w:val="16"/>
      <w:lang w:eastAsia="en-US"/>
    </w:rPr>
  </w:style>
  <w:style w:type="paragraph" w:customStyle="1" w:styleId="fn2r">
    <w:name w:val="fn2r"/>
    <w:basedOn w:val="a"/>
    <w:rsid w:val="0090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01D24"/>
    <w:pPr>
      <w:autoSpaceDE w:val="0"/>
      <w:autoSpaceDN w:val="0"/>
      <w:adjustRightInd w:val="0"/>
    </w:pPr>
    <w:rPr>
      <w:rFonts w:ascii="Times New Roman" w:hAnsi="Times New Roman"/>
      <w:color w:val="000000"/>
      <w:sz w:val="24"/>
      <w:szCs w:val="24"/>
    </w:rPr>
  </w:style>
  <w:style w:type="character" w:customStyle="1" w:styleId="2">
    <w:name w:val="Основной текст (2)_"/>
    <w:link w:val="20"/>
    <w:rsid w:val="00BF1D4B"/>
    <w:rPr>
      <w:rFonts w:ascii="Times New Roman" w:eastAsia="Times New Roman" w:hAnsi="Times New Roman"/>
      <w:sz w:val="28"/>
      <w:szCs w:val="28"/>
      <w:shd w:val="clear" w:color="auto" w:fill="FFFFFF"/>
    </w:rPr>
  </w:style>
  <w:style w:type="character" w:customStyle="1" w:styleId="210pt">
    <w:name w:val="Основной текст (2) + 10 pt"/>
    <w:rsid w:val="00BF1D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BF1D4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BF1D4B"/>
    <w:pPr>
      <w:widowControl w:val="0"/>
      <w:shd w:val="clear" w:color="auto" w:fill="FFFFFF"/>
      <w:spacing w:before="120" w:after="0" w:line="322" w:lineRule="exact"/>
      <w:jc w:val="both"/>
    </w:pPr>
    <w:rPr>
      <w:rFonts w:ascii="Times New Roman" w:eastAsia="Times New Roman" w:hAnsi="Times New Roman"/>
      <w:sz w:val="28"/>
      <w:szCs w:val="28"/>
      <w:lang w:val="x-none" w:eastAsia="x-none"/>
    </w:rPr>
  </w:style>
  <w:style w:type="character" w:customStyle="1" w:styleId="10">
    <w:name w:val="Заголовок 1 Знак"/>
    <w:link w:val="1"/>
    <w:uiPriority w:val="9"/>
    <w:rsid w:val="007F5D82"/>
    <w:rPr>
      <w:rFonts w:ascii="Cambria" w:eastAsia="Times New Roman" w:hAnsi="Cambria" w:cs="Times New Roman"/>
      <w:b/>
      <w:bCs/>
      <w:kern w:val="32"/>
      <w:sz w:val="32"/>
      <w:szCs w:val="32"/>
      <w:lang w:eastAsia="en-US"/>
    </w:rPr>
  </w:style>
  <w:style w:type="character" w:styleId="aa">
    <w:name w:val="Hyperlink"/>
    <w:rsid w:val="007609F8"/>
    <w:rPr>
      <w:color w:val="0000FF"/>
      <w:u w:val="single"/>
    </w:rPr>
  </w:style>
  <w:style w:type="paragraph" w:styleId="ab">
    <w:name w:val="No Spacing"/>
    <w:uiPriority w:val="99"/>
    <w:qFormat/>
    <w:rsid w:val="00EC5C21"/>
    <w:rPr>
      <w:rFonts w:cs="Calibri"/>
      <w:sz w:val="22"/>
      <w:szCs w:val="22"/>
      <w:lang w:eastAsia="en-US"/>
    </w:rPr>
  </w:style>
  <w:style w:type="paragraph" w:styleId="ac">
    <w:name w:val="List Paragraph"/>
    <w:basedOn w:val="a"/>
    <w:uiPriority w:val="34"/>
    <w:qFormat/>
    <w:rsid w:val="009E28D5"/>
    <w:pPr>
      <w:spacing w:after="200" w:line="276" w:lineRule="auto"/>
      <w:ind w:left="720"/>
      <w:contextualSpacing/>
    </w:pPr>
    <w:rPr>
      <w:rFonts w:eastAsia="Times New Roman"/>
      <w:lang w:eastAsia="ru-RU"/>
    </w:rPr>
  </w:style>
  <w:style w:type="character" w:styleId="ad">
    <w:name w:val="Placeholder Text"/>
    <w:basedOn w:val="a0"/>
    <w:uiPriority w:val="99"/>
    <w:semiHidden/>
    <w:rsid w:val="0063197B"/>
    <w:rPr>
      <w:color w:val="808080"/>
    </w:rPr>
  </w:style>
  <w:style w:type="table" w:customStyle="1" w:styleId="TableGrid">
    <w:name w:val="TableGrid"/>
    <w:rsid w:val="001F5FB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1">
    <w:name w:val="заголовок 1"/>
    <w:basedOn w:val="a"/>
    <w:next w:val="a"/>
    <w:rsid w:val="009A777E"/>
    <w:pPr>
      <w:keepNext/>
      <w:spacing w:after="0" w:line="240" w:lineRule="auto"/>
      <w:jc w:val="both"/>
      <w:outlineLvl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4067">
      <w:bodyDiv w:val="1"/>
      <w:marLeft w:val="0"/>
      <w:marRight w:val="0"/>
      <w:marTop w:val="0"/>
      <w:marBottom w:val="0"/>
      <w:divBdr>
        <w:top w:val="none" w:sz="0" w:space="0" w:color="auto"/>
        <w:left w:val="none" w:sz="0" w:space="0" w:color="auto"/>
        <w:bottom w:val="none" w:sz="0" w:space="0" w:color="auto"/>
        <w:right w:val="none" w:sz="0" w:space="0" w:color="auto"/>
      </w:divBdr>
    </w:div>
    <w:div w:id="537008008">
      <w:bodyDiv w:val="1"/>
      <w:marLeft w:val="0"/>
      <w:marRight w:val="0"/>
      <w:marTop w:val="0"/>
      <w:marBottom w:val="0"/>
      <w:divBdr>
        <w:top w:val="none" w:sz="0" w:space="0" w:color="auto"/>
        <w:left w:val="none" w:sz="0" w:space="0" w:color="auto"/>
        <w:bottom w:val="none" w:sz="0" w:space="0" w:color="auto"/>
        <w:right w:val="none" w:sz="0" w:space="0" w:color="auto"/>
      </w:divBdr>
    </w:div>
    <w:div w:id="764812566">
      <w:bodyDiv w:val="1"/>
      <w:marLeft w:val="0"/>
      <w:marRight w:val="0"/>
      <w:marTop w:val="0"/>
      <w:marBottom w:val="0"/>
      <w:divBdr>
        <w:top w:val="none" w:sz="0" w:space="0" w:color="auto"/>
        <w:left w:val="none" w:sz="0" w:space="0" w:color="auto"/>
        <w:bottom w:val="none" w:sz="0" w:space="0" w:color="auto"/>
        <w:right w:val="none" w:sz="0" w:space="0" w:color="auto"/>
      </w:divBdr>
    </w:div>
    <w:div w:id="1624507102">
      <w:bodyDiv w:val="1"/>
      <w:marLeft w:val="0"/>
      <w:marRight w:val="0"/>
      <w:marTop w:val="0"/>
      <w:marBottom w:val="0"/>
      <w:divBdr>
        <w:top w:val="none" w:sz="0" w:space="0" w:color="auto"/>
        <w:left w:val="none" w:sz="0" w:space="0" w:color="auto"/>
        <w:bottom w:val="none" w:sz="0" w:space="0" w:color="auto"/>
        <w:right w:val="none" w:sz="0" w:space="0" w:color="auto"/>
      </w:divBdr>
    </w:div>
    <w:div w:id="1630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a.plodov@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1E641951A48D6AFC76D0324F254BB"/>
        <w:category>
          <w:name w:val="Общие"/>
          <w:gallery w:val="placeholder"/>
        </w:category>
        <w:types>
          <w:type w:val="bbPlcHdr"/>
        </w:types>
        <w:behaviors>
          <w:behavior w:val="content"/>
        </w:behaviors>
        <w:guid w:val="{C236B749-291B-44A7-A38E-20A80D22A7B5}"/>
      </w:docPartPr>
      <w:docPartBody>
        <w:p w:rsidR="002917E1" w:rsidRDefault="000F6B99" w:rsidP="000F6B99">
          <w:pPr>
            <w:pStyle w:val="8781E641951A48D6AFC76D0324F254BB"/>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99"/>
    <w:rsid w:val="000F6B99"/>
    <w:rsid w:val="0010031A"/>
    <w:rsid w:val="002917E1"/>
    <w:rsid w:val="00A94C4B"/>
    <w:rsid w:val="00D9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DDF1FE2C4940598AF9280EA9969686">
    <w:name w:val="B1DDF1FE2C4940598AF9280EA9969686"/>
    <w:rsid w:val="000F6B99"/>
  </w:style>
  <w:style w:type="paragraph" w:customStyle="1" w:styleId="8781E641951A48D6AFC76D0324F254BB">
    <w:name w:val="8781E641951A48D6AFC76D0324F254BB"/>
    <w:rsid w:val="000F6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26C7-DD11-46C7-B735-CB934E10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4030</Words>
  <Characters>22972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26949</CharactersWithSpaces>
  <SharedDoc>false</SharedDoc>
  <HLinks>
    <vt:vector size="12" baseType="variant">
      <vt:variant>
        <vt:i4>4522101</vt:i4>
      </vt:variant>
      <vt:variant>
        <vt:i4>3</vt:i4>
      </vt:variant>
      <vt:variant>
        <vt:i4>0</vt:i4>
      </vt:variant>
      <vt:variant>
        <vt:i4>5</vt:i4>
      </vt:variant>
      <vt:variant>
        <vt:lpwstr>mailto:arhotdel@mail.ru</vt:lpwstr>
      </vt:variant>
      <vt:variant>
        <vt:lpwstr/>
      </vt:variant>
      <vt:variant>
        <vt:i4>5177381</vt:i4>
      </vt:variant>
      <vt:variant>
        <vt:i4>0</vt:i4>
      </vt:variant>
      <vt:variant>
        <vt:i4>0</vt:i4>
      </vt:variant>
      <vt:variant>
        <vt:i4>5</vt:i4>
      </vt:variant>
      <vt:variant>
        <vt:lpwstr>mailto:adm-gromovo@yandex.ru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Пользователь</cp:lastModifiedBy>
  <cp:revision>6</cp:revision>
  <cp:lastPrinted>2017-11-27T07:41:00Z</cp:lastPrinted>
  <dcterms:created xsi:type="dcterms:W3CDTF">2017-11-27T11:48:00Z</dcterms:created>
  <dcterms:modified xsi:type="dcterms:W3CDTF">2017-11-28T08:29:00Z</dcterms:modified>
</cp:coreProperties>
</file>