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33" w:rsidRDefault="00B80733" w:rsidP="00B80733">
      <w:pPr>
        <w:spacing w:line="276" w:lineRule="auto"/>
        <w:contextualSpacing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Главе администрации Приозерского муниципального образования Ленинградской области Соклакову Александру Николаевичу</w:t>
      </w:r>
    </w:p>
    <w:p w:rsidR="00B80733" w:rsidRDefault="00B80733" w:rsidP="00B80733">
      <w:pPr>
        <w:spacing w:line="276" w:lineRule="auto"/>
        <w:contextualSpacing/>
        <w:jc w:val="right"/>
        <w:rPr>
          <w:szCs w:val="24"/>
        </w:rPr>
      </w:pPr>
      <w:r w:rsidRPr="00A900F8">
        <w:rPr>
          <w:szCs w:val="24"/>
        </w:rPr>
        <w:t>188760, Ленинградская область,  г.</w:t>
      </w:r>
      <w:r>
        <w:rPr>
          <w:szCs w:val="24"/>
        </w:rPr>
        <w:t xml:space="preserve"> </w:t>
      </w:r>
      <w:r w:rsidRPr="00A900F8">
        <w:rPr>
          <w:szCs w:val="24"/>
        </w:rPr>
        <w:t xml:space="preserve">Приозерск, ул. Ленина, д.10   </w:t>
      </w:r>
    </w:p>
    <w:p w:rsidR="00B80733" w:rsidRDefault="004D1CB0" w:rsidP="00224A16">
      <w:pPr>
        <w:spacing w:line="276" w:lineRule="auto"/>
        <w:contextualSpacing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16D7E" w:rsidRDefault="00116D7E" w:rsidP="00224A16">
      <w:pPr>
        <w:spacing w:line="276" w:lineRule="auto"/>
        <w:contextualSpacing/>
        <w:jc w:val="right"/>
        <w:rPr>
          <w:szCs w:val="24"/>
        </w:rPr>
      </w:pPr>
      <w:r>
        <w:rPr>
          <w:szCs w:val="24"/>
        </w:rPr>
        <w:t>Советнику губернатора Ленинградской области в Выборгском районе Ленинградской области Караванскому Александру Игоревичу</w:t>
      </w:r>
    </w:p>
    <w:p w:rsidR="00116D7E" w:rsidRDefault="00116D7E" w:rsidP="00224A16">
      <w:pPr>
        <w:spacing w:line="276" w:lineRule="auto"/>
        <w:contextualSpacing/>
        <w:jc w:val="right"/>
        <w:rPr>
          <w:szCs w:val="24"/>
        </w:rPr>
      </w:pPr>
      <w:r>
        <w:rPr>
          <w:szCs w:val="24"/>
        </w:rPr>
        <w:t>188800, Ленинградская обл., г. Выборг, ул. Ленина, д. 2</w:t>
      </w:r>
    </w:p>
    <w:p w:rsidR="00116D7E" w:rsidRDefault="00116D7E" w:rsidP="00224A16">
      <w:pPr>
        <w:spacing w:line="276" w:lineRule="auto"/>
        <w:contextualSpacing/>
        <w:jc w:val="right"/>
        <w:rPr>
          <w:szCs w:val="24"/>
        </w:rPr>
      </w:pPr>
      <w:r>
        <w:rPr>
          <w:szCs w:val="24"/>
          <w:lang w:val="en-US"/>
        </w:rPr>
        <w:t>karavan</w:t>
      </w:r>
      <w:r w:rsidRPr="00116D7E">
        <w:rPr>
          <w:szCs w:val="24"/>
        </w:rPr>
        <w:t>@</w:t>
      </w:r>
      <w:r>
        <w:rPr>
          <w:szCs w:val="24"/>
          <w:lang w:val="en-US"/>
        </w:rPr>
        <w:t>lenreg</w:t>
      </w:r>
      <w:r w:rsidRPr="00116D7E">
        <w:rPr>
          <w:szCs w:val="24"/>
        </w:rPr>
        <w:t>.</w:t>
      </w:r>
      <w:r>
        <w:rPr>
          <w:szCs w:val="24"/>
          <w:lang w:val="en-US"/>
        </w:rPr>
        <w:t>ru</w:t>
      </w:r>
      <w:r>
        <w:rPr>
          <w:szCs w:val="24"/>
        </w:rPr>
        <w:t xml:space="preserve"> </w:t>
      </w:r>
    </w:p>
    <w:p w:rsidR="00224A16" w:rsidRPr="00B80733" w:rsidRDefault="00224A16" w:rsidP="00830DE1">
      <w:pPr>
        <w:spacing w:line="276" w:lineRule="auto"/>
        <w:contextualSpacing/>
        <w:jc w:val="right"/>
        <w:rPr>
          <w:szCs w:val="24"/>
        </w:rPr>
      </w:pPr>
    </w:p>
    <w:p w:rsidR="00224A16" w:rsidRDefault="00224A16" w:rsidP="00224A16">
      <w:pPr>
        <w:spacing w:line="276" w:lineRule="auto"/>
        <w:contextualSpacing/>
        <w:jc w:val="right"/>
        <w:rPr>
          <w:szCs w:val="24"/>
        </w:rPr>
      </w:pPr>
      <w:r w:rsidRPr="00D76DDD">
        <w:rPr>
          <w:szCs w:val="24"/>
        </w:rPr>
        <w:t>Губернатору Ленинградской области Дрозденко Александру Юрьевичу</w:t>
      </w:r>
    </w:p>
    <w:p w:rsidR="00224A16" w:rsidRDefault="00224A16" w:rsidP="00224A16">
      <w:pPr>
        <w:spacing w:line="276" w:lineRule="auto"/>
        <w:contextualSpacing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A900F8">
        <w:rPr>
          <w:szCs w:val="24"/>
        </w:rPr>
        <w:t>191311, Санкт-Петербург, Суворовский проспект, дом 67</w:t>
      </w:r>
      <w:r>
        <w:rPr>
          <w:szCs w:val="24"/>
        </w:rPr>
        <w:tab/>
      </w:r>
    </w:p>
    <w:p w:rsidR="00224A16" w:rsidRDefault="00224A16" w:rsidP="00224A16">
      <w:pPr>
        <w:spacing w:line="276" w:lineRule="auto"/>
        <w:contextualSpacing/>
        <w:jc w:val="right"/>
        <w:rPr>
          <w:szCs w:val="24"/>
        </w:rPr>
      </w:pPr>
    </w:p>
    <w:p w:rsidR="009767B5" w:rsidRDefault="009767B5" w:rsidP="00830DE1">
      <w:pPr>
        <w:spacing w:line="276" w:lineRule="auto"/>
        <w:contextualSpacing/>
        <w:jc w:val="right"/>
        <w:rPr>
          <w:szCs w:val="24"/>
        </w:rPr>
      </w:pPr>
      <w:r>
        <w:rPr>
          <w:szCs w:val="24"/>
        </w:rPr>
        <w:t>И.О. главы администрации Приозерского муниципального образования Ленинградской области Петрюк Оксане Гавриловне</w:t>
      </w:r>
    </w:p>
    <w:p w:rsidR="009767B5" w:rsidRDefault="009767B5" w:rsidP="00830DE1">
      <w:pPr>
        <w:spacing w:line="276" w:lineRule="auto"/>
        <w:contextualSpacing/>
        <w:jc w:val="right"/>
        <w:rPr>
          <w:szCs w:val="24"/>
        </w:rPr>
      </w:pPr>
      <w:r w:rsidRPr="00A900F8">
        <w:rPr>
          <w:szCs w:val="24"/>
        </w:rPr>
        <w:t>188760, Ленинградская область,  г.</w:t>
      </w:r>
      <w:r>
        <w:rPr>
          <w:szCs w:val="24"/>
        </w:rPr>
        <w:t xml:space="preserve"> </w:t>
      </w:r>
      <w:r w:rsidRPr="00A900F8">
        <w:rPr>
          <w:szCs w:val="24"/>
        </w:rPr>
        <w:t xml:space="preserve">Приозерск, ул. Ленина, д.10   </w:t>
      </w:r>
    </w:p>
    <w:p w:rsidR="00325554" w:rsidRDefault="00325554" w:rsidP="00830DE1">
      <w:pPr>
        <w:spacing w:line="276" w:lineRule="auto"/>
        <w:contextualSpacing/>
        <w:jc w:val="right"/>
        <w:rPr>
          <w:szCs w:val="24"/>
        </w:rPr>
      </w:pPr>
    </w:p>
    <w:p w:rsidR="00325554" w:rsidRDefault="00325554" w:rsidP="00325554">
      <w:pPr>
        <w:spacing w:line="276" w:lineRule="auto"/>
        <w:contextualSpacing/>
        <w:jc w:val="right"/>
        <w:rPr>
          <w:szCs w:val="24"/>
        </w:rPr>
      </w:pPr>
      <w:r>
        <w:rPr>
          <w:szCs w:val="24"/>
        </w:rPr>
        <w:t>Депутату законодательного собрания Ленинградской области Потаповой Светлане Леонидовне</w:t>
      </w:r>
    </w:p>
    <w:p w:rsidR="00325554" w:rsidRDefault="00325554" w:rsidP="00830DE1">
      <w:pPr>
        <w:spacing w:line="276" w:lineRule="auto"/>
        <w:contextualSpacing/>
        <w:jc w:val="right"/>
        <w:rPr>
          <w:szCs w:val="24"/>
        </w:rPr>
      </w:pPr>
      <w:r>
        <w:rPr>
          <w:szCs w:val="24"/>
        </w:rPr>
        <w:t xml:space="preserve">188760, Ленинградская область, </w:t>
      </w:r>
      <w:r w:rsidRPr="00A900F8">
        <w:rPr>
          <w:szCs w:val="24"/>
        </w:rPr>
        <w:t>г. Приозерск, ул.</w:t>
      </w:r>
      <w:r>
        <w:rPr>
          <w:szCs w:val="24"/>
        </w:rPr>
        <w:t xml:space="preserve"> </w:t>
      </w:r>
      <w:r w:rsidRPr="00A900F8">
        <w:rPr>
          <w:szCs w:val="24"/>
        </w:rPr>
        <w:t>Маяковского, д.</w:t>
      </w:r>
      <w:r>
        <w:rPr>
          <w:szCs w:val="24"/>
        </w:rPr>
        <w:t xml:space="preserve"> </w:t>
      </w:r>
      <w:r w:rsidRPr="00A900F8">
        <w:rPr>
          <w:szCs w:val="24"/>
        </w:rPr>
        <w:t>36</w:t>
      </w:r>
    </w:p>
    <w:p w:rsidR="00116D7E" w:rsidRDefault="00116D7E" w:rsidP="00830DE1">
      <w:pPr>
        <w:spacing w:line="276" w:lineRule="auto"/>
        <w:contextualSpacing/>
        <w:jc w:val="right"/>
        <w:rPr>
          <w:szCs w:val="24"/>
        </w:rPr>
      </w:pPr>
    </w:p>
    <w:p w:rsidR="00116D7E" w:rsidRDefault="00116D7E" w:rsidP="00116D7E">
      <w:pPr>
        <w:spacing w:line="276" w:lineRule="auto"/>
        <w:contextualSpacing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Руководителю приемной губернатора Ленинградской области Боярищевой Елене Васильевне</w:t>
      </w:r>
      <w:r>
        <w:rPr>
          <w:szCs w:val="24"/>
        </w:rPr>
        <w:tab/>
      </w:r>
      <w:r>
        <w:rPr>
          <w:szCs w:val="24"/>
        </w:rPr>
        <w:tab/>
      </w:r>
    </w:p>
    <w:p w:rsidR="00116D7E" w:rsidRDefault="00116D7E" w:rsidP="00116D7E">
      <w:pPr>
        <w:spacing w:line="276" w:lineRule="auto"/>
        <w:contextualSpacing/>
        <w:jc w:val="right"/>
        <w:rPr>
          <w:szCs w:val="24"/>
        </w:rPr>
      </w:pPr>
      <w:r>
        <w:rPr>
          <w:szCs w:val="24"/>
        </w:rPr>
        <w:t xml:space="preserve">188760, Ленинградская область, </w:t>
      </w:r>
      <w:r w:rsidRPr="00A900F8">
        <w:rPr>
          <w:szCs w:val="24"/>
        </w:rPr>
        <w:t>г. Приозерск,</w:t>
      </w:r>
      <w:r>
        <w:rPr>
          <w:szCs w:val="24"/>
        </w:rPr>
        <w:t xml:space="preserve"> ул. Советская, д. 18</w:t>
      </w:r>
    </w:p>
    <w:p w:rsidR="00116D7E" w:rsidRPr="00116D7E" w:rsidRDefault="00CD5D22" w:rsidP="00116D7E">
      <w:pPr>
        <w:spacing w:line="276" w:lineRule="auto"/>
        <w:contextualSpacing/>
        <w:jc w:val="right"/>
        <w:rPr>
          <w:szCs w:val="24"/>
        </w:rPr>
      </w:pPr>
      <w:hyperlink r:id="rId8" w:history="1">
        <w:r w:rsidR="00116D7E" w:rsidRPr="00C50556">
          <w:rPr>
            <w:rStyle w:val="a9"/>
            <w:szCs w:val="24"/>
            <w:lang w:val="en-US"/>
          </w:rPr>
          <w:t>PriozerskPGLO</w:t>
        </w:r>
        <w:r w:rsidR="00116D7E" w:rsidRPr="00116D7E">
          <w:rPr>
            <w:rStyle w:val="a9"/>
            <w:szCs w:val="24"/>
          </w:rPr>
          <w:t>@</w:t>
        </w:r>
        <w:r w:rsidR="00116D7E" w:rsidRPr="00C50556">
          <w:rPr>
            <w:rStyle w:val="a9"/>
            <w:szCs w:val="24"/>
            <w:lang w:val="en-US"/>
          </w:rPr>
          <w:t>mail</w:t>
        </w:r>
        <w:r w:rsidR="00116D7E" w:rsidRPr="00116D7E">
          <w:rPr>
            <w:rStyle w:val="a9"/>
            <w:szCs w:val="24"/>
          </w:rPr>
          <w:t>.</w:t>
        </w:r>
        <w:r w:rsidR="00116D7E" w:rsidRPr="00C50556">
          <w:rPr>
            <w:rStyle w:val="a9"/>
            <w:szCs w:val="24"/>
            <w:lang w:val="en-US"/>
          </w:rPr>
          <w:t>ru</w:t>
        </w:r>
      </w:hyperlink>
    </w:p>
    <w:p w:rsidR="00224A16" w:rsidRDefault="007A7EA2" w:rsidP="00830DE1">
      <w:pPr>
        <w:spacing w:line="276" w:lineRule="auto"/>
        <w:contextualSpacing/>
        <w:jc w:val="right"/>
        <w:rPr>
          <w:szCs w:val="24"/>
        </w:rPr>
      </w:pPr>
      <w:r>
        <w:rPr>
          <w:szCs w:val="24"/>
        </w:rPr>
        <w:tab/>
      </w:r>
    </w:p>
    <w:p w:rsidR="00224A16" w:rsidRDefault="00224A16" w:rsidP="00830DE1">
      <w:pPr>
        <w:spacing w:line="276" w:lineRule="auto"/>
        <w:contextualSpacing/>
        <w:jc w:val="right"/>
        <w:rPr>
          <w:szCs w:val="24"/>
        </w:rPr>
      </w:pPr>
      <w:r>
        <w:rPr>
          <w:szCs w:val="24"/>
        </w:rPr>
        <w:t xml:space="preserve">     </w:t>
      </w:r>
      <w:r w:rsidR="0018372F">
        <w:rPr>
          <w:szCs w:val="24"/>
        </w:rPr>
        <w:t>Д</w:t>
      </w:r>
      <w:r w:rsidR="00A24F02">
        <w:rPr>
          <w:szCs w:val="24"/>
        </w:rPr>
        <w:t xml:space="preserve">епутатам </w:t>
      </w:r>
      <w:r w:rsidR="00A24F02" w:rsidRPr="00A24F02">
        <w:rPr>
          <w:szCs w:val="24"/>
        </w:rPr>
        <w:t>совет</w:t>
      </w:r>
      <w:r w:rsidR="00A24F02">
        <w:rPr>
          <w:szCs w:val="24"/>
        </w:rPr>
        <w:t>а</w:t>
      </w:r>
      <w:r w:rsidR="00A24F02" w:rsidRPr="00A24F02">
        <w:rPr>
          <w:szCs w:val="24"/>
        </w:rPr>
        <w:t xml:space="preserve"> депутатов</w:t>
      </w:r>
      <w:r w:rsidR="00A24F02">
        <w:rPr>
          <w:szCs w:val="24"/>
        </w:rPr>
        <w:t xml:space="preserve"> </w:t>
      </w:r>
      <w:r w:rsidR="00A24F02" w:rsidRPr="00A24F02">
        <w:rPr>
          <w:szCs w:val="24"/>
        </w:rPr>
        <w:t>муниципального образования</w:t>
      </w:r>
      <w:r w:rsidR="00A24F02">
        <w:rPr>
          <w:szCs w:val="24"/>
        </w:rPr>
        <w:t xml:space="preserve"> </w:t>
      </w:r>
      <w:r w:rsidR="007A7EA2">
        <w:rPr>
          <w:szCs w:val="24"/>
        </w:rPr>
        <w:tab/>
      </w:r>
    </w:p>
    <w:p w:rsidR="00A24F02" w:rsidRDefault="00224A16" w:rsidP="00830DE1">
      <w:pPr>
        <w:spacing w:line="276" w:lineRule="auto"/>
        <w:contextualSpacing/>
        <w:jc w:val="right"/>
        <w:rPr>
          <w:szCs w:val="24"/>
        </w:rPr>
      </w:pPr>
      <w:r>
        <w:rPr>
          <w:szCs w:val="24"/>
        </w:rPr>
        <w:tab/>
      </w:r>
      <w:r w:rsidR="00A24F02">
        <w:rPr>
          <w:szCs w:val="24"/>
        </w:rPr>
        <w:t xml:space="preserve">Сосновское сельское </w:t>
      </w:r>
      <w:r w:rsidR="00A24F02" w:rsidRPr="00A24F02">
        <w:rPr>
          <w:szCs w:val="24"/>
        </w:rPr>
        <w:t>поселение</w:t>
      </w:r>
      <w:r w:rsidR="00A24F02">
        <w:rPr>
          <w:szCs w:val="24"/>
        </w:rPr>
        <w:t xml:space="preserve"> П</w:t>
      </w:r>
      <w:r w:rsidR="00A24F02" w:rsidRPr="00A24F02">
        <w:rPr>
          <w:szCs w:val="24"/>
        </w:rPr>
        <w:t>риозерского муниципального района</w:t>
      </w:r>
      <w:r w:rsidR="00A24F02">
        <w:rPr>
          <w:szCs w:val="24"/>
        </w:rPr>
        <w:t xml:space="preserve"> Л</w:t>
      </w:r>
      <w:r w:rsidR="00A24F02" w:rsidRPr="00A24F02">
        <w:rPr>
          <w:szCs w:val="24"/>
        </w:rPr>
        <w:t>енинградской области</w:t>
      </w:r>
    </w:p>
    <w:p w:rsidR="00A24F02" w:rsidRDefault="007A7EA2" w:rsidP="00830DE1">
      <w:pPr>
        <w:spacing w:line="276" w:lineRule="auto"/>
        <w:contextualSpacing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A7EA2">
        <w:rPr>
          <w:szCs w:val="24"/>
        </w:rPr>
        <w:t xml:space="preserve">188730, Ленинградская область, Приозерский район, пос. Сосново, ул. </w:t>
      </w:r>
      <w:r w:rsidR="008C38B5">
        <w:rPr>
          <w:szCs w:val="24"/>
        </w:rPr>
        <w:t>Первомайская</w:t>
      </w:r>
      <w:r w:rsidRPr="007A7EA2">
        <w:rPr>
          <w:szCs w:val="24"/>
        </w:rPr>
        <w:t>, д. 1</w:t>
      </w:r>
      <w:r w:rsidR="008C38B5">
        <w:rPr>
          <w:szCs w:val="24"/>
        </w:rPr>
        <w:t>5А</w:t>
      </w:r>
    </w:p>
    <w:p w:rsidR="007A7EA2" w:rsidRPr="00D76DDD" w:rsidRDefault="007A7EA2" w:rsidP="00830DE1">
      <w:pPr>
        <w:spacing w:line="276" w:lineRule="auto"/>
        <w:contextualSpacing/>
        <w:jc w:val="right"/>
        <w:rPr>
          <w:szCs w:val="24"/>
        </w:rPr>
      </w:pPr>
    </w:p>
    <w:p w:rsidR="0054412A" w:rsidRPr="00D76DDD" w:rsidRDefault="007A7EA2" w:rsidP="00830DE1">
      <w:pPr>
        <w:spacing w:line="276" w:lineRule="auto"/>
        <w:contextualSpacing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54412A" w:rsidRPr="00D76DDD">
        <w:rPr>
          <w:szCs w:val="24"/>
        </w:rPr>
        <w:t xml:space="preserve">От </w:t>
      </w:r>
      <w:r w:rsidR="00D76DDD" w:rsidRPr="00D76DDD">
        <w:rPr>
          <w:szCs w:val="24"/>
        </w:rPr>
        <w:t xml:space="preserve">жителей </w:t>
      </w:r>
      <w:r w:rsidR="002F7E8F">
        <w:rPr>
          <w:szCs w:val="24"/>
        </w:rPr>
        <w:t>Сосновского сельского поселения</w:t>
      </w:r>
      <w:r w:rsidR="0054412A" w:rsidRPr="00D76DDD">
        <w:rPr>
          <w:szCs w:val="24"/>
        </w:rPr>
        <w:t xml:space="preserve"> Приозерского района Ленинградской области</w:t>
      </w:r>
    </w:p>
    <w:p w:rsidR="007A7EA2" w:rsidRDefault="007A7EA2" w:rsidP="00D76DDD">
      <w:pPr>
        <w:spacing w:line="300" w:lineRule="auto"/>
        <w:contextualSpacing/>
        <w:jc w:val="center"/>
        <w:rPr>
          <w:szCs w:val="24"/>
        </w:rPr>
      </w:pPr>
    </w:p>
    <w:p w:rsidR="0054412A" w:rsidRPr="00D76DDD" w:rsidRDefault="00116D7E" w:rsidP="00D76DDD">
      <w:pPr>
        <w:spacing w:line="300" w:lineRule="auto"/>
        <w:contextualSpacing/>
        <w:jc w:val="center"/>
        <w:rPr>
          <w:szCs w:val="24"/>
        </w:rPr>
      </w:pPr>
      <w:r>
        <w:rPr>
          <w:szCs w:val="24"/>
        </w:rPr>
        <w:t xml:space="preserve">Уважаемый Александр </w:t>
      </w:r>
      <w:r w:rsidR="00B80733">
        <w:rPr>
          <w:szCs w:val="24"/>
        </w:rPr>
        <w:t>Николаевич</w:t>
      </w:r>
      <w:r w:rsidR="0054412A" w:rsidRPr="00D76DDD">
        <w:rPr>
          <w:szCs w:val="24"/>
        </w:rPr>
        <w:t>!</w:t>
      </w:r>
    </w:p>
    <w:p w:rsidR="0054412A" w:rsidRPr="00D76DDD" w:rsidRDefault="0054412A" w:rsidP="00D76DDD">
      <w:pPr>
        <w:spacing w:line="300" w:lineRule="auto"/>
        <w:contextualSpacing/>
        <w:jc w:val="center"/>
        <w:rPr>
          <w:szCs w:val="24"/>
        </w:rPr>
      </w:pPr>
    </w:p>
    <w:p w:rsidR="008A661F" w:rsidRDefault="00D76DDD" w:rsidP="00D76DDD">
      <w:pPr>
        <w:spacing w:line="300" w:lineRule="auto"/>
        <w:contextualSpacing/>
        <w:rPr>
          <w:szCs w:val="24"/>
        </w:rPr>
      </w:pPr>
      <w:r w:rsidRPr="00D76DDD">
        <w:rPr>
          <w:szCs w:val="24"/>
        </w:rPr>
        <w:tab/>
      </w:r>
      <w:r w:rsidR="004170C6">
        <w:rPr>
          <w:szCs w:val="24"/>
        </w:rPr>
        <w:t>Б</w:t>
      </w:r>
      <w:r w:rsidR="008A661F">
        <w:rPr>
          <w:szCs w:val="24"/>
        </w:rPr>
        <w:t>ез преувеличения мы можем сказать, что Вы – наша единственная надежда в сложившейся ситуации!</w:t>
      </w:r>
    </w:p>
    <w:p w:rsidR="009767B5" w:rsidRDefault="008A661F" w:rsidP="00D76DDD">
      <w:pPr>
        <w:spacing w:line="300" w:lineRule="auto"/>
        <w:contextualSpacing/>
        <w:rPr>
          <w:szCs w:val="24"/>
        </w:rPr>
      </w:pPr>
      <w:r>
        <w:rPr>
          <w:szCs w:val="24"/>
        </w:rPr>
        <w:tab/>
      </w:r>
      <w:r w:rsidR="00BC4A60" w:rsidRPr="00D76DDD">
        <w:rPr>
          <w:szCs w:val="24"/>
        </w:rPr>
        <w:t>Обращаемся к В</w:t>
      </w:r>
      <w:r w:rsidR="0054412A" w:rsidRPr="00D76DDD">
        <w:rPr>
          <w:szCs w:val="24"/>
        </w:rPr>
        <w:t xml:space="preserve">ам </w:t>
      </w:r>
      <w:r w:rsidR="009767B5">
        <w:rPr>
          <w:szCs w:val="24"/>
        </w:rPr>
        <w:t>за поддержкой населения Сосновского сельского поселения муниципального образования Приозерский муниципальный район Ленинградской области, которым небезразлична судьба их родного края!</w:t>
      </w:r>
    </w:p>
    <w:p w:rsidR="0054412A" w:rsidRPr="00D76DDD" w:rsidRDefault="009767B5" w:rsidP="00D76DDD">
      <w:pPr>
        <w:spacing w:line="300" w:lineRule="auto"/>
        <w:contextualSpacing/>
        <w:rPr>
          <w:szCs w:val="24"/>
        </w:rPr>
      </w:pPr>
      <w:r>
        <w:rPr>
          <w:szCs w:val="24"/>
        </w:rPr>
        <w:tab/>
        <w:t>В ближайшее время будет решаться вопрос об избрании главы</w:t>
      </w:r>
      <w:r w:rsidR="0054412A" w:rsidRPr="00D76DDD">
        <w:rPr>
          <w:szCs w:val="24"/>
        </w:rPr>
        <w:t xml:space="preserve"> администрации Сосновское сельское поселение муниципального образования Приозерский </w:t>
      </w:r>
      <w:r w:rsidR="0054412A" w:rsidRPr="00D76DDD">
        <w:rPr>
          <w:szCs w:val="24"/>
        </w:rPr>
        <w:lastRenderedPageBreak/>
        <w:t>муниципальный район Ленинградской области</w:t>
      </w:r>
      <w:r>
        <w:rPr>
          <w:szCs w:val="24"/>
        </w:rPr>
        <w:t>.</w:t>
      </w:r>
      <w:r w:rsidR="0054412A" w:rsidRPr="00D76DDD">
        <w:rPr>
          <w:szCs w:val="24"/>
        </w:rPr>
        <w:t xml:space="preserve"> </w:t>
      </w:r>
      <w:r>
        <w:rPr>
          <w:szCs w:val="24"/>
        </w:rPr>
        <w:t xml:space="preserve">Жители Сосновского сельского поселения желают видеть на посту главы администрации </w:t>
      </w:r>
      <w:r w:rsidR="0054412A" w:rsidRPr="00D76DDD">
        <w:rPr>
          <w:szCs w:val="24"/>
        </w:rPr>
        <w:t>Минича Сергея Михайловича.</w:t>
      </w:r>
    </w:p>
    <w:p w:rsidR="0054412A" w:rsidRPr="00D76DDD" w:rsidRDefault="0054412A" w:rsidP="00D76DDD">
      <w:pPr>
        <w:spacing w:line="300" w:lineRule="auto"/>
        <w:contextualSpacing/>
        <w:rPr>
          <w:szCs w:val="24"/>
        </w:rPr>
      </w:pPr>
      <w:r w:rsidRPr="00D76DDD">
        <w:rPr>
          <w:szCs w:val="24"/>
        </w:rPr>
        <w:tab/>
        <w:t xml:space="preserve">На своем посту он работает 2 года 7 месяцев. За этот короткий период мы почувствовали, что </w:t>
      </w:r>
      <w:r w:rsidR="006C50F7">
        <w:rPr>
          <w:szCs w:val="24"/>
        </w:rPr>
        <w:t xml:space="preserve">Минич С.М. </w:t>
      </w:r>
      <w:r w:rsidRPr="00D76DDD">
        <w:rPr>
          <w:szCs w:val="24"/>
        </w:rPr>
        <w:t>человек принципиальный, честный, порядочный, неравнодушный, желающий помочь людям в улучшении качества их жизни и условий проживания.</w:t>
      </w:r>
    </w:p>
    <w:p w:rsidR="0054412A" w:rsidRPr="00D76DDD" w:rsidRDefault="0054412A" w:rsidP="00D76DDD">
      <w:pPr>
        <w:spacing w:line="300" w:lineRule="auto"/>
        <w:contextualSpacing/>
        <w:rPr>
          <w:szCs w:val="24"/>
        </w:rPr>
      </w:pPr>
      <w:r w:rsidRPr="00D76DDD">
        <w:rPr>
          <w:szCs w:val="24"/>
        </w:rPr>
        <w:tab/>
        <w:t>На нашей территории проживает около 20000 человек, в весеннее-летний период количество жителей увеличивается в несколько раз. Регион сложный и, на наш взгляд, очень проблемный.</w:t>
      </w:r>
    </w:p>
    <w:p w:rsidR="0054412A" w:rsidRPr="00D76DDD" w:rsidRDefault="007A7EA2" w:rsidP="00D76DDD">
      <w:pPr>
        <w:spacing w:line="300" w:lineRule="auto"/>
        <w:contextualSpacing/>
        <w:rPr>
          <w:szCs w:val="24"/>
        </w:rPr>
      </w:pPr>
      <w:r>
        <w:rPr>
          <w:szCs w:val="24"/>
        </w:rPr>
        <w:tab/>
        <w:t xml:space="preserve">Надо отдать должное Миничу С.М. </w:t>
      </w:r>
      <w:r w:rsidR="0054412A" w:rsidRPr="00D76DDD">
        <w:rPr>
          <w:szCs w:val="24"/>
        </w:rPr>
        <w:t xml:space="preserve">и поблагодарить </w:t>
      </w:r>
      <w:r w:rsidR="008C38B5">
        <w:rPr>
          <w:szCs w:val="24"/>
        </w:rPr>
        <w:t xml:space="preserve">его </w:t>
      </w:r>
      <w:r w:rsidR="0054412A" w:rsidRPr="00D76DDD">
        <w:rPr>
          <w:szCs w:val="24"/>
        </w:rPr>
        <w:t>за то, что ему хватает сил и энергии принимать нас в любое время по многим вопросам и предложениям, вникнуть в их проблемы, изучить и разрешить по существу.</w:t>
      </w:r>
    </w:p>
    <w:p w:rsidR="0054412A" w:rsidRPr="00D76DDD" w:rsidRDefault="0054412A" w:rsidP="00D76DDD">
      <w:pPr>
        <w:spacing w:line="300" w:lineRule="auto"/>
        <w:contextualSpacing/>
        <w:rPr>
          <w:szCs w:val="24"/>
        </w:rPr>
      </w:pPr>
      <w:r w:rsidRPr="00D76DDD">
        <w:rPr>
          <w:szCs w:val="24"/>
        </w:rPr>
        <w:tab/>
        <w:t>Проживая в 50 километрах от города Санкт-Петербург, мы увидели, что поселок становится современным, уютным для жизни и отдыха</w:t>
      </w:r>
      <w:r w:rsidR="00BC4A60" w:rsidRPr="00D76DDD">
        <w:rPr>
          <w:szCs w:val="24"/>
        </w:rPr>
        <w:t xml:space="preserve"> и из деревни превращается в поселок городского типа. В этом году у нас впервые заработала программа</w:t>
      </w:r>
      <w:r w:rsidRPr="00D76DDD">
        <w:rPr>
          <w:szCs w:val="24"/>
        </w:rPr>
        <w:t xml:space="preserve"> </w:t>
      </w:r>
      <w:r w:rsidR="00BC4A60" w:rsidRPr="00D76DDD">
        <w:rPr>
          <w:szCs w:val="24"/>
        </w:rPr>
        <w:t>создания комфортной городской среды, появляются тротуары, светофоры, много новых детских площадок и многое другое. Мы воспрянули духом и активно включились в благоустройство своих дворов, которые сейчас не узнать.</w:t>
      </w:r>
    </w:p>
    <w:p w:rsidR="00BC4A60" w:rsidRDefault="00BC4A60" w:rsidP="00D76DDD">
      <w:pPr>
        <w:spacing w:line="300" w:lineRule="auto"/>
        <w:contextualSpacing/>
        <w:rPr>
          <w:szCs w:val="24"/>
        </w:rPr>
      </w:pPr>
      <w:r w:rsidRPr="00D76DDD">
        <w:rPr>
          <w:szCs w:val="24"/>
        </w:rPr>
        <w:tab/>
        <w:t>Вникнув во все наши проблемы и изучив их, набрав опыта работы, Сергей Михайлович состоялся как глава нашей администрации, это наше твердое убеждение! Планов у него много и мы очень надеемся, что он воплотит их в жизнь, продолжив работу на этом посту. Мы очень опасаемся, что на эту должность заступит другой кандидат, думающий только о своих амбициях и личных интересах.</w:t>
      </w:r>
    </w:p>
    <w:p w:rsidR="000D1606" w:rsidRDefault="00325554" w:rsidP="000D1606">
      <w:pPr>
        <w:spacing w:line="300" w:lineRule="auto"/>
        <w:contextualSpacing/>
        <w:rPr>
          <w:szCs w:val="24"/>
        </w:rPr>
      </w:pPr>
      <w:r>
        <w:rPr>
          <w:szCs w:val="24"/>
        </w:rPr>
        <w:tab/>
      </w:r>
      <w:r w:rsidR="000D1606">
        <w:rPr>
          <w:szCs w:val="24"/>
        </w:rPr>
        <w:t>Жители Сосновского сельского поселения имеют единодушную позицию о том, кого они хотели бы видеть на посту главы администрации. Минич Сергей Михайлович, занимавший этот пост предыдущий срок, пользуется заслуженным уважением и авторитетом среди жителей.</w:t>
      </w:r>
    </w:p>
    <w:p w:rsidR="000D1606" w:rsidRDefault="000D1606" w:rsidP="000D1606">
      <w:pPr>
        <w:spacing w:line="300" w:lineRule="auto"/>
        <w:contextualSpacing/>
      </w:pPr>
      <w:r>
        <w:tab/>
        <w:t xml:space="preserve">Впервые за всю историю Сосновского сельского поселения население высказывает свое мнение и активно выражает свою гражданскую позицию в соответствии с Конституцией Российской Федерации, федеральным законодательством об основах местного самоуправления в Российской Федерации, у нас появились вера и надежда на улучшение нашей будущей жизни! Последние выборы депутатов Сосновского сельского поселения показали низкую явку населения при голосовании: из тех, кто имеет право голосовать в Сосновском сельском поселении, на избирательные участки пришли только 25% граждан. </w:t>
      </w:r>
    </w:p>
    <w:p w:rsidR="000D1606" w:rsidRPr="00E43AC6" w:rsidRDefault="000D1606" w:rsidP="000D1606">
      <w:pPr>
        <w:spacing w:line="300" w:lineRule="auto"/>
        <w:contextualSpacing/>
        <w:rPr>
          <w:szCs w:val="24"/>
        </w:rPr>
      </w:pPr>
      <w:r>
        <w:rPr>
          <w:szCs w:val="24"/>
        </w:rPr>
        <w:tab/>
        <w:t>В настоящее время идет сбор подписей жителей поселения в поддержку Минича Сергея Михайловича как главы администрации Сосновского сельского поселения. Подписалось 434 человека, жителей поселения, которые единодушно поддерживают Минича С.М., и сбор подписей продолжается.</w:t>
      </w:r>
      <w:r w:rsidRPr="007B7FA3">
        <w:t xml:space="preserve"> </w:t>
      </w:r>
      <w:r>
        <w:t>Такая активность среди жителей Сосновского сельского поселения беспрецендентна!</w:t>
      </w:r>
    </w:p>
    <w:p w:rsidR="000D1606" w:rsidRDefault="000D1606" w:rsidP="000D1606">
      <w:pPr>
        <w:spacing w:line="300" w:lineRule="auto"/>
        <w:contextualSpacing/>
        <w:rPr>
          <w:szCs w:val="24"/>
        </w:rPr>
      </w:pPr>
      <w:r>
        <w:rPr>
          <w:szCs w:val="24"/>
        </w:rPr>
        <w:tab/>
        <w:t xml:space="preserve">Жители Сосновского сельского поселения обратились в совет депутатов муниципального образования </w:t>
      </w:r>
      <w:r w:rsidRPr="002C021F">
        <w:rPr>
          <w:szCs w:val="24"/>
        </w:rPr>
        <w:t xml:space="preserve">Сосновское сельское поселение Приозерского </w:t>
      </w:r>
      <w:r w:rsidRPr="002C021F">
        <w:rPr>
          <w:szCs w:val="24"/>
        </w:rPr>
        <w:lastRenderedPageBreak/>
        <w:t>муниципального района Ленинградской области</w:t>
      </w:r>
      <w:r>
        <w:rPr>
          <w:szCs w:val="24"/>
        </w:rPr>
        <w:t xml:space="preserve"> с требованием прислушаться к мнению населения и избрать на пост главы администрации </w:t>
      </w:r>
      <w:r w:rsidRPr="00D76DDD">
        <w:rPr>
          <w:szCs w:val="24"/>
        </w:rPr>
        <w:t>Минича Сергея Михайловича</w:t>
      </w:r>
      <w:r>
        <w:rPr>
          <w:szCs w:val="24"/>
        </w:rPr>
        <w:t>, которого поддерживает большинство жителей Сосновского сельского поселения. А также, жители заявили о необходимости встречи избранных депутатов с жителями поселения.</w:t>
      </w:r>
    </w:p>
    <w:p w:rsidR="000D1606" w:rsidRDefault="000D1606" w:rsidP="000D1606">
      <w:pPr>
        <w:spacing w:line="300" w:lineRule="auto"/>
        <w:contextualSpacing/>
        <w:rPr>
          <w:szCs w:val="24"/>
        </w:rPr>
      </w:pPr>
      <w:r>
        <w:rPr>
          <w:szCs w:val="24"/>
        </w:rPr>
        <w:tab/>
        <w:t xml:space="preserve">Первое обращение поступило в Совет депутатов 27 сентября 2019 г., вх. 2-19, повторное обращение – вх. 04-19 от 09.10.19 г. </w:t>
      </w:r>
    </w:p>
    <w:p w:rsidR="000D1606" w:rsidRDefault="000D1606" w:rsidP="000D1606">
      <w:pPr>
        <w:spacing w:line="300" w:lineRule="auto"/>
        <w:contextualSpacing/>
        <w:rPr>
          <w:szCs w:val="24"/>
        </w:rPr>
      </w:pPr>
      <w:r>
        <w:rPr>
          <w:szCs w:val="24"/>
        </w:rPr>
        <w:tab/>
        <w:t xml:space="preserve">Ни на одно обращение жители поселения ответа не получили, от встречи с людьми депутаты поселения уклоняются, о месте и времени заседаний совета депутатов людям не сообщается. </w:t>
      </w:r>
    </w:p>
    <w:p w:rsidR="00B80733" w:rsidRDefault="00B80733" w:rsidP="000D1606">
      <w:pPr>
        <w:spacing w:line="300" w:lineRule="auto"/>
        <w:contextualSpacing/>
        <w:rPr>
          <w:szCs w:val="24"/>
        </w:rPr>
      </w:pPr>
      <w:r>
        <w:rPr>
          <w:szCs w:val="24"/>
        </w:rPr>
        <w:tab/>
        <w:t>Жители поселения самостоятельно узнали о месте и времени заседания совета депутатов, которое проходило 15 октября в 16:00. 10 человек жителей поселения, среди которых были и пожилые люди, заслужившие уважение своих односельчан, и житель блокадного Ленинграда. Депутаты совета встретили их холодно, разговаривали совершенно по-хамски, чем поразили и оскорбили людей до глубины души.</w:t>
      </w:r>
    </w:p>
    <w:p w:rsidR="00B80733" w:rsidRDefault="00B80733" w:rsidP="000D1606">
      <w:pPr>
        <w:spacing w:line="300" w:lineRule="auto"/>
        <w:contextualSpacing/>
        <w:rPr>
          <w:szCs w:val="24"/>
        </w:rPr>
      </w:pPr>
      <w:r>
        <w:rPr>
          <w:szCs w:val="24"/>
        </w:rPr>
        <w:tab/>
        <w:t>Депутаты Сосновского сельского поселения нас совершенно не слышат, придерживаются иного мнения в выборе претендента на должность главы администрации.</w:t>
      </w:r>
    </w:p>
    <w:p w:rsidR="000D1606" w:rsidRPr="00D76DDD" w:rsidRDefault="000D1606" w:rsidP="000D1606">
      <w:pPr>
        <w:spacing w:line="300" w:lineRule="auto"/>
        <w:contextualSpacing/>
        <w:rPr>
          <w:szCs w:val="24"/>
        </w:rPr>
      </w:pPr>
      <w:r>
        <w:rPr>
          <w:szCs w:val="24"/>
        </w:rPr>
        <w:tab/>
        <w:t xml:space="preserve"> Мы </w:t>
      </w:r>
      <w:r w:rsidRPr="00D76DDD">
        <w:rPr>
          <w:szCs w:val="24"/>
        </w:rPr>
        <w:t>просим Вас услышать мнение населения и просим Вашего содействия в решении вопроса о продлении срока полномочий на своем посту Минича Сергея Михайловича.</w:t>
      </w:r>
    </w:p>
    <w:p w:rsidR="00E6733F" w:rsidRDefault="00BC4A60" w:rsidP="00D76DDD">
      <w:pPr>
        <w:spacing w:line="300" w:lineRule="auto"/>
        <w:contextualSpacing/>
        <w:rPr>
          <w:szCs w:val="24"/>
        </w:rPr>
      </w:pPr>
      <w:r w:rsidRPr="00D76DDD">
        <w:rPr>
          <w:szCs w:val="24"/>
        </w:rPr>
        <w:tab/>
      </w:r>
      <w:r w:rsidR="00541CFD">
        <w:rPr>
          <w:szCs w:val="24"/>
        </w:rPr>
        <w:t xml:space="preserve">Часть 2 статьи 1 </w:t>
      </w:r>
      <w:r w:rsidR="00541CFD" w:rsidRPr="00541CFD">
        <w:rPr>
          <w:szCs w:val="24"/>
        </w:rPr>
        <w:t>Федерального закона "Об общих принципах организации местного самоуправления в Российской Федерации" N 131-ФЗ</w:t>
      </w:r>
      <w:r w:rsidR="00541CFD">
        <w:rPr>
          <w:szCs w:val="24"/>
        </w:rPr>
        <w:t xml:space="preserve"> определяет местно</w:t>
      </w:r>
      <w:r w:rsidR="00E6733F">
        <w:rPr>
          <w:szCs w:val="24"/>
        </w:rPr>
        <w:t>е</w:t>
      </w:r>
      <w:r w:rsidR="00541CFD">
        <w:rPr>
          <w:szCs w:val="24"/>
        </w:rPr>
        <w:t xml:space="preserve"> самоуправлени</w:t>
      </w:r>
      <w:r w:rsidR="00E6733F">
        <w:rPr>
          <w:szCs w:val="24"/>
        </w:rPr>
        <w:t>е</w:t>
      </w:r>
      <w:r w:rsidR="00541CFD">
        <w:rPr>
          <w:szCs w:val="24"/>
        </w:rPr>
        <w:t xml:space="preserve"> в Российской Федерации как </w:t>
      </w:r>
      <w:r w:rsidR="00E6733F">
        <w:rPr>
          <w:szCs w:val="24"/>
        </w:rPr>
        <w:t>форму</w:t>
      </w:r>
      <w:r w:rsidR="00E6733F" w:rsidRPr="00E6733F">
        <w:rPr>
          <w:szCs w:val="24"/>
        </w:rPr>
        <w:t xml:space="preserve"> осуществления народом своей власти, обе</w:t>
      </w:r>
      <w:r w:rsidR="00E6733F">
        <w:rPr>
          <w:szCs w:val="24"/>
        </w:rPr>
        <w:t>спечивающую</w:t>
      </w:r>
      <w:r w:rsidR="00E6733F" w:rsidRPr="00E6733F">
        <w:rPr>
          <w:szCs w:val="24"/>
        </w:rPr>
        <w:t xml:space="preserve"> в пределах, установленных Конституцией Российской Федерации, федеральными законами, а в случаях, установленных федеральными законами, - законами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37694B" w:rsidRDefault="00541CFD" w:rsidP="00D76DDD">
      <w:pPr>
        <w:spacing w:line="300" w:lineRule="auto"/>
        <w:contextualSpacing/>
        <w:rPr>
          <w:szCs w:val="24"/>
        </w:rPr>
      </w:pPr>
      <w:r>
        <w:rPr>
          <w:szCs w:val="24"/>
        </w:rPr>
        <w:tab/>
      </w:r>
      <w:r w:rsidR="0037694B">
        <w:rPr>
          <w:szCs w:val="24"/>
        </w:rPr>
        <w:t xml:space="preserve">В соответствии с частью 1 статьи 33 Федерального закона </w:t>
      </w:r>
      <w:r w:rsidR="0037694B" w:rsidRPr="0037694B">
        <w:rPr>
          <w:szCs w:val="24"/>
        </w:rPr>
        <w:t>N 131-ФЗ</w:t>
      </w:r>
      <w:r w:rsidR="0037694B">
        <w:rPr>
          <w:szCs w:val="24"/>
        </w:rPr>
        <w:t xml:space="preserve"> </w:t>
      </w:r>
      <w:r w:rsidR="0037694B" w:rsidRPr="0037694B">
        <w:rPr>
          <w:szCs w:val="24"/>
        </w:rPr>
        <w:t xml:space="preserve">граждане вправе участвовать в осуществлении местного самоуправления в </w:t>
      </w:r>
      <w:r w:rsidR="0037694B">
        <w:rPr>
          <w:szCs w:val="24"/>
        </w:rPr>
        <w:t>любых</w:t>
      </w:r>
      <w:r w:rsidR="0037694B" w:rsidRPr="0037694B">
        <w:rPr>
          <w:szCs w:val="24"/>
        </w:rPr>
        <w:t xml:space="preserve"> формах, не противоречащих Конституции Российской Федерации, настоящему Федеральному закону и иным федеральным законам, законам субъектов Российской Федерации.</w:t>
      </w:r>
    </w:p>
    <w:p w:rsidR="00541CFD" w:rsidRDefault="0037694B" w:rsidP="00D76DDD">
      <w:pPr>
        <w:spacing w:line="300" w:lineRule="auto"/>
        <w:contextualSpacing/>
        <w:rPr>
          <w:szCs w:val="24"/>
        </w:rPr>
      </w:pPr>
      <w:r>
        <w:rPr>
          <w:szCs w:val="24"/>
        </w:rPr>
        <w:tab/>
        <w:t>В соответствии с частью 2 статьи 33 Федерального</w:t>
      </w:r>
      <w:r w:rsidRPr="0037694B">
        <w:rPr>
          <w:szCs w:val="24"/>
        </w:rPr>
        <w:t xml:space="preserve"> закон</w:t>
      </w:r>
      <w:r>
        <w:rPr>
          <w:szCs w:val="24"/>
        </w:rPr>
        <w:t>а</w:t>
      </w:r>
      <w:r w:rsidRPr="0037694B">
        <w:rPr>
          <w:szCs w:val="24"/>
        </w:rPr>
        <w:t xml:space="preserve"> от 06.10.2003 N 131-ФЗ</w:t>
      </w:r>
      <w:r>
        <w:rPr>
          <w:szCs w:val="24"/>
        </w:rPr>
        <w:t xml:space="preserve"> г</w:t>
      </w:r>
      <w:r w:rsidRPr="0037694B">
        <w:rPr>
          <w:szCs w:val="24"/>
        </w:rPr>
        <w:t>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самоуправления.</w:t>
      </w:r>
    </w:p>
    <w:p w:rsidR="00325554" w:rsidRPr="00D76DDD" w:rsidRDefault="008C38B5" w:rsidP="00325554">
      <w:pPr>
        <w:spacing w:line="300" w:lineRule="auto"/>
        <w:contextualSpacing/>
        <w:rPr>
          <w:szCs w:val="24"/>
        </w:rPr>
      </w:pPr>
      <w:r>
        <w:rPr>
          <w:szCs w:val="24"/>
        </w:rPr>
        <w:tab/>
      </w:r>
      <w:r w:rsidR="00325554">
        <w:rPr>
          <w:szCs w:val="24"/>
        </w:rPr>
        <w:t xml:space="preserve">Подписи жителей Сосновского сельского поселения в поддержку Минича С.М. прилагаем на двадцати восьми листах, от 434 (четыреста тридцати четырех) граждан. </w:t>
      </w:r>
      <w:r w:rsidR="00116D7E">
        <w:rPr>
          <w:szCs w:val="24"/>
        </w:rPr>
        <w:t>Также, прилагаем публикацию</w:t>
      </w:r>
      <w:r w:rsidR="00116D7E" w:rsidRPr="00116D7E">
        <w:rPr>
          <w:szCs w:val="24"/>
        </w:rPr>
        <w:t xml:space="preserve"> в газете «Вестник Приозерья» от 03 октября 2019 г. (№40 (467).</w:t>
      </w:r>
    </w:p>
    <w:p w:rsidR="00830DE1" w:rsidRDefault="00830DE1" w:rsidP="00325554">
      <w:pPr>
        <w:spacing w:line="300" w:lineRule="auto"/>
        <w:contextualSpacing/>
        <w:rPr>
          <w:szCs w:val="24"/>
        </w:rPr>
      </w:pPr>
    </w:p>
    <w:p w:rsidR="008C38B5" w:rsidRDefault="00D76DDD" w:rsidP="00D76DDD">
      <w:pPr>
        <w:spacing w:line="300" w:lineRule="auto"/>
        <w:contextualSpacing/>
        <w:jc w:val="right"/>
        <w:rPr>
          <w:szCs w:val="24"/>
        </w:rPr>
      </w:pPr>
      <w:r w:rsidRPr="00D76DDD">
        <w:rPr>
          <w:szCs w:val="24"/>
        </w:rPr>
        <w:lastRenderedPageBreak/>
        <w:t xml:space="preserve">С уважением, жители </w:t>
      </w:r>
      <w:r w:rsidR="002F7E8F">
        <w:rPr>
          <w:szCs w:val="24"/>
        </w:rPr>
        <w:t>Сосновского сельского поселения</w:t>
      </w:r>
      <w:r w:rsidRPr="00D76DDD">
        <w:rPr>
          <w:szCs w:val="24"/>
        </w:rPr>
        <w:t>.</w:t>
      </w:r>
    </w:p>
    <w:p w:rsidR="00325554" w:rsidRDefault="00325554" w:rsidP="00D76DDD">
      <w:pPr>
        <w:spacing w:line="300" w:lineRule="auto"/>
        <w:contextualSpacing/>
        <w:jc w:val="right"/>
        <w:rPr>
          <w:szCs w:val="24"/>
        </w:rPr>
      </w:pPr>
    </w:p>
    <w:p w:rsidR="00325554" w:rsidRDefault="00325554" w:rsidP="00D76DDD">
      <w:pPr>
        <w:spacing w:line="300" w:lineRule="auto"/>
        <w:contextualSpacing/>
        <w:jc w:val="right"/>
        <w:rPr>
          <w:szCs w:val="24"/>
        </w:rPr>
      </w:pPr>
    </w:p>
    <w:p w:rsidR="00016085" w:rsidRPr="0018372F" w:rsidRDefault="008C38B5" w:rsidP="008C38B5">
      <w:pPr>
        <w:spacing w:line="300" w:lineRule="auto"/>
        <w:contextualSpacing/>
        <w:rPr>
          <w:szCs w:val="24"/>
        </w:rPr>
      </w:pPr>
      <w:r>
        <w:rPr>
          <w:szCs w:val="24"/>
        </w:rPr>
        <w:tab/>
      </w:r>
      <w:r w:rsidR="00016085">
        <w:rPr>
          <w:szCs w:val="24"/>
        </w:rPr>
        <w:t>Ответ</w:t>
      </w:r>
      <w:r w:rsidR="00C4687A">
        <w:rPr>
          <w:szCs w:val="24"/>
        </w:rPr>
        <w:t>, а также сведения о входящем номере настоящего обращения</w:t>
      </w:r>
      <w:r w:rsidR="00016085">
        <w:rPr>
          <w:szCs w:val="24"/>
        </w:rPr>
        <w:t xml:space="preserve"> просим </w:t>
      </w:r>
      <w:r>
        <w:rPr>
          <w:szCs w:val="24"/>
        </w:rPr>
        <w:t>отправить</w:t>
      </w:r>
      <w:r w:rsidR="00016085">
        <w:rPr>
          <w:szCs w:val="24"/>
        </w:rPr>
        <w:t xml:space="preserve"> по адресу Ельцовой Надежды Николаевны: 188730, Ленинградская обл., Приозерский р-он, пос. Сосново, Типографский переулок, дом 3, кв. 13</w:t>
      </w:r>
      <w:r>
        <w:rPr>
          <w:szCs w:val="24"/>
        </w:rPr>
        <w:t xml:space="preserve">, </w:t>
      </w:r>
      <w:r w:rsidR="0018372F">
        <w:rPr>
          <w:szCs w:val="24"/>
        </w:rPr>
        <w:t xml:space="preserve">а также на электронную почту Ельцовой Н.Н., </w:t>
      </w:r>
      <w:r>
        <w:rPr>
          <w:szCs w:val="24"/>
        </w:rPr>
        <w:t>телефон для связи: +7(921)896-59-75</w:t>
      </w:r>
      <w:r w:rsidR="0018372F">
        <w:rPr>
          <w:szCs w:val="24"/>
        </w:rPr>
        <w:t xml:space="preserve">, </w:t>
      </w:r>
      <w:r w:rsidR="0018372F">
        <w:rPr>
          <w:szCs w:val="24"/>
          <w:lang w:val="en-US"/>
        </w:rPr>
        <w:t>e</w:t>
      </w:r>
      <w:r w:rsidR="0018372F" w:rsidRPr="0018372F">
        <w:rPr>
          <w:szCs w:val="24"/>
        </w:rPr>
        <w:t>-</w:t>
      </w:r>
      <w:r w:rsidR="0018372F">
        <w:rPr>
          <w:szCs w:val="24"/>
          <w:lang w:val="en-US"/>
        </w:rPr>
        <w:t>mail</w:t>
      </w:r>
      <w:r w:rsidR="0018372F">
        <w:rPr>
          <w:szCs w:val="24"/>
        </w:rPr>
        <w:t xml:space="preserve">: </w:t>
      </w:r>
      <w:r w:rsidR="0018372F">
        <w:rPr>
          <w:szCs w:val="24"/>
          <w:lang w:val="en-US"/>
        </w:rPr>
        <w:t>t</w:t>
      </w:r>
      <w:r w:rsidR="0018372F" w:rsidRPr="0018372F">
        <w:rPr>
          <w:szCs w:val="24"/>
        </w:rPr>
        <w:t>-</w:t>
      </w:r>
      <w:r w:rsidR="0018372F">
        <w:rPr>
          <w:szCs w:val="24"/>
          <w:lang w:val="en-US"/>
        </w:rPr>
        <w:t>n</w:t>
      </w:r>
      <w:r w:rsidR="0018372F" w:rsidRPr="0018372F">
        <w:rPr>
          <w:szCs w:val="24"/>
        </w:rPr>
        <w:t>.</w:t>
      </w:r>
      <w:r w:rsidR="0018372F">
        <w:rPr>
          <w:szCs w:val="24"/>
          <w:lang w:val="en-US"/>
        </w:rPr>
        <w:t>n</w:t>
      </w:r>
      <w:r w:rsidR="0018372F" w:rsidRPr="0018372F">
        <w:rPr>
          <w:szCs w:val="24"/>
        </w:rPr>
        <w:t>@</w:t>
      </w:r>
      <w:r w:rsidR="0018372F">
        <w:rPr>
          <w:szCs w:val="24"/>
          <w:lang w:val="en-US"/>
        </w:rPr>
        <w:t>mail</w:t>
      </w:r>
      <w:r w:rsidR="0018372F" w:rsidRPr="0018372F">
        <w:rPr>
          <w:szCs w:val="24"/>
        </w:rPr>
        <w:t>.</w:t>
      </w:r>
      <w:r w:rsidR="0018372F">
        <w:rPr>
          <w:szCs w:val="24"/>
          <w:lang w:val="en-US"/>
        </w:rPr>
        <w:t>ru</w:t>
      </w:r>
    </w:p>
    <w:p w:rsidR="00325554" w:rsidRDefault="00325554" w:rsidP="00E02B63">
      <w:pPr>
        <w:spacing w:line="300" w:lineRule="auto"/>
        <w:contextualSpacing/>
        <w:rPr>
          <w:szCs w:val="24"/>
        </w:rPr>
      </w:pPr>
    </w:p>
    <w:p w:rsidR="00325554" w:rsidRDefault="00325554" w:rsidP="00E02B63">
      <w:pPr>
        <w:spacing w:line="300" w:lineRule="auto"/>
        <w:contextualSpacing/>
        <w:rPr>
          <w:szCs w:val="24"/>
        </w:rPr>
      </w:pPr>
    </w:p>
    <w:p w:rsidR="008C38B5" w:rsidRDefault="00D76DDD" w:rsidP="00E02B63">
      <w:pPr>
        <w:spacing w:line="300" w:lineRule="auto"/>
        <w:contextualSpacing/>
        <w:rPr>
          <w:szCs w:val="24"/>
        </w:rPr>
      </w:pPr>
      <w:r>
        <w:rPr>
          <w:szCs w:val="24"/>
        </w:rPr>
        <w:t>«</w:t>
      </w:r>
      <w:r w:rsidR="00B80733">
        <w:rPr>
          <w:szCs w:val="24"/>
        </w:rPr>
        <w:t>18</w:t>
      </w:r>
      <w:r>
        <w:rPr>
          <w:szCs w:val="24"/>
        </w:rPr>
        <w:t>»</w:t>
      </w:r>
      <w:r w:rsidR="0018372F">
        <w:rPr>
          <w:szCs w:val="24"/>
        </w:rPr>
        <w:t xml:space="preserve"> </w:t>
      </w:r>
      <w:r w:rsidR="00325554">
        <w:rPr>
          <w:szCs w:val="24"/>
        </w:rPr>
        <w:t>октя</w:t>
      </w:r>
      <w:r w:rsidR="0018372F">
        <w:rPr>
          <w:szCs w:val="24"/>
        </w:rPr>
        <w:t xml:space="preserve">бря </w:t>
      </w:r>
      <w:r>
        <w:rPr>
          <w:szCs w:val="24"/>
        </w:rPr>
        <w:t>2019 года.</w:t>
      </w:r>
    </w:p>
    <w:sectPr w:rsidR="008C38B5" w:rsidSect="00562C2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B1B" w:rsidRDefault="00836B1B" w:rsidP="00D76DDD">
      <w:pPr>
        <w:spacing w:line="240" w:lineRule="auto"/>
      </w:pPr>
      <w:r>
        <w:separator/>
      </w:r>
    </w:p>
  </w:endnote>
  <w:endnote w:type="continuationSeparator" w:id="1">
    <w:p w:rsidR="00836B1B" w:rsidRDefault="00836B1B" w:rsidP="00D76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472251"/>
      <w:docPartObj>
        <w:docPartGallery w:val="Page Numbers (Bottom of Page)"/>
        <w:docPartUnique/>
      </w:docPartObj>
    </w:sdtPr>
    <w:sdtContent>
      <w:p w:rsidR="008C38B5" w:rsidRDefault="00CD5D22">
        <w:pPr>
          <w:pStyle w:val="a5"/>
          <w:jc w:val="center"/>
        </w:pPr>
        <w:fldSimple w:instr=" PAGE   \* MERGEFORMAT ">
          <w:r w:rsidR="004170C6">
            <w:rPr>
              <w:noProof/>
            </w:rPr>
            <w:t>1</w:t>
          </w:r>
        </w:fldSimple>
      </w:p>
    </w:sdtContent>
  </w:sdt>
  <w:p w:rsidR="00D76DDD" w:rsidRDefault="00D76D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B1B" w:rsidRDefault="00836B1B" w:rsidP="00D76DDD">
      <w:pPr>
        <w:spacing w:line="240" w:lineRule="auto"/>
      </w:pPr>
      <w:r>
        <w:separator/>
      </w:r>
    </w:p>
  </w:footnote>
  <w:footnote w:type="continuationSeparator" w:id="1">
    <w:p w:rsidR="00836B1B" w:rsidRDefault="00836B1B" w:rsidP="00D76D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964"/>
    <w:multiLevelType w:val="hybridMultilevel"/>
    <w:tmpl w:val="D052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12A"/>
    <w:rsid w:val="00016085"/>
    <w:rsid w:val="000408CD"/>
    <w:rsid w:val="00067416"/>
    <w:rsid w:val="00085BA4"/>
    <w:rsid w:val="000D1606"/>
    <w:rsid w:val="00116D7E"/>
    <w:rsid w:val="00151AC2"/>
    <w:rsid w:val="0018372F"/>
    <w:rsid w:val="00224A16"/>
    <w:rsid w:val="00230E1A"/>
    <w:rsid w:val="002E5ECE"/>
    <w:rsid w:val="002F7E8F"/>
    <w:rsid w:val="00325554"/>
    <w:rsid w:val="00370717"/>
    <w:rsid w:val="0037694B"/>
    <w:rsid w:val="003F1B10"/>
    <w:rsid w:val="00414666"/>
    <w:rsid w:val="004170C6"/>
    <w:rsid w:val="00433802"/>
    <w:rsid w:val="00450584"/>
    <w:rsid w:val="004B02BB"/>
    <w:rsid w:val="004D1CB0"/>
    <w:rsid w:val="005001C3"/>
    <w:rsid w:val="005145E9"/>
    <w:rsid w:val="00516FFE"/>
    <w:rsid w:val="00540F92"/>
    <w:rsid w:val="00541CFD"/>
    <w:rsid w:val="0054412A"/>
    <w:rsid w:val="00562C2E"/>
    <w:rsid w:val="005A5E9A"/>
    <w:rsid w:val="005C1644"/>
    <w:rsid w:val="00693697"/>
    <w:rsid w:val="006937F9"/>
    <w:rsid w:val="006C50F7"/>
    <w:rsid w:val="006C5473"/>
    <w:rsid w:val="007A7EA2"/>
    <w:rsid w:val="00830DE1"/>
    <w:rsid w:val="00836B1B"/>
    <w:rsid w:val="008A5405"/>
    <w:rsid w:val="008A661F"/>
    <w:rsid w:val="008B67DA"/>
    <w:rsid w:val="008C38B5"/>
    <w:rsid w:val="0091215A"/>
    <w:rsid w:val="00953381"/>
    <w:rsid w:val="009633DE"/>
    <w:rsid w:val="009767B5"/>
    <w:rsid w:val="00A17F5F"/>
    <w:rsid w:val="00A24F02"/>
    <w:rsid w:val="00A703B8"/>
    <w:rsid w:val="00A900F8"/>
    <w:rsid w:val="00B80733"/>
    <w:rsid w:val="00BC4A60"/>
    <w:rsid w:val="00C4687A"/>
    <w:rsid w:val="00C74B4F"/>
    <w:rsid w:val="00CD5D22"/>
    <w:rsid w:val="00D209CF"/>
    <w:rsid w:val="00D63FE5"/>
    <w:rsid w:val="00D71F51"/>
    <w:rsid w:val="00D76DDD"/>
    <w:rsid w:val="00DF7041"/>
    <w:rsid w:val="00E02B63"/>
    <w:rsid w:val="00E6733F"/>
    <w:rsid w:val="00FA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B0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DD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6DDD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76DD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DDD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A703B8"/>
    <w:pPr>
      <w:ind w:left="720"/>
      <w:contextualSpacing/>
    </w:pPr>
  </w:style>
  <w:style w:type="table" w:styleId="a8">
    <w:name w:val="Table Grid"/>
    <w:basedOn w:val="a1"/>
    <w:uiPriority w:val="59"/>
    <w:rsid w:val="00A70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D1C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ozerskPGL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3F4A-BF89-4035-BED2-8906221C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cp:lastPrinted>2019-10-11T15:26:00Z</cp:lastPrinted>
  <dcterms:created xsi:type="dcterms:W3CDTF">2019-10-18T10:17:00Z</dcterms:created>
  <dcterms:modified xsi:type="dcterms:W3CDTF">2019-10-18T11:17:00Z</dcterms:modified>
</cp:coreProperties>
</file>