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81" w:rsidRDefault="001F2181" w:rsidP="001F21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F2181" w:rsidRDefault="001F2181" w:rsidP="001F2181">
      <w:pPr>
        <w:jc w:val="center"/>
        <w:rPr>
          <w:b/>
        </w:rPr>
      </w:pPr>
      <w:r>
        <w:rPr>
          <w:b/>
        </w:rPr>
        <w:t>Администрация</w:t>
      </w:r>
    </w:p>
    <w:p w:rsidR="001F2181" w:rsidRDefault="001F2181" w:rsidP="001F218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F2181" w:rsidRDefault="001F2181" w:rsidP="001F218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F2181" w:rsidRDefault="001F2181" w:rsidP="001F218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F2181" w:rsidRPr="003B3EB6" w:rsidTr="0033035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2181" w:rsidRDefault="001F2181" w:rsidP="0033035B">
            <w:pPr>
              <w:spacing w:line="25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1F2181" w:rsidRDefault="001F2181" w:rsidP="001F2181">
      <w:pPr>
        <w:jc w:val="center"/>
        <w:rPr>
          <w:b/>
          <w:sz w:val="16"/>
        </w:rPr>
      </w:pPr>
    </w:p>
    <w:p w:rsidR="001F2181" w:rsidRDefault="001F2181" w:rsidP="001F2181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F2181" w:rsidRDefault="001F2181" w:rsidP="001F218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2181" w:rsidRDefault="00AF6BA5" w:rsidP="001F2181">
      <w:r>
        <w:t>от 16 февраля  2022</w:t>
      </w:r>
      <w:r w:rsidR="001F2181">
        <w:t xml:space="preserve"> года                                                                              </w:t>
      </w:r>
      <w:r>
        <w:t xml:space="preserve">                № 65</w:t>
      </w:r>
      <w:r w:rsidR="001F2181">
        <w:t xml:space="preserve">                           </w:t>
      </w:r>
    </w:p>
    <w:p w:rsidR="001F2181" w:rsidRDefault="001F2181" w:rsidP="001F2181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1F2181" w:rsidRPr="003B3EB6" w:rsidTr="0033035B">
        <w:trPr>
          <w:trHeight w:val="1441"/>
        </w:trPr>
        <w:tc>
          <w:tcPr>
            <w:tcW w:w="9544" w:type="dxa"/>
            <w:hideMark/>
          </w:tcPr>
          <w:p w:rsidR="001F2181" w:rsidRDefault="001F2181" w:rsidP="001F2181">
            <w:pPr>
              <w:tabs>
                <w:tab w:val="left" w:pos="21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постановление администрации от 20.10.2017 года № 266</w:t>
            </w:r>
          </w:p>
          <w:p w:rsidR="001F2181" w:rsidRDefault="001F2181" w:rsidP="001F2181">
            <w:pPr>
              <w:tabs>
                <w:tab w:val="left" w:pos="21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«Об утверждении Положения о  комиссии по соблюдению  требований к служебному поведению муниципальных служащий и урегулированию конфликта  интересов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1F2181" w:rsidRDefault="001F2181" w:rsidP="001F2181">
      <w:pPr>
        <w:rPr>
          <w:bCs/>
        </w:rPr>
      </w:pPr>
    </w:p>
    <w:p w:rsidR="001F2181" w:rsidRDefault="001F2181" w:rsidP="001F2181">
      <w:pPr>
        <w:autoSpaceDE w:val="0"/>
        <w:autoSpaceDN w:val="0"/>
        <w:adjustRightInd w:val="0"/>
        <w:ind w:firstLine="708"/>
        <w:jc w:val="both"/>
      </w:pPr>
      <w:r>
        <w:t xml:space="preserve">На основании протеста </w:t>
      </w:r>
      <w:proofErr w:type="spellStart"/>
      <w:r>
        <w:t>Приозерской</w:t>
      </w:r>
      <w:proofErr w:type="spellEnd"/>
      <w:r>
        <w:t xml:space="preserve"> городской прокуратуры № 86-71-2022 от 27.01.2022г., в соответствии с Федеральными законами от 02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Ромашкинское сельское поселение П О С Т А Н О В Л Я Е Т: 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        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1.</w:t>
      </w:r>
      <w:r>
        <w:tab/>
        <w:t>Внести изменения в постановление администрации от 20.10.2017 г. № 266  «Об утверждении Положения о  комиссии по соблюдению  требований к служебному поведению муниципальных служащий и урегулированию конфликта  интересов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 (далее – Положение), а именно: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1.1.</w:t>
      </w:r>
      <w:r>
        <w:tab/>
        <w:t>Пункт 1</w:t>
      </w:r>
      <w:r w:rsidR="00AF6BA5">
        <w:t>.</w:t>
      </w:r>
      <w:r>
        <w:t>По</w:t>
      </w:r>
      <w:r w:rsidR="00373277">
        <w:t>ложения дополнить подпунктом 1.2</w:t>
      </w:r>
      <w:r>
        <w:t>. следующего содержания:</w:t>
      </w:r>
    </w:p>
    <w:p w:rsidR="001F2181" w:rsidRDefault="00AF6BA5" w:rsidP="001F2181">
      <w:pPr>
        <w:autoSpaceDE w:val="0"/>
        <w:autoSpaceDN w:val="0"/>
        <w:adjustRightInd w:val="0"/>
        <w:jc w:val="both"/>
      </w:pPr>
      <w:r>
        <w:t>«1.2</w:t>
      </w:r>
      <w:r w:rsidR="001F2181">
        <w:t>. Нормы настоящего Положения не распространяются на главу администрации му</w:t>
      </w:r>
      <w:r>
        <w:t>ниципального образования  Ромашкин</w:t>
      </w:r>
      <w:r w:rsidR="001F2181">
        <w:t>ское  сельское  поселение  муниципального образования Приозерский муниципальный район Ленинградской области, который в соответствии с Федеральным законом от 25.12.2008 г. N 273-ФЗ "О противодействии коррупции", о возникшем конфликте интересов или о возможности его возникновения уведомляет главу муниципального  образования Ромашкинское сельское  поселение  муниципального образования Приозерский муниципальный район Ленинградской  области, в порядке, определенном решением совета депутатов муниципального  образования Ромашкинское сельское  поселение  муниципального образования Приозерский муниципальны</w:t>
      </w:r>
      <w:r w:rsidR="00373277">
        <w:t>й район Ленинградской  области.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  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http://www.lenoblinform.ru, разместить в сети Интернет на официальном сайте муниципального образования Ромашкинское сельское поселение муниципального </w:t>
      </w:r>
      <w:r>
        <w:lastRenderedPageBreak/>
        <w:t>образования Приозерский муниципальный район Ленинг</w:t>
      </w:r>
      <w:r w:rsidR="00373277">
        <w:t xml:space="preserve">радской области </w:t>
      </w:r>
      <w:proofErr w:type="spellStart"/>
      <w:r w:rsidR="00373277">
        <w:t>www</w:t>
      </w:r>
      <w:proofErr w:type="spellEnd"/>
      <w:r w:rsidR="00373277">
        <w:t xml:space="preserve">. </w:t>
      </w:r>
      <w:proofErr w:type="spellStart"/>
      <w:r w:rsidR="00373277">
        <w:t>Ромашкинское.РФ</w:t>
      </w:r>
      <w:proofErr w:type="spellEnd"/>
      <w:r w:rsidR="00373277">
        <w:t>.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3. Постановление вступает в силу с момента </w:t>
      </w:r>
      <w:r w:rsidR="00373277">
        <w:t>его официального опубликования.</w:t>
      </w:r>
    </w:p>
    <w:p w:rsidR="001F2181" w:rsidRDefault="001F2181" w:rsidP="001F2181">
      <w:pPr>
        <w:autoSpaceDE w:val="0"/>
        <w:autoSpaceDN w:val="0"/>
        <w:adjustRightInd w:val="0"/>
        <w:jc w:val="both"/>
      </w:pPr>
      <w:r>
        <w:t>4. Контроль за исполнением настоящего постановления оставляю за собой.</w:t>
      </w: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Глава администрации                                                             </w:t>
      </w:r>
      <w:r w:rsidR="00AF6BA5">
        <w:t xml:space="preserve">    </w:t>
      </w:r>
      <w:r>
        <w:t xml:space="preserve">   </w:t>
      </w:r>
      <w:r w:rsidR="00373277">
        <w:t xml:space="preserve">     </w:t>
      </w:r>
      <w:r>
        <w:t xml:space="preserve">        </w:t>
      </w:r>
      <w:proofErr w:type="spellStart"/>
      <w:r w:rsidR="00373277">
        <w:t>С.В.Танков</w:t>
      </w:r>
      <w:proofErr w:type="spellEnd"/>
      <w:r w:rsidR="00373277">
        <w:t>                              </w:t>
      </w: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</w:p>
    <w:p w:rsidR="001F2181" w:rsidRDefault="001F2181" w:rsidP="001F2181">
      <w:p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</w:t>
      </w:r>
    </w:p>
    <w:p w:rsidR="001F2181" w:rsidRDefault="001F2181" w:rsidP="001F2181"/>
    <w:p w:rsidR="001F2181" w:rsidRDefault="001F2181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AF6BA5" w:rsidRDefault="00AF6BA5" w:rsidP="001F2181"/>
    <w:p w:rsidR="001F2181" w:rsidRDefault="001F2181" w:rsidP="001F2181"/>
    <w:p w:rsidR="001F2181" w:rsidRDefault="001F2181" w:rsidP="001F2181"/>
    <w:p w:rsidR="001F2181" w:rsidRDefault="001F2181" w:rsidP="001F218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Трепагина</w:t>
      </w:r>
      <w:proofErr w:type="spellEnd"/>
      <w:r>
        <w:rPr>
          <w:sz w:val="16"/>
          <w:szCs w:val="16"/>
        </w:rPr>
        <w:t xml:space="preserve"> О.П.  (813 79 99-555)</w:t>
      </w:r>
    </w:p>
    <w:p w:rsidR="001F2181" w:rsidRDefault="001F2181" w:rsidP="001F2181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прокуратура-1,  СМИ -1</w:t>
      </w: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p w:rsidR="001F2181" w:rsidRDefault="001F2181" w:rsidP="001F2181">
      <w:pPr>
        <w:rPr>
          <w:sz w:val="16"/>
          <w:szCs w:val="16"/>
        </w:rPr>
      </w:pPr>
    </w:p>
    <w:sectPr w:rsidR="001F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2B"/>
    <w:multiLevelType w:val="hybridMultilevel"/>
    <w:tmpl w:val="1AD83B7A"/>
    <w:lvl w:ilvl="0" w:tplc="F12CB1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2"/>
    <w:rsid w:val="00075833"/>
    <w:rsid w:val="000904C4"/>
    <w:rsid w:val="001F2181"/>
    <w:rsid w:val="00373277"/>
    <w:rsid w:val="00977402"/>
    <w:rsid w:val="00A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3240</Characters>
  <Application>Microsoft Office Word</Application>
  <DocSecurity>0</DocSecurity>
  <Lines>104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Ксения</cp:lastModifiedBy>
  <cp:revision>2</cp:revision>
  <dcterms:created xsi:type="dcterms:W3CDTF">2022-02-25T08:49:00Z</dcterms:created>
  <dcterms:modified xsi:type="dcterms:W3CDTF">2022-02-25T08:49:00Z</dcterms:modified>
</cp:coreProperties>
</file>