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5" w:rsidRDefault="001E0E35" w:rsidP="001E0E35">
      <w:pPr>
        <w:jc w:val="center"/>
      </w:pPr>
      <w:r>
        <w:t>Администрация</w:t>
      </w:r>
    </w:p>
    <w:p w:rsidR="001E0E35" w:rsidRDefault="001E0E35" w:rsidP="001E0E35">
      <w:pPr>
        <w:jc w:val="center"/>
      </w:pPr>
      <w:r>
        <w:t xml:space="preserve"> муниципального образования Плодовское сельское поселение</w:t>
      </w:r>
    </w:p>
    <w:p w:rsidR="001E0E35" w:rsidRDefault="001E0E35" w:rsidP="001E0E35">
      <w:pPr>
        <w:jc w:val="center"/>
      </w:pPr>
      <w:r>
        <w:t xml:space="preserve">муниципального образования Приозерский муниципальный район </w:t>
      </w:r>
    </w:p>
    <w:p w:rsidR="001E0E35" w:rsidRDefault="001E0E35" w:rsidP="001E0E35">
      <w:pPr>
        <w:jc w:val="center"/>
      </w:pPr>
      <w:r>
        <w:t>Ленинградской области</w:t>
      </w:r>
    </w:p>
    <w:p w:rsidR="001E0E35" w:rsidRDefault="001E0E35" w:rsidP="001E0E35">
      <w:pPr>
        <w:jc w:val="center"/>
      </w:pPr>
    </w:p>
    <w:p w:rsidR="001E0E35" w:rsidRDefault="001E0E35" w:rsidP="001E0E35">
      <w:pPr>
        <w:jc w:val="center"/>
      </w:pPr>
    </w:p>
    <w:p w:rsidR="001E0E35" w:rsidRDefault="001E0E35" w:rsidP="001E0E35">
      <w:pPr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1E0E35" w:rsidRDefault="001E0E35" w:rsidP="001E0E35">
      <w:pPr>
        <w:jc w:val="center"/>
      </w:pPr>
    </w:p>
    <w:p w:rsidR="001E0E35" w:rsidRDefault="001E0E35" w:rsidP="001E0E35">
      <w:r>
        <w:t xml:space="preserve">от 22 сентября 2022 года                             № 219   </w:t>
      </w:r>
    </w:p>
    <w:p w:rsidR="001E0E35" w:rsidRDefault="001E0E35" w:rsidP="001E0E35">
      <w:pPr>
        <w:ind w:firstLine="567"/>
        <w:outlineLvl w:val="0"/>
      </w:pPr>
    </w:p>
    <w:p w:rsidR="001E0E35" w:rsidRDefault="001E0E35" w:rsidP="001E0E35">
      <w:pPr>
        <w:tabs>
          <w:tab w:val="left" w:pos="4536"/>
        </w:tabs>
        <w:ind w:right="4818"/>
        <w:jc w:val="both"/>
      </w:pPr>
      <w:r>
        <w:t>Об утверждении Положения о Приемочной комиссии по вопросам завершения переустройства, и (или) перепланировки, и (или) иных работ в жилом (нежилом) помещении в муниципальном образовании Плодовское сельское поселение</w:t>
      </w:r>
    </w:p>
    <w:p w:rsidR="001E0E35" w:rsidRDefault="001E0E35" w:rsidP="001E0E35">
      <w:pPr>
        <w:ind w:firstLine="709"/>
        <w:jc w:val="both"/>
      </w:pPr>
      <w:r>
        <w:t xml:space="preserve">      </w:t>
      </w:r>
    </w:p>
    <w:p w:rsidR="001E0E35" w:rsidRDefault="001E0E35" w:rsidP="001E0E35">
      <w:pPr>
        <w:ind w:firstLine="709"/>
        <w:jc w:val="both"/>
      </w:pPr>
      <w:proofErr w:type="gramStart"/>
      <w:r>
        <w:t xml:space="preserve">Руководствуясь Федеральным законом Российской Федерации от 06.10. 2003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bookmarkStart w:id="0" w:name="_GoBack"/>
      <w:bookmarkEnd w:id="0"/>
      <w:r>
        <w:t>реконструкции», Постановлением Правительства Российской Федерации от 28.04.2005 № 266 «Об утверждении</w:t>
      </w:r>
      <w:proofErr w:type="gramEnd"/>
      <w:r>
        <w:t xml:space="preserve">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Постановлением Госстроя Российской Федерации от 27.09.2003 № 170 «Об утверждении Правил и норм технической эксплуатации жилищного фонда», Уставом муниципального образования Плодовское сельское поселение, администрация муниципального образования Плодовское сельское поселение   ПОСТАНОВЛЯЕТ:                                                                                                                                             </w:t>
      </w:r>
    </w:p>
    <w:p w:rsidR="001E0E35" w:rsidRDefault="001E0E35" w:rsidP="001E0E35">
      <w:pPr>
        <w:ind w:firstLine="709"/>
        <w:jc w:val="both"/>
      </w:pPr>
    </w:p>
    <w:p w:rsidR="001E0E35" w:rsidRDefault="001E0E35" w:rsidP="001E0E35">
      <w:pPr>
        <w:ind w:firstLine="709"/>
        <w:jc w:val="both"/>
      </w:pPr>
      <w:r>
        <w:t>1. Утвердить Положение о Приемочной комиссии по вопросам завершения переустройства, и (или) перепланировки, и (или) иных работ в жилом (нежилом) помещении (приложение 1).</w:t>
      </w:r>
    </w:p>
    <w:p w:rsidR="001E0E35" w:rsidRDefault="001E0E35" w:rsidP="001E0E35">
      <w:pPr>
        <w:tabs>
          <w:tab w:val="left" w:pos="0"/>
          <w:tab w:val="left" w:pos="1080"/>
        </w:tabs>
        <w:ind w:firstLine="709"/>
        <w:jc w:val="both"/>
      </w:pPr>
      <w:r>
        <w:t xml:space="preserve">2.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1E0E35" w:rsidRDefault="001E0E35" w:rsidP="001E0E35">
      <w:pPr>
        <w:tabs>
          <w:tab w:val="left" w:pos="0"/>
          <w:tab w:val="left" w:pos="1080"/>
        </w:tabs>
        <w:ind w:firstLine="709"/>
        <w:jc w:val="both"/>
      </w:pPr>
      <w:r>
        <w:t xml:space="preserve">3.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1E0E35" w:rsidRDefault="001E0E35" w:rsidP="001E0E3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0E35" w:rsidRDefault="001E0E35" w:rsidP="001E0E35">
      <w:pPr>
        <w:jc w:val="both"/>
      </w:pPr>
    </w:p>
    <w:p w:rsidR="001E0E35" w:rsidRDefault="001E0E35" w:rsidP="001E0E35">
      <w:pPr>
        <w:jc w:val="both"/>
      </w:pPr>
    </w:p>
    <w:p w:rsidR="001E0E35" w:rsidRDefault="001E0E35" w:rsidP="001E0E35">
      <w:pPr>
        <w:jc w:val="both"/>
      </w:pPr>
      <w:r>
        <w:t xml:space="preserve">Глава администрации                                                                                              А. А. Михеев </w:t>
      </w:r>
    </w:p>
    <w:p w:rsidR="001E0E35" w:rsidRDefault="001E0E35" w:rsidP="001E0E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0E35" w:rsidRPr="00830829" w:rsidRDefault="001E0E35" w:rsidP="001E0E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D611FC" w:rsidRPr="00C45F89" w:rsidRDefault="00D611FC" w:rsidP="001E0E35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4A" w:rsidRDefault="00B0624A" w:rsidP="005D7AAC">
      <w:r>
        <w:separator/>
      </w:r>
    </w:p>
  </w:endnote>
  <w:endnote w:type="continuationSeparator" w:id="0">
    <w:p w:rsidR="00B0624A" w:rsidRDefault="00B0624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4A" w:rsidRDefault="00B0624A" w:rsidP="005D7AAC">
      <w:r>
        <w:separator/>
      </w:r>
    </w:p>
  </w:footnote>
  <w:footnote w:type="continuationSeparator" w:id="0">
    <w:p w:rsidR="00B0624A" w:rsidRDefault="00B0624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E0E35"/>
    <w:rsid w:val="001F0679"/>
    <w:rsid w:val="0024033C"/>
    <w:rsid w:val="00252B6F"/>
    <w:rsid w:val="00265B67"/>
    <w:rsid w:val="00293725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0624A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D79BB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5DCF-0E4A-481C-8D88-7D4166F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2022-09-23T09:52:00Z</dcterms:created>
  <dcterms:modified xsi:type="dcterms:W3CDTF">2022-09-23T09:52:00Z</dcterms:modified>
</cp:coreProperties>
</file>