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9B" w:rsidRPr="00316889" w:rsidRDefault="00950F6B" w:rsidP="00950F6B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950F6B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1A7E350D" wp14:editId="76C5E493">
            <wp:extent cx="4762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0F6B" w:rsidRPr="00950F6B" w:rsidRDefault="00950F6B" w:rsidP="00950F6B">
      <w:pPr>
        <w:suppressAutoHyphens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50F6B">
        <w:rPr>
          <w:rFonts w:ascii="Times New Roman" w:hAnsi="Times New Roman"/>
          <w:b/>
          <w:sz w:val="24"/>
          <w:szCs w:val="24"/>
          <w:lang w:eastAsia="ar-SA"/>
        </w:rPr>
        <w:t xml:space="preserve">СОВЕТ ДЕПУТАТОВ МУНИЦИПАЛЬНОГО ОБРАЗОВАНИЯ </w:t>
      </w:r>
    </w:p>
    <w:p w:rsidR="00950F6B" w:rsidRPr="00950F6B" w:rsidRDefault="00950F6B" w:rsidP="00950F6B">
      <w:pPr>
        <w:suppressAutoHyphens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50F6B">
        <w:rPr>
          <w:rFonts w:ascii="Times New Roman" w:hAnsi="Times New Roman"/>
          <w:b/>
          <w:sz w:val="24"/>
          <w:szCs w:val="24"/>
          <w:lang w:eastAsia="ar-SA"/>
        </w:rPr>
        <w:t>МИЧУРИНСКОЕ СЕЛЬСКОЕ ПОСЕЛЕНИЕ</w:t>
      </w:r>
    </w:p>
    <w:p w:rsidR="00950F6B" w:rsidRPr="00950F6B" w:rsidRDefault="00950F6B" w:rsidP="00950F6B">
      <w:pPr>
        <w:suppressAutoHyphens/>
        <w:jc w:val="center"/>
        <w:rPr>
          <w:rFonts w:ascii="Times New Roman" w:hAnsi="Times New Roman"/>
          <w:sz w:val="24"/>
          <w:szCs w:val="24"/>
          <w:lang w:eastAsia="ar-SA"/>
        </w:rPr>
      </w:pPr>
      <w:r w:rsidRPr="00950F6B">
        <w:rPr>
          <w:rFonts w:ascii="Times New Roman" w:hAnsi="Times New Roman"/>
          <w:sz w:val="24"/>
          <w:szCs w:val="24"/>
          <w:lang w:eastAsia="ar-SA"/>
        </w:rPr>
        <w:t>МУНИЦИПАЛЬНОГО ОБРАЗОВАНИЯ ПРИОЗЕРСКИЙ МУНИЦИАЛЬНЫЙ РАЙОН ЛЕНИНГРАДСКОЙ ОБЛАСТИ</w:t>
      </w:r>
    </w:p>
    <w:p w:rsidR="00950F6B" w:rsidRPr="00950F6B" w:rsidRDefault="00950F6B" w:rsidP="00950F6B">
      <w:pPr>
        <w:suppressAutoHyphens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950F6B" w:rsidRPr="00950F6B" w:rsidRDefault="00950F6B" w:rsidP="00950F6B">
      <w:pPr>
        <w:suppressAutoHyphens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proofErr w:type="gramStart"/>
      <w:r w:rsidRPr="00950F6B">
        <w:rPr>
          <w:rFonts w:ascii="Times New Roman" w:hAnsi="Times New Roman"/>
          <w:b/>
          <w:sz w:val="24"/>
          <w:szCs w:val="24"/>
          <w:lang w:eastAsia="ar-SA"/>
        </w:rPr>
        <w:t>Р</w:t>
      </w:r>
      <w:proofErr w:type="gramEnd"/>
      <w:r w:rsidRPr="00950F6B">
        <w:rPr>
          <w:rFonts w:ascii="Times New Roman" w:hAnsi="Times New Roman"/>
          <w:b/>
          <w:sz w:val="24"/>
          <w:szCs w:val="24"/>
          <w:lang w:eastAsia="ar-SA"/>
        </w:rPr>
        <w:t xml:space="preserve"> Е Ш Е Н И 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6259B" w:rsidRPr="00950F6B" w:rsidTr="00967385">
        <w:tc>
          <w:tcPr>
            <w:tcW w:w="4785" w:type="dxa"/>
          </w:tcPr>
          <w:p w:rsidR="00B6259B" w:rsidRPr="00950F6B" w:rsidRDefault="00B6259B" w:rsidP="00A00827">
            <w:pPr>
              <w:rPr>
                <w:rFonts w:ascii="Times New Roman" w:hAnsi="Times New Roman"/>
                <w:sz w:val="24"/>
                <w:szCs w:val="24"/>
              </w:rPr>
            </w:pPr>
            <w:r w:rsidRPr="00950F6B">
              <w:rPr>
                <w:rFonts w:ascii="Times New Roman" w:hAnsi="Times New Roman"/>
                <w:sz w:val="24"/>
                <w:szCs w:val="24"/>
              </w:rPr>
              <w:t>«</w:t>
            </w:r>
            <w:r w:rsidR="00A00827">
              <w:rPr>
                <w:rFonts w:ascii="Times New Roman" w:hAnsi="Times New Roman"/>
                <w:sz w:val="24"/>
                <w:szCs w:val="24"/>
              </w:rPr>
              <w:t>30</w:t>
            </w:r>
            <w:r w:rsidRPr="00950F6B">
              <w:rPr>
                <w:rFonts w:ascii="Times New Roman" w:hAnsi="Times New Roman"/>
                <w:sz w:val="24"/>
                <w:szCs w:val="24"/>
              </w:rPr>
              <w:t>»</w:t>
            </w:r>
            <w:r w:rsidR="00A00827">
              <w:rPr>
                <w:rFonts w:ascii="Times New Roman" w:hAnsi="Times New Roman"/>
                <w:sz w:val="24"/>
                <w:szCs w:val="24"/>
              </w:rPr>
              <w:t xml:space="preserve"> апреля </w:t>
            </w:r>
            <w:r w:rsidRPr="00950F6B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</w:tc>
        <w:tc>
          <w:tcPr>
            <w:tcW w:w="4786" w:type="dxa"/>
          </w:tcPr>
          <w:p w:rsidR="00B6259B" w:rsidRPr="00950F6B" w:rsidRDefault="00B6259B" w:rsidP="00D47216">
            <w:pPr>
              <w:ind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0F6B">
              <w:rPr>
                <w:rFonts w:ascii="Times New Roman" w:hAnsi="Times New Roman"/>
                <w:sz w:val="24"/>
                <w:szCs w:val="24"/>
              </w:rPr>
              <w:t>№</w:t>
            </w:r>
            <w:r w:rsidR="00A00827">
              <w:rPr>
                <w:rFonts w:ascii="Times New Roman" w:hAnsi="Times New Roman"/>
                <w:sz w:val="24"/>
                <w:szCs w:val="24"/>
              </w:rPr>
              <w:t xml:space="preserve"> 90</w:t>
            </w:r>
          </w:p>
        </w:tc>
      </w:tr>
    </w:tbl>
    <w:p w:rsidR="00B6259B" w:rsidRPr="00950F6B" w:rsidRDefault="00B6259B" w:rsidP="00B6259B">
      <w:pPr>
        <w:shd w:val="clear" w:color="auto" w:fill="FFFFFF"/>
        <w:ind w:right="5386"/>
        <w:rPr>
          <w:rFonts w:ascii="Times New Roman" w:hAnsi="Times New Roman"/>
          <w:iCs/>
          <w:sz w:val="24"/>
          <w:szCs w:val="24"/>
        </w:rPr>
      </w:pPr>
    </w:p>
    <w:p w:rsidR="00B6259B" w:rsidRPr="00950F6B" w:rsidRDefault="00B6259B" w:rsidP="00B6259B">
      <w:pPr>
        <w:ind w:right="5385"/>
        <w:rPr>
          <w:rFonts w:ascii="Times New Roman" w:hAnsi="Times New Roman"/>
          <w:iCs/>
          <w:sz w:val="24"/>
          <w:szCs w:val="24"/>
        </w:rPr>
      </w:pPr>
    </w:p>
    <w:p w:rsidR="00B6259B" w:rsidRPr="00950F6B" w:rsidRDefault="00B6259B" w:rsidP="00B6259B">
      <w:pPr>
        <w:autoSpaceDE w:val="0"/>
        <w:autoSpaceDN w:val="0"/>
        <w:adjustRightInd w:val="0"/>
        <w:ind w:right="5810"/>
        <w:jc w:val="both"/>
        <w:rPr>
          <w:rFonts w:ascii="Times New Roman" w:hAnsi="Times New Roman"/>
          <w:sz w:val="24"/>
          <w:szCs w:val="24"/>
        </w:rPr>
      </w:pPr>
      <w:r w:rsidRPr="00950F6B">
        <w:rPr>
          <w:rFonts w:ascii="Times New Roman" w:hAnsi="Times New Roman"/>
          <w:iCs/>
          <w:sz w:val="24"/>
          <w:szCs w:val="24"/>
        </w:rPr>
        <w:t xml:space="preserve">Об утверждении </w:t>
      </w:r>
      <w:proofErr w:type="gramStart"/>
      <w:r w:rsidRPr="00950F6B">
        <w:rPr>
          <w:rFonts w:ascii="Times New Roman" w:hAnsi="Times New Roman"/>
          <w:iCs/>
          <w:sz w:val="24"/>
          <w:szCs w:val="24"/>
        </w:rPr>
        <w:t>порядк</w:t>
      </w:r>
      <w:r w:rsidR="007C78E6" w:rsidRPr="00950F6B">
        <w:rPr>
          <w:rFonts w:ascii="Times New Roman" w:hAnsi="Times New Roman"/>
          <w:iCs/>
          <w:sz w:val="24"/>
          <w:szCs w:val="24"/>
        </w:rPr>
        <w:t>а</w:t>
      </w:r>
      <w:r w:rsidRPr="00950F6B">
        <w:rPr>
          <w:rFonts w:ascii="Times New Roman" w:hAnsi="Times New Roman"/>
          <w:iCs/>
          <w:sz w:val="24"/>
          <w:szCs w:val="24"/>
        </w:rPr>
        <w:t xml:space="preserve"> </w:t>
      </w:r>
      <w:r w:rsidRPr="00950F6B">
        <w:rPr>
          <w:rFonts w:ascii="Times New Roman" w:eastAsia="Calibri" w:hAnsi="Times New Roman"/>
          <w:bCs/>
          <w:sz w:val="24"/>
          <w:szCs w:val="24"/>
        </w:rPr>
        <w:t>заслушивания ежегодных отчетов главы муниципального образования</w:t>
      </w:r>
      <w:proofErr w:type="gramEnd"/>
      <w:r w:rsidRPr="00950F6B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950F6B" w:rsidRPr="00950F6B">
        <w:rPr>
          <w:rFonts w:ascii="Times New Roman" w:eastAsia="Calibri" w:hAnsi="Times New Roman"/>
          <w:bCs/>
          <w:kern w:val="28"/>
          <w:sz w:val="24"/>
          <w:szCs w:val="24"/>
          <w:lang w:eastAsia="en-US"/>
        </w:rPr>
        <w:t>Мичуринское сельское поселение муниципального образования Приозерский муниципальный район Ленинградской области</w:t>
      </w:r>
      <w:r w:rsidRPr="00950F6B">
        <w:rPr>
          <w:rFonts w:ascii="Times New Roman" w:eastAsia="Calibri" w:hAnsi="Times New Roman"/>
          <w:bCs/>
          <w:sz w:val="24"/>
          <w:szCs w:val="24"/>
        </w:rPr>
        <w:t xml:space="preserve"> и главы администрации </w:t>
      </w:r>
      <w:r w:rsidRPr="00950F6B">
        <w:rPr>
          <w:rFonts w:ascii="Times New Roman" w:hAnsi="Times New Roman"/>
          <w:iCs/>
          <w:sz w:val="24"/>
          <w:szCs w:val="24"/>
        </w:rPr>
        <w:t xml:space="preserve"> </w:t>
      </w:r>
      <w:r w:rsidRPr="00950F6B">
        <w:rPr>
          <w:rFonts w:ascii="Times New Roman" w:hAnsi="Times New Roman"/>
          <w:bCs/>
          <w:kern w:val="28"/>
          <w:sz w:val="24"/>
          <w:szCs w:val="24"/>
        </w:rPr>
        <w:t xml:space="preserve">муниципального образования </w:t>
      </w:r>
      <w:r w:rsidR="00950F6B" w:rsidRPr="00950F6B">
        <w:rPr>
          <w:rFonts w:ascii="Times New Roman" w:eastAsia="Calibri" w:hAnsi="Times New Roman"/>
          <w:bCs/>
          <w:kern w:val="28"/>
          <w:sz w:val="24"/>
          <w:szCs w:val="24"/>
          <w:lang w:eastAsia="en-US"/>
        </w:rPr>
        <w:t>Мичуринское сельское поселение муниципального образования Приозерский муниципальный район Ленинградской области</w:t>
      </w:r>
    </w:p>
    <w:p w:rsidR="00B6259B" w:rsidRPr="00950F6B" w:rsidRDefault="00B6259B" w:rsidP="00B6259B">
      <w:pPr>
        <w:shd w:val="clear" w:color="auto" w:fill="FFFFFF"/>
        <w:ind w:right="5386"/>
        <w:rPr>
          <w:rFonts w:ascii="Times New Roman" w:hAnsi="Times New Roman"/>
          <w:color w:val="212121"/>
          <w:sz w:val="24"/>
          <w:szCs w:val="24"/>
        </w:rPr>
      </w:pPr>
    </w:p>
    <w:p w:rsidR="00B6259B" w:rsidRPr="00950F6B" w:rsidRDefault="00B6259B" w:rsidP="00B6259B">
      <w:pPr>
        <w:shd w:val="clear" w:color="auto" w:fill="FFFFFF"/>
        <w:ind w:right="5386"/>
        <w:rPr>
          <w:rFonts w:ascii="Times New Roman" w:hAnsi="Times New Roman"/>
          <w:color w:val="212121"/>
          <w:sz w:val="24"/>
          <w:szCs w:val="24"/>
        </w:rPr>
      </w:pPr>
    </w:p>
    <w:p w:rsidR="00B6259B" w:rsidRPr="00950F6B" w:rsidRDefault="00B6259B" w:rsidP="00950F6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50F6B">
        <w:rPr>
          <w:rFonts w:ascii="Times New Roman" w:hAnsi="Times New Roman"/>
          <w:sz w:val="24"/>
          <w:szCs w:val="24"/>
        </w:rPr>
        <w:t>В соответствии с Федеральным</w:t>
      </w:r>
      <w:r w:rsidR="00950F6B">
        <w:rPr>
          <w:rFonts w:ascii="Times New Roman" w:hAnsi="Times New Roman"/>
          <w:sz w:val="24"/>
          <w:szCs w:val="24"/>
        </w:rPr>
        <w:t xml:space="preserve"> законо</w:t>
      </w:r>
      <w:r w:rsidRPr="00950F6B">
        <w:rPr>
          <w:rFonts w:ascii="Times New Roman" w:hAnsi="Times New Roman"/>
          <w:sz w:val="24"/>
          <w:szCs w:val="24"/>
        </w:rPr>
        <w:t xml:space="preserve">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950F6B" w:rsidRPr="00950F6B">
        <w:rPr>
          <w:rFonts w:ascii="Times New Roman" w:eastAsia="Calibri" w:hAnsi="Times New Roman"/>
          <w:bCs/>
          <w:kern w:val="28"/>
          <w:sz w:val="24"/>
          <w:szCs w:val="24"/>
          <w:lang w:eastAsia="en-US"/>
        </w:rPr>
        <w:t>Мичуринское сельское поселение муниципального образования Приозерский муниципальный район Ленинградской области</w:t>
      </w:r>
      <w:r w:rsidRPr="00950F6B">
        <w:rPr>
          <w:rFonts w:ascii="Times New Roman" w:hAnsi="Times New Roman"/>
          <w:sz w:val="24"/>
          <w:szCs w:val="24"/>
        </w:rPr>
        <w:t xml:space="preserve">, совет депутатов муниципального образования </w:t>
      </w:r>
      <w:r w:rsidR="00950F6B" w:rsidRPr="00950F6B">
        <w:rPr>
          <w:rFonts w:ascii="Times New Roman" w:eastAsia="Calibri" w:hAnsi="Times New Roman"/>
          <w:bCs/>
          <w:kern w:val="28"/>
          <w:sz w:val="24"/>
          <w:szCs w:val="24"/>
          <w:lang w:eastAsia="en-US"/>
        </w:rPr>
        <w:t>Мичуринское сельское поселение муниципального образования Приозерский муниципальный район Ленинградской области</w:t>
      </w:r>
      <w:r w:rsidRPr="00950F6B">
        <w:rPr>
          <w:rFonts w:ascii="Times New Roman" w:hAnsi="Times New Roman"/>
          <w:sz w:val="24"/>
          <w:szCs w:val="24"/>
        </w:rPr>
        <w:t xml:space="preserve"> (далее - Совет депутатов)</w:t>
      </w:r>
      <w:r w:rsidR="00950F6B">
        <w:rPr>
          <w:rFonts w:ascii="Times New Roman" w:hAnsi="Times New Roman"/>
          <w:sz w:val="24"/>
          <w:szCs w:val="24"/>
        </w:rPr>
        <w:t xml:space="preserve"> </w:t>
      </w:r>
      <w:r w:rsidRPr="00950F6B">
        <w:rPr>
          <w:rFonts w:ascii="Times New Roman" w:hAnsi="Times New Roman"/>
          <w:b/>
          <w:sz w:val="24"/>
          <w:szCs w:val="24"/>
        </w:rPr>
        <w:t>РЕШИЛ:</w:t>
      </w:r>
    </w:p>
    <w:p w:rsidR="00B6259B" w:rsidRPr="00950F6B" w:rsidRDefault="00B6259B" w:rsidP="00B6259B">
      <w:pPr>
        <w:ind w:right="-1" w:firstLine="851"/>
        <w:jc w:val="center"/>
        <w:rPr>
          <w:rFonts w:ascii="Times New Roman" w:hAnsi="Times New Roman"/>
          <w:sz w:val="24"/>
          <w:szCs w:val="24"/>
        </w:rPr>
      </w:pPr>
    </w:p>
    <w:p w:rsidR="00B6259B" w:rsidRPr="00950F6B" w:rsidRDefault="00B6259B" w:rsidP="00B6259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50F6B">
        <w:rPr>
          <w:rFonts w:ascii="Times New Roman" w:hAnsi="Times New Roman" w:cs="Times New Roman"/>
        </w:rPr>
        <w:t xml:space="preserve">1. </w:t>
      </w:r>
      <w:r w:rsidRPr="00950F6B">
        <w:rPr>
          <w:rFonts w:ascii="Times New Roman" w:hAnsi="Times New Roman" w:cs="Times New Roman"/>
          <w:lang w:eastAsia="ru-RU"/>
        </w:rPr>
        <w:t xml:space="preserve">Утвердить </w:t>
      </w:r>
      <w:r w:rsidRPr="00950F6B">
        <w:rPr>
          <w:rFonts w:ascii="Times New Roman" w:hAnsi="Times New Roman" w:cs="Times New Roman"/>
          <w:iCs/>
        </w:rPr>
        <w:t xml:space="preserve">порядок </w:t>
      </w:r>
      <w:r w:rsidRPr="00950F6B">
        <w:rPr>
          <w:rFonts w:ascii="Times New Roman" w:eastAsia="Calibri" w:hAnsi="Times New Roman" w:cs="Times New Roman"/>
          <w:bCs/>
        </w:rPr>
        <w:t xml:space="preserve">заслушивания ежегодных отчетов главы муниципального образования </w:t>
      </w:r>
      <w:r w:rsidR="00950F6B" w:rsidRPr="00950F6B">
        <w:rPr>
          <w:rFonts w:ascii="Times New Roman" w:eastAsia="Calibri" w:hAnsi="Times New Roman" w:cs="Times New Roman"/>
          <w:bCs/>
          <w:kern w:val="28"/>
          <w:lang w:eastAsia="en-US" w:bidi="ar-SA"/>
        </w:rPr>
        <w:t>Мичуринское сельское поселение муниципального образования Приозерский муниципальный район Ленинградской области</w:t>
      </w:r>
      <w:r w:rsidRPr="00950F6B">
        <w:rPr>
          <w:rFonts w:ascii="Times New Roman" w:eastAsia="Calibri" w:hAnsi="Times New Roman" w:cs="Times New Roman"/>
          <w:bCs/>
        </w:rPr>
        <w:t xml:space="preserve"> и главы администрации </w:t>
      </w:r>
      <w:r w:rsidRPr="00950F6B">
        <w:rPr>
          <w:rFonts w:ascii="Times New Roman" w:hAnsi="Times New Roman" w:cs="Times New Roman"/>
          <w:bCs/>
          <w:kern w:val="28"/>
        </w:rPr>
        <w:t xml:space="preserve">муниципального образования </w:t>
      </w:r>
      <w:r w:rsidR="00950F6B" w:rsidRPr="00950F6B">
        <w:rPr>
          <w:rFonts w:ascii="Times New Roman" w:eastAsia="Calibri" w:hAnsi="Times New Roman" w:cs="Times New Roman"/>
          <w:bCs/>
          <w:kern w:val="28"/>
          <w:lang w:eastAsia="en-US" w:bidi="ar-SA"/>
        </w:rPr>
        <w:t>Мичуринское сельское поселение муниципального образования Приозерский муниципальный район Ленинградской области</w:t>
      </w:r>
      <w:r w:rsidRPr="00950F6B">
        <w:rPr>
          <w:rFonts w:ascii="Times New Roman" w:hAnsi="Times New Roman" w:cs="Times New Roman"/>
          <w:iCs/>
        </w:rPr>
        <w:t xml:space="preserve">, </w:t>
      </w:r>
      <w:r w:rsidRPr="00950F6B">
        <w:rPr>
          <w:rFonts w:ascii="Times New Roman" w:hAnsi="Times New Roman" w:cs="Times New Roman"/>
        </w:rPr>
        <w:t xml:space="preserve">согласно </w:t>
      </w:r>
      <w:r w:rsidRPr="00950F6B">
        <w:rPr>
          <w:rFonts w:ascii="Times New Roman" w:hAnsi="Times New Roman" w:cs="Times New Roman"/>
          <w:lang w:eastAsia="ru-RU"/>
        </w:rPr>
        <w:t>приложению</w:t>
      </w:r>
      <w:r w:rsidRPr="00950F6B">
        <w:rPr>
          <w:rFonts w:ascii="Times New Roman" w:hAnsi="Times New Roman" w:cs="Times New Roman"/>
        </w:rPr>
        <w:t>.</w:t>
      </w:r>
    </w:p>
    <w:p w:rsidR="00950F6B" w:rsidRPr="00950F6B" w:rsidRDefault="00B6259B" w:rsidP="00950F6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950F6B">
        <w:rPr>
          <w:rFonts w:ascii="Times New Roman" w:hAnsi="Times New Roman" w:cs="Times New Roman"/>
          <w:sz w:val="24"/>
          <w:szCs w:val="24"/>
        </w:rPr>
        <w:tab/>
      </w:r>
      <w:r w:rsidR="00950F6B" w:rsidRPr="00950F6B">
        <w:rPr>
          <w:rFonts w:ascii="Times New Roman" w:hAnsi="Times New Roman" w:cs="Calibri"/>
          <w:sz w:val="24"/>
          <w:szCs w:val="24"/>
        </w:rPr>
        <w:t xml:space="preserve">2. </w:t>
      </w:r>
      <w:r w:rsidR="00950F6B" w:rsidRPr="00950F6B">
        <w:rPr>
          <w:rFonts w:ascii="Times New Roman" w:hAnsi="Times New Roman"/>
          <w:sz w:val="24"/>
          <w:szCs w:val="24"/>
        </w:rPr>
        <w:t>Настоящее решение подлежит опубликованию на официальном сайте администрации муниципального образования Мичуринское сельское поселение Приозерского района Ленинградской области мичуринское-</w:t>
      </w:r>
      <w:proofErr w:type="spellStart"/>
      <w:r w:rsidR="00950F6B" w:rsidRPr="00950F6B">
        <w:rPr>
          <w:rFonts w:ascii="Times New Roman" w:hAnsi="Times New Roman"/>
          <w:sz w:val="24"/>
          <w:szCs w:val="24"/>
        </w:rPr>
        <w:t>сп</w:t>
      </w:r>
      <w:proofErr w:type="gramStart"/>
      <w:r w:rsidR="00950F6B" w:rsidRPr="00950F6B">
        <w:rPr>
          <w:rFonts w:ascii="Times New Roman" w:hAnsi="Times New Roman"/>
          <w:sz w:val="24"/>
          <w:szCs w:val="24"/>
        </w:rPr>
        <w:t>.р</w:t>
      </w:r>
      <w:proofErr w:type="gramEnd"/>
      <w:r w:rsidR="00950F6B" w:rsidRPr="00950F6B">
        <w:rPr>
          <w:rFonts w:ascii="Times New Roman" w:hAnsi="Times New Roman"/>
          <w:sz w:val="24"/>
          <w:szCs w:val="24"/>
        </w:rPr>
        <w:t>ф</w:t>
      </w:r>
      <w:proofErr w:type="spellEnd"/>
      <w:r w:rsidR="00950F6B" w:rsidRPr="00950F6B">
        <w:rPr>
          <w:rFonts w:ascii="Times New Roman" w:hAnsi="Times New Roman"/>
          <w:sz w:val="24"/>
          <w:szCs w:val="24"/>
        </w:rPr>
        <w:t xml:space="preserve"> и в средствах массовой информации.</w:t>
      </w:r>
    </w:p>
    <w:p w:rsidR="00950F6B" w:rsidRPr="00950F6B" w:rsidRDefault="00950F6B" w:rsidP="00950F6B">
      <w:pPr>
        <w:tabs>
          <w:tab w:val="left" w:pos="720"/>
        </w:tabs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0F6B">
        <w:rPr>
          <w:rFonts w:ascii="Times New Roman" w:eastAsia="Calibri" w:hAnsi="Times New Roman"/>
          <w:sz w:val="24"/>
          <w:szCs w:val="24"/>
          <w:lang w:eastAsia="en-US"/>
        </w:rPr>
        <w:t>3. Решение вступает в законную силу после его официального опубликования (обнародования).</w:t>
      </w:r>
    </w:p>
    <w:p w:rsidR="00950F6B" w:rsidRPr="00950F6B" w:rsidRDefault="00950F6B" w:rsidP="00950F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50F6B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950F6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50F6B"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</w:t>
      </w:r>
    </w:p>
    <w:p w:rsidR="00950F6B" w:rsidRDefault="00950F6B" w:rsidP="00950F6B">
      <w:pPr>
        <w:tabs>
          <w:tab w:val="left" w:pos="720"/>
        </w:tabs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50F6B" w:rsidRPr="00950F6B" w:rsidRDefault="00950F6B" w:rsidP="00950F6B">
      <w:pPr>
        <w:tabs>
          <w:tab w:val="left" w:pos="720"/>
        </w:tabs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50F6B" w:rsidRPr="00950F6B" w:rsidRDefault="00950F6B" w:rsidP="00950F6B">
      <w:pPr>
        <w:widowControl w:val="0"/>
        <w:rPr>
          <w:rFonts w:ascii="Times New Roman" w:hAnsi="Times New Roman"/>
          <w:sz w:val="24"/>
          <w:szCs w:val="24"/>
        </w:rPr>
      </w:pPr>
      <w:r w:rsidRPr="00950F6B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950F6B" w:rsidRPr="00950F6B" w:rsidRDefault="00950F6B" w:rsidP="00950F6B">
      <w:pPr>
        <w:widowControl w:val="0"/>
        <w:rPr>
          <w:rFonts w:ascii="Times New Roman" w:hAnsi="Times New Roman"/>
          <w:b/>
          <w:sz w:val="24"/>
          <w:szCs w:val="24"/>
        </w:rPr>
      </w:pPr>
      <w:r w:rsidRPr="00950F6B">
        <w:rPr>
          <w:rFonts w:ascii="Times New Roman" w:hAnsi="Times New Roman"/>
          <w:sz w:val="24"/>
          <w:szCs w:val="24"/>
        </w:rPr>
        <w:t xml:space="preserve">Мичуринское сельское поселение                                                                             И.В. Леликов </w:t>
      </w:r>
    </w:p>
    <w:p w:rsidR="00950F6B" w:rsidRPr="00950F6B" w:rsidRDefault="00950F6B" w:rsidP="00950F6B">
      <w:pPr>
        <w:jc w:val="center"/>
        <w:rPr>
          <w:rFonts w:ascii="Times New Roman" w:eastAsia="Calibri" w:hAnsi="Times New Roman"/>
          <w:b/>
          <w:bCs/>
          <w:kern w:val="28"/>
          <w:sz w:val="16"/>
          <w:szCs w:val="16"/>
          <w:lang w:eastAsia="en-US"/>
        </w:rPr>
      </w:pPr>
    </w:p>
    <w:p w:rsidR="00950F6B" w:rsidRDefault="00950F6B" w:rsidP="00950F6B">
      <w:pPr>
        <w:jc w:val="center"/>
        <w:rPr>
          <w:rFonts w:ascii="Times New Roman" w:eastAsia="Calibri" w:hAnsi="Times New Roman"/>
          <w:b/>
          <w:bCs/>
          <w:kern w:val="28"/>
          <w:sz w:val="16"/>
          <w:szCs w:val="16"/>
          <w:lang w:eastAsia="en-US"/>
        </w:rPr>
      </w:pPr>
    </w:p>
    <w:p w:rsidR="00950F6B" w:rsidRDefault="00950F6B" w:rsidP="00950F6B">
      <w:pPr>
        <w:jc w:val="center"/>
        <w:rPr>
          <w:rFonts w:ascii="Times New Roman" w:eastAsia="Calibri" w:hAnsi="Times New Roman"/>
          <w:b/>
          <w:bCs/>
          <w:kern w:val="28"/>
          <w:sz w:val="16"/>
          <w:szCs w:val="16"/>
          <w:lang w:eastAsia="en-US"/>
        </w:rPr>
      </w:pPr>
    </w:p>
    <w:p w:rsidR="00950F6B" w:rsidRDefault="00950F6B" w:rsidP="00950F6B">
      <w:pPr>
        <w:jc w:val="center"/>
        <w:rPr>
          <w:rFonts w:ascii="Times New Roman" w:eastAsia="Calibri" w:hAnsi="Times New Roman"/>
          <w:b/>
          <w:bCs/>
          <w:kern w:val="28"/>
          <w:sz w:val="16"/>
          <w:szCs w:val="16"/>
          <w:lang w:eastAsia="en-US"/>
        </w:rPr>
      </w:pPr>
    </w:p>
    <w:p w:rsidR="00950F6B" w:rsidRDefault="00D90EC8" w:rsidP="00950F6B">
      <w:pPr>
        <w:jc w:val="center"/>
        <w:rPr>
          <w:rFonts w:ascii="Times New Roman" w:eastAsia="Calibri" w:hAnsi="Times New Roman"/>
          <w:b/>
          <w:bCs/>
          <w:kern w:val="28"/>
          <w:sz w:val="16"/>
          <w:szCs w:val="16"/>
          <w:lang w:eastAsia="en-US"/>
        </w:rPr>
      </w:pPr>
      <w:r w:rsidRPr="00D90EC8">
        <w:rPr>
          <w:b/>
          <w:sz w:val="16"/>
          <w:szCs w:val="16"/>
        </w:rPr>
        <w:t>С полным текстом Решения можно ознакомиться на сайте мичуринское-</w:t>
      </w:r>
      <w:proofErr w:type="spellStart"/>
      <w:r w:rsidRPr="00D90EC8">
        <w:rPr>
          <w:b/>
          <w:sz w:val="16"/>
          <w:szCs w:val="16"/>
        </w:rPr>
        <w:t>сп</w:t>
      </w:r>
      <w:proofErr w:type="gramStart"/>
      <w:r w:rsidRPr="00D90EC8">
        <w:rPr>
          <w:b/>
          <w:sz w:val="16"/>
          <w:szCs w:val="16"/>
        </w:rPr>
        <w:t>.р</w:t>
      </w:r>
      <w:proofErr w:type="gramEnd"/>
      <w:r w:rsidRPr="00D90EC8">
        <w:rPr>
          <w:b/>
          <w:sz w:val="16"/>
          <w:szCs w:val="16"/>
        </w:rPr>
        <w:t>ф</w:t>
      </w:r>
      <w:bookmarkStart w:id="0" w:name="_GoBack"/>
      <w:bookmarkEnd w:id="0"/>
      <w:proofErr w:type="spellEnd"/>
    </w:p>
    <w:p w:rsidR="00950F6B" w:rsidRDefault="00950F6B" w:rsidP="00950F6B">
      <w:pPr>
        <w:jc w:val="center"/>
        <w:rPr>
          <w:rFonts w:ascii="Times New Roman" w:eastAsia="Calibri" w:hAnsi="Times New Roman"/>
          <w:b/>
          <w:bCs/>
          <w:kern w:val="28"/>
          <w:sz w:val="16"/>
          <w:szCs w:val="16"/>
          <w:lang w:eastAsia="en-US"/>
        </w:rPr>
      </w:pPr>
    </w:p>
    <w:p w:rsidR="00950F6B" w:rsidRDefault="00950F6B" w:rsidP="00950F6B">
      <w:pPr>
        <w:jc w:val="center"/>
        <w:rPr>
          <w:rFonts w:ascii="Times New Roman" w:eastAsia="Calibri" w:hAnsi="Times New Roman"/>
          <w:b/>
          <w:bCs/>
          <w:kern w:val="28"/>
          <w:sz w:val="16"/>
          <w:szCs w:val="16"/>
          <w:lang w:eastAsia="en-US"/>
        </w:rPr>
      </w:pPr>
    </w:p>
    <w:p w:rsidR="00950F6B" w:rsidRPr="00950F6B" w:rsidRDefault="00950F6B" w:rsidP="00950F6B">
      <w:pPr>
        <w:jc w:val="center"/>
        <w:rPr>
          <w:rFonts w:ascii="Times New Roman" w:eastAsia="Calibri" w:hAnsi="Times New Roman"/>
          <w:b/>
          <w:bCs/>
          <w:kern w:val="28"/>
          <w:sz w:val="16"/>
          <w:szCs w:val="16"/>
          <w:lang w:eastAsia="en-US"/>
        </w:rPr>
      </w:pPr>
    </w:p>
    <w:p w:rsidR="00950F6B" w:rsidRPr="00950F6B" w:rsidRDefault="00950F6B" w:rsidP="00950F6B">
      <w:pPr>
        <w:jc w:val="center"/>
        <w:rPr>
          <w:rFonts w:ascii="Times New Roman" w:eastAsia="Calibri" w:hAnsi="Times New Roman"/>
          <w:b/>
          <w:bCs/>
          <w:kern w:val="28"/>
          <w:sz w:val="16"/>
          <w:szCs w:val="16"/>
          <w:lang w:eastAsia="en-US"/>
        </w:rPr>
      </w:pPr>
    </w:p>
    <w:p w:rsidR="00950F6B" w:rsidRPr="00950F6B" w:rsidRDefault="00950F6B" w:rsidP="00950F6B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16"/>
          <w:szCs w:val="16"/>
          <w:lang w:eastAsia="en-US"/>
        </w:rPr>
      </w:pPr>
      <w:proofErr w:type="spellStart"/>
      <w:proofErr w:type="gramStart"/>
      <w:r w:rsidRPr="00950F6B">
        <w:rPr>
          <w:rFonts w:ascii="Times New Roman" w:eastAsia="Calibri" w:hAnsi="Times New Roman"/>
          <w:color w:val="000000"/>
          <w:sz w:val="16"/>
          <w:szCs w:val="16"/>
          <w:lang w:eastAsia="en-US"/>
        </w:rPr>
        <w:t>Исп</w:t>
      </w:r>
      <w:proofErr w:type="spellEnd"/>
      <w:proofErr w:type="gramEnd"/>
      <w:r w:rsidRPr="00950F6B">
        <w:rPr>
          <w:rFonts w:ascii="Times New Roman" w:eastAsia="Calibri" w:hAnsi="Times New Roman"/>
          <w:color w:val="000000"/>
          <w:sz w:val="16"/>
          <w:szCs w:val="16"/>
          <w:lang w:eastAsia="en-US"/>
        </w:rPr>
        <w:t>: Бозюкова Н.А.</w:t>
      </w:r>
    </w:p>
    <w:p w:rsidR="00B6259B" w:rsidRDefault="00950F6B" w:rsidP="00950F6B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16"/>
          <w:szCs w:val="16"/>
          <w:lang w:eastAsia="en-US"/>
        </w:rPr>
      </w:pPr>
      <w:r w:rsidRPr="00950F6B">
        <w:rPr>
          <w:rFonts w:ascii="Times New Roman" w:eastAsia="Calibri" w:hAnsi="Times New Roman"/>
          <w:color w:val="000000"/>
          <w:sz w:val="16"/>
          <w:szCs w:val="16"/>
          <w:lang w:eastAsia="en-US"/>
        </w:rPr>
        <w:t>Дело-2, прокуратура -1</w:t>
      </w:r>
    </w:p>
    <w:p w:rsidR="00D561F4" w:rsidRPr="00950F6B" w:rsidRDefault="00D561F4" w:rsidP="00D90EC8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sectPr w:rsidR="00D561F4" w:rsidRPr="00950F6B" w:rsidSect="00151789">
      <w:headerReference w:type="default" r:id="rId10"/>
      <w:footnotePr>
        <w:numRestart w:val="eachSect"/>
      </w:footnotePr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51A" w:rsidRDefault="0004351A" w:rsidP="00A82CFB">
      <w:r>
        <w:separator/>
      </w:r>
    </w:p>
  </w:endnote>
  <w:endnote w:type="continuationSeparator" w:id="0">
    <w:p w:rsidR="0004351A" w:rsidRDefault="0004351A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51A" w:rsidRDefault="0004351A" w:rsidP="00A82CFB">
      <w:r>
        <w:separator/>
      </w:r>
    </w:p>
  </w:footnote>
  <w:footnote w:type="continuationSeparator" w:id="0">
    <w:p w:rsidR="0004351A" w:rsidRDefault="0004351A" w:rsidP="00A82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1329"/>
      <w:docPartObj>
        <w:docPartGallery w:val="Page Numbers (Top of Page)"/>
        <w:docPartUnique/>
      </w:docPartObj>
    </w:sdtPr>
    <w:sdtEndPr/>
    <w:sdtContent>
      <w:p w:rsidR="009A6EC9" w:rsidRDefault="001003A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0E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6EC9" w:rsidRDefault="009A6E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11EB"/>
    <w:rsid w:val="00021938"/>
    <w:rsid w:val="00021D59"/>
    <w:rsid w:val="00022FFE"/>
    <w:rsid w:val="00023796"/>
    <w:rsid w:val="0002447A"/>
    <w:rsid w:val="00024A6F"/>
    <w:rsid w:val="00024CBC"/>
    <w:rsid w:val="000267BD"/>
    <w:rsid w:val="00026DF6"/>
    <w:rsid w:val="0003061B"/>
    <w:rsid w:val="00030B63"/>
    <w:rsid w:val="0003149C"/>
    <w:rsid w:val="00031A2D"/>
    <w:rsid w:val="00031B80"/>
    <w:rsid w:val="00033196"/>
    <w:rsid w:val="00041A28"/>
    <w:rsid w:val="0004351A"/>
    <w:rsid w:val="00043BB2"/>
    <w:rsid w:val="00046160"/>
    <w:rsid w:val="00051126"/>
    <w:rsid w:val="00052476"/>
    <w:rsid w:val="00052F78"/>
    <w:rsid w:val="00054034"/>
    <w:rsid w:val="000546B3"/>
    <w:rsid w:val="000556B9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3A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76FAA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1EF1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187E"/>
    <w:rsid w:val="00211EE2"/>
    <w:rsid w:val="00212BDA"/>
    <w:rsid w:val="002135A4"/>
    <w:rsid w:val="00214192"/>
    <w:rsid w:val="002165EF"/>
    <w:rsid w:val="00222267"/>
    <w:rsid w:val="0022303B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1CA"/>
    <w:rsid w:val="00255CE3"/>
    <w:rsid w:val="0025779F"/>
    <w:rsid w:val="002619A8"/>
    <w:rsid w:val="00261AB6"/>
    <w:rsid w:val="0026247D"/>
    <w:rsid w:val="00262A23"/>
    <w:rsid w:val="00262BAD"/>
    <w:rsid w:val="00263314"/>
    <w:rsid w:val="00265A8A"/>
    <w:rsid w:val="00265DE7"/>
    <w:rsid w:val="00267300"/>
    <w:rsid w:val="00267C59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347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1A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716D"/>
    <w:rsid w:val="002F7568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4FF0"/>
    <w:rsid w:val="00326D4F"/>
    <w:rsid w:val="00327123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586E"/>
    <w:rsid w:val="0034696E"/>
    <w:rsid w:val="00346E73"/>
    <w:rsid w:val="00351295"/>
    <w:rsid w:val="0035164E"/>
    <w:rsid w:val="00353F9F"/>
    <w:rsid w:val="0035721C"/>
    <w:rsid w:val="003608BA"/>
    <w:rsid w:val="00361EEB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637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791"/>
    <w:rsid w:val="003B5800"/>
    <w:rsid w:val="003B5BA4"/>
    <w:rsid w:val="003B6708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47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628A8"/>
    <w:rsid w:val="00463035"/>
    <w:rsid w:val="004654E6"/>
    <w:rsid w:val="004740A2"/>
    <w:rsid w:val="004751EA"/>
    <w:rsid w:val="00476FBF"/>
    <w:rsid w:val="00480CBE"/>
    <w:rsid w:val="00483AB8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057"/>
    <w:rsid w:val="0052075E"/>
    <w:rsid w:val="005226ED"/>
    <w:rsid w:val="005233B2"/>
    <w:rsid w:val="00523B51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544D8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EB2"/>
    <w:rsid w:val="005B251C"/>
    <w:rsid w:val="005B289D"/>
    <w:rsid w:val="005B5C10"/>
    <w:rsid w:val="005B5F27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37E38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2B13"/>
    <w:rsid w:val="006E33E2"/>
    <w:rsid w:val="006E42E7"/>
    <w:rsid w:val="006E4E49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1665"/>
    <w:rsid w:val="00732721"/>
    <w:rsid w:val="00732CDE"/>
    <w:rsid w:val="00733F88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8E6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2A91"/>
    <w:rsid w:val="00803521"/>
    <w:rsid w:val="0080387D"/>
    <w:rsid w:val="008102F1"/>
    <w:rsid w:val="008104FB"/>
    <w:rsid w:val="00811FE9"/>
    <w:rsid w:val="0081277E"/>
    <w:rsid w:val="008151AD"/>
    <w:rsid w:val="0081624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31AD"/>
    <w:rsid w:val="00864505"/>
    <w:rsid w:val="008661EA"/>
    <w:rsid w:val="00866470"/>
    <w:rsid w:val="00866590"/>
    <w:rsid w:val="0086696B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3E6C"/>
    <w:rsid w:val="008847E0"/>
    <w:rsid w:val="00884FB1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19EF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214B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3B63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0F6B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613"/>
    <w:rsid w:val="009A2EF2"/>
    <w:rsid w:val="009A347C"/>
    <w:rsid w:val="009A4DAF"/>
    <w:rsid w:val="009A4FE1"/>
    <w:rsid w:val="009A5014"/>
    <w:rsid w:val="009A582F"/>
    <w:rsid w:val="009A5985"/>
    <w:rsid w:val="009A6159"/>
    <w:rsid w:val="009A6EC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46FF"/>
    <w:rsid w:val="009F6EAF"/>
    <w:rsid w:val="00A00614"/>
    <w:rsid w:val="00A00827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3758"/>
    <w:rsid w:val="00A25320"/>
    <w:rsid w:val="00A27702"/>
    <w:rsid w:val="00A304EF"/>
    <w:rsid w:val="00A3177F"/>
    <w:rsid w:val="00A33698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86C04"/>
    <w:rsid w:val="00A91A28"/>
    <w:rsid w:val="00A92732"/>
    <w:rsid w:val="00A92736"/>
    <w:rsid w:val="00A92D64"/>
    <w:rsid w:val="00A935EA"/>
    <w:rsid w:val="00A96556"/>
    <w:rsid w:val="00A97BA1"/>
    <w:rsid w:val="00AA0A37"/>
    <w:rsid w:val="00AA23A1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3702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1E26"/>
    <w:rsid w:val="00AF2038"/>
    <w:rsid w:val="00AF2F91"/>
    <w:rsid w:val="00AF3974"/>
    <w:rsid w:val="00AF3BFB"/>
    <w:rsid w:val="00AF53A3"/>
    <w:rsid w:val="00AF5DD2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399E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268DE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259B"/>
    <w:rsid w:val="00B631FC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081"/>
    <w:rsid w:val="00B962D0"/>
    <w:rsid w:val="00B96A3D"/>
    <w:rsid w:val="00B96B7C"/>
    <w:rsid w:val="00B97415"/>
    <w:rsid w:val="00BA238E"/>
    <w:rsid w:val="00BA2B88"/>
    <w:rsid w:val="00BA4881"/>
    <w:rsid w:val="00BA6AAA"/>
    <w:rsid w:val="00BB0490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300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6A62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3379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2C80"/>
    <w:rsid w:val="00CC33D6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650"/>
    <w:rsid w:val="00D16BC3"/>
    <w:rsid w:val="00D17B20"/>
    <w:rsid w:val="00D20209"/>
    <w:rsid w:val="00D209B2"/>
    <w:rsid w:val="00D2130F"/>
    <w:rsid w:val="00D238D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29DE"/>
    <w:rsid w:val="00D465FA"/>
    <w:rsid w:val="00D46C63"/>
    <w:rsid w:val="00D47216"/>
    <w:rsid w:val="00D47541"/>
    <w:rsid w:val="00D512EA"/>
    <w:rsid w:val="00D51C70"/>
    <w:rsid w:val="00D52B1E"/>
    <w:rsid w:val="00D531D5"/>
    <w:rsid w:val="00D54F84"/>
    <w:rsid w:val="00D560B0"/>
    <w:rsid w:val="00D561F4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81A10"/>
    <w:rsid w:val="00D82CC9"/>
    <w:rsid w:val="00D82F31"/>
    <w:rsid w:val="00D85807"/>
    <w:rsid w:val="00D874CC"/>
    <w:rsid w:val="00D90367"/>
    <w:rsid w:val="00D9091B"/>
    <w:rsid w:val="00D90EC8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435"/>
    <w:rsid w:val="00DA56DB"/>
    <w:rsid w:val="00DA6887"/>
    <w:rsid w:val="00DA6BF4"/>
    <w:rsid w:val="00DA7DF9"/>
    <w:rsid w:val="00DB0731"/>
    <w:rsid w:val="00DB3BE0"/>
    <w:rsid w:val="00DB4063"/>
    <w:rsid w:val="00DB4A79"/>
    <w:rsid w:val="00DB578C"/>
    <w:rsid w:val="00DB791E"/>
    <w:rsid w:val="00DB7BB0"/>
    <w:rsid w:val="00DC01DB"/>
    <w:rsid w:val="00DC0476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52C3"/>
    <w:rsid w:val="00DD7BFC"/>
    <w:rsid w:val="00DE0202"/>
    <w:rsid w:val="00DE20F1"/>
    <w:rsid w:val="00DE3052"/>
    <w:rsid w:val="00DE5BC7"/>
    <w:rsid w:val="00DF1E63"/>
    <w:rsid w:val="00DF33F0"/>
    <w:rsid w:val="00DF52AA"/>
    <w:rsid w:val="00DF5FFB"/>
    <w:rsid w:val="00DF711B"/>
    <w:rsid w:val="00DF7732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0A55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7807"/>
    <w:rsid w:val="00E607AE"/>
    <w:rsid w:val="00E61340"/>
    <w:rsid w:val="00E617D2"/>
    <w:rsid w:val="00E622B4"/>
    <w:rsid w:val="00E626F4"/>
    <w:rsid w:val="00E6489F"/>
    <w:rsid w:val="00E657C1"/>
    <w:rsid w:val="00E65A16"/>
    <w:rsid w:val="00E6774F"/>
    <w:rsid w:val="00E70C19"/>
    <w:rsid w:val="00E73CD0"/>
    <w:rsid w:val="00E747D3"/>
    <w:rsid w:val="00E75725"/>
    <w:rsid w:val="00E76460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2A98"/>
    <w:rsid w:val="00EF300D"/>
    <w:rsid w:val="00EF70AA"/>
    <w:rsid w:val="00F00A5E"/>
    <w:rsid w:val="00F01719"/>
    <w:rsid w:val="00F0188D"/>
    <w:rsid w:val="00F03472"/>
    <w:rsid w:val="00F037D6"/>
    <w:rsid w:val="00F06F2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342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6C6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2C05"/>
    <w:rsid w:val="00F94D16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B70E7"/>
    <w:rsid w:val="00FC0E33"/>
    <w:rsid w:val="00FC1787"/>
    <w:rsid w:val="00FC23E2"/>
    <w:rsid w:val="00FC33FE"/>
    <w:rsid w:val="00FC5718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637E38"/>
    <w:pPr>
      <w:ind w:firstLine="567"/>
      <w:jc w:val="both"/>
    </w:pPr>
    <w:rPr>
      <w:rFonts w:ascii="Arial" w:hAnsi="Arial"/>
      <w:sz w:val="24"/>
      <w:szCs w:val="24"/>
    </w:rPr>
  </w:style>
  <w:style w:type="character" w:customStyle="1" w:styleId="af">
    <w:name w:val="Основной текст Знак"/>
    <w:basedOn w:val="a0"/>
    <w:link w:val="ae"/>
    <w:rsid w:val="00637E38"/>
    <w:rPr>
      <w:rFonts w:ascii="Arial" w:eastAsia="Times New Roman" w:hAnsi="Arial"/>
      <w:sz w:val="24"/>
      <w:szCs w:val="24"/>
    </w:rPr>
  </w:style>
  <w:style w:type="paragraph" w:styleId="af0">
    <w:name w:val="Title"/>
    <w:basedOn w:val="a"/>
    <w:link w:val="af1"/>
    <w:uiPriority w:val="99"/>
    <w:qFormat/>
    <w:locked/>
    <w:rsid w:val="00B6259B"/>
    <w:pPr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1">
    <w:name w:val="Название Знак"/>
    <w:basedOn w:val="a0"/>
    <w:link w:val="af0"/>
    <w:uiPriority w:val="99"/>
    <w:rsid w:val="00B6259B"/>
    <w:rPr>
      <w:rFonts w:ascii="Arial" w:eastAsia="Times New Roman" w:hAnsi="Arial"/>
      <w:b/>
      <w:sz w:val="24"/>
      <w:szCs w:val="24"/>
    </w:rPr>
  </w:style>
  <w:style w:type="paragraph" w:customStyle="1" w:styleId="Textbody">
    <w:name w:val="Text body"/>
    <w:basedOn w:val="a"/>
    <w:uiPriority w:val="99"/>
    <w:rsid w:val="00B6259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A1B6D-7421-46E9-B0F0-2DF685929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Праскова</dc:creator>
  <cp:lastModifiedBy>Пользователь</cp:lastModifiedBy>
  <cp:revision>45</cp:revision>
  <cp:lastPrinted>2021-04-28T13:29:00Z</cp:lastPrinted>
  <dcterms:created xsi:type="dcterms:W3CDTF">2021-03-24T11:54:00Z</dcterms:created>
  <dcterms:modified xsi:type="dcterms:W3CDTF">2021-05-17T09:27:00Z</dcterms:modified>
</cp:coreProperties>
</file>