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9F1F32" w14:textId="77777777" w:rsidR="001215B3" w:rsidRPr="001215B3" w:rsidRDefault="001215B3" w:rsidP="001215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B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62F2B8B" wp14:editId="3AA6714D">
            <wp:extent cx="556260" cy="6172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7C6820" w14:textId="77777777" w:rsidR="001215B3" w:rsidRPr="001215B3" w:rsidRDefault="001215B3" w:rsidP="001215B3">
      <w:pPr>
        <w:keepNext/>
        <w:tabs>
          <w:tab w:val="left" w:pos="6946"/>
          <w:tab w:val="left" w:pos="7371"/>
        </w:tabs>
        <w:spacing w:after="0" w:line="240" w:lineRule="auto"/>
        <w:ind w:left="993" w:right="1417" w:firstLine="425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  <w:r w:rsidRPr="001215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Громовского сельского поселения Приозерского муниципального района Ленинградской области</w:t>
      </w:r>
    </w:p>
    <w:p w14:paraId="06B37EDA" w14:textId="77777777" w:rsidR="001215B3" w:rsidRPr="001215B3" w:rsidRDefault="001215B3" w:rsidP="001215B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4"/>
          <w:lang w:eastAsia="ru-RU"/>
        </w:rPr>
      </w:pPr>
    </w:p>
    <w:p w14:paraId="2F162D84" w14:textId="77777777" w:rsidR="001215B3" w:rsidRPr="001215B3" w:rsidRDefault="001215B3" w:rsidP="001215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1215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</w:t>
      </w:r>
      <w:r w:rsidRPr="001215B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E</w:t>
      </w:r>
    </w:p>
    <w:p w14:paraId="00DCDCE6" w14:textId="77777777" w:rsidR="001215B3" w:rsidRPr="001215B3" w:rsidRDefault="001215B3" w:rsidP="001215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1215B3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 w:eastAsia="ru-RU"/>
        </w:rPr>
        <w:t xml:space="preserve"> 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752"/>
      </w:tblGrid>
      <w:tr w:rsidR="001215B3" w:rsidRPr="001215B3" w14:paraId="13CCC42A" w14:textId="77777777" w:rsidTr="00C457EF">
        <w:trPr>
          <w:trHeight w:val="130"/>
        </w:trPr>
        <w:tc>
          <w:tcPr>
            <w:tcW w:w="4536" w:type="dxa"/>
            <w:hideMark/>
          </w:tcPr>
          <w:p w14:paraId="34132305" w14:textId="77777777" w:rsidR="001215B3" w:rsidRPr="001215B3" w:rsidRDefault="001215B3" w:rsidP="00297283">
            <w:pPr>
              <w:suppressAutoHyphens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1215B3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 xml:space="preserve">от </w:t>
            </w:r>
            <w:r w:rsidR="004E06E4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2</w:t>
            </w:r>
            <w:r w:rsidR="00297283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3</w:t>
            </w:r>
            <w:r w:rsidRPr="001215B3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 xml:space="preserve"> </w:t>
            </w:r>
            <w:r w:rsidR="004E06E4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января</w:t>
            </w:r>
            <w:r w:rsidRPr="001215B3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 xml:space="preserve"> 2024 года</w:t>
            </w:r>
          </w:p>
        </w:tc>
        <w:tc>
          <w:tcPr>
            <w:tcW w:w="4752" w:type="dxa"/>
            <w:hideMark/>
          </w:tcPr>
          <w:p w14:paraId="5D334AE3" w14:textId="77777777" w:rsidR="001215B3" w:rsidRPr="001215B3" w:rsidRDefault="001215B3" w:rsidP="00C33B3A">
            <w:pPr>
              <w:suppressAutoHyphens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1215B3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 xml:space="preserve">№ </w:t>
            </w:r>
            <w:r w:rsidR="005D468D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15</w:t>
            </w:r>
          </w:p>
        </w:tc>
      </w:tr>
    </w:tbl>
    <w:p w14:paraId="318E4B63" w14:textId="77777777" w:rsidR="001215B3" w:rsidRPr="001215B3" w:rsidRDefault="001215B3" w:rsidP="001215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020"/>
      </w:tblGrid>
      <w:tr w:rsidR="001215B3" w:rsidRPr="001215B3" w14:paraId="78B14482" w14:textId="77777777" w:rsidTr="00D25DC3">
        <w:trPr>
          <w:trHeight w:val="2973"/>
        </w:trPr>
        <w:tc>
          <w:tcPr>
            <w:tcW w:w="5020" w:type="dxa"/>
            <w:hideMark/>
          </w:tcPr>
          <w:p w14:paraId="3AEEDD6C" w14:textId="77777777" w:rsidR="001215B3" w:rsidRPr="001215B3" w:rsidRDefault="001215B3" w:rsidP="00D25D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77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D25DC3">
              <w:rPr>
                <w:rFonts w:ascii="Times New Roman" w:hAnsi="Times New Roman" w:cs="Times New Roman"/>
                <w:sz w:val="24"/>
                <w:szCs w:val="24"/>
              </w:rPr>
              <w:t>внесении изменений в п</w:t>
            </w:r>
            <w:r w:rsidR="00601677" w:rsidRPr="00D25DC3">
              <w:rPr>
                <w:rFonts w:ascii="Times New Roman" w:hAnsi="Times New Roman" w:cs="Times New Roman"/>
                <w:sz w:val="24"/>
                <w:szCs w:val="24"/>
              </w:rPr>
              <w:t xml:space="preserve">остановление администрации </w:t>
            </w:r>
            <w:r w:rsidR="00E619F7" w:rsidRPr="00D25DC3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D25DC3" w:rsidRPr="00D25DC3">
              <w:rPr>
                <w:rFonts w:ascii="Times New Roman" w:hAnsi="Times New Roman" w:cs="Times New Roman"/>
                <w:color w:val="000000"/>
                <w:sz w:val="24"/>
              </w:rPr>
              <w:t>18.09.2023 г. № 299</w:t>
            </w:r>
            <w:r w:rsidR="00E619F7" w:rsidRPr="00D25D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5DC3" w:rsidRPr="00D25DC3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по предоставлению муниципальной услуги «Утверждение и выдача схемы расположения земельного участка или земельных участков, находящихся в муниципальной собственности (государственная собственность на которые не разграничена) на кадастровом плане территории»</w:t>
            </w:r>
          </w:p>
        </w:tc>
      </w:tr>
    </w:tbl>
    <w:p w14:paraId="439E2BFB" w14:textId="77777777" w:rsidR="001215B3" w:rsidRPr="001215B3" w:rsidRDefault="001215B3" w:rsidP="001215B3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60A26A9" w14:textId="77777777" w:rsidR="001215B3" w:rsidRPr="00F22240" w:rsidRDefault="001215B3" w:rsidP="001215B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Федеральным законом от 27.07.2010 года № 210–ФЗ «Об организации предоставления государственных и муниципальных услуг», Федеральным законом от 06.10.2003 года № 131–ФЗ «Об общих принципах организации местного самоуправления в Российской Федерации», Правилами разработки и утверждения административных регламентов предоставления государственных услуг, утвержденными постановлением Правительства Российской Федерации от 20.07.2021 года № 1228, постановлением администрации МО Громовское сельское поселение муниципального образования Приозерский муниципальный район Ленинградской области от 15.06.2021 года № 170 «Об утверждении Порядка разработки и утверждения административных регламентов предоставления муниципальных услуг», </w:t>
      </w:r>
      <w:r w:rsidRPr="00121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Уставом Громовского сельского поселения Приозерского </w:t>
      </w:r>
      <w:r w:rsidRPr="00F22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Ленинградской области, администрация Громовского сельского поселения Приозерского муниципального района Ленинградской области </w:t>
      </w:r>
      <w:r w:rsidRPr="00F222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</w:t>
      </w:r>
      <w:r w:rsidRPr="00F2224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79D924" w14:textId="77777777" w:rsidR="001215B3" w:rsidRPr="00F22240" w:rsidRDefault="001215B3" w:rsidP="001215B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38C1950" w14:textId="77777777" w:rsidR="001215B3" w:rsidRPr="00F22240" w:rsidRDefault="001215B3" w:rsidP="00C722F0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F2224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22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Внести в постановлени</w:t>
      </w:r>
      <w:r w:rsidR="00364F2A" w:rsidRPr="00F22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F22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</w:t>
      </w:r>
      <w:r w:rsidR="00364F2A" w:rsidRPr="00F22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A3EE1" w:rsidRPr="000A3EE1">
        <w:rPr>
          <w:rFonts w:ascii="Times New Roman" w:hAnsi="Times New Roman" w:cs="Times New Roman"/>
          <w:sz w:val="24"/>
          <w:szCs w:val="24"/>
        </w:rPr>
        <w:t xml:space="preserve">от </w:t>
      </w:r>
      <w:r w:rsidR="00D25DC3" w:rsidRPr="00D25DC3">
        <w:rPr>
          <w:rFonts w:ascii="Times New Roman" w:hAnsi="Times New Roman" w:cs="Times New Roman"/>
          <w:sz w:val="24"/>
          <w:szCs w:val="24"/>
        </w:rPr>
        <w:t>18.09.2023 г. № 299</w:t>
      </w:r>
      <w:r w:rsidRPr="00F22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364F2A" w:rsidRPr="00F22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следующие изменения:</w:t>
      </w:r>
    </w:p>
    <w:p w14:paraId="40B3E6CF" w14:textId="77777777" w:rsidR="00995837" w:rsidRPr="00F22240" w:rsidRDefault="00995837" w:rsidP="00C722F0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2240">
        <w:rPr>
          <w:rFonts w:ascii="Times New Roman" w:hAnsi="Times New Roman" w:cs="Times New Roman"/>
          <w:color w:val="000000"/>
          <w:sz w:val="24"/>
          <w:szCs w:val="24"/>
        </w:rPr>
        <w:t xml:space="preserve">1.1. </w:t>
      </w:r>
      <w:r w:rsidR="007445B7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F22240">
        <w:rPr>
          <w:rFonts w:ascii="Times New Roman" w:hAnsi="Times New Roman" w:cs="Times New Roman"/>
          <w:color w:val="000000"/>
          <w:sz w:val="24"/>
          <w:szCs w:val="24"/>
        </w:rPr>
        <w:t xml:space="preserve">ункт 2.2. </w:t>
      </w:r>
      <w:r w:rsidR="007445B7">
        <w:rPr>
          <w:rFonts w:ascii="Times New Roman" w:hAnsi="Times New Roman" w:cs="Times New Roman"/>
          <w:color w:val="000000"/>
          <w:sz w:val="24"/>
          <w:szCs w:val="24"/>
        </w:rPr>
        <w:t xml:space="preserve">читать в следующей </w:t>
      </w:r>
      <w:r w:rsidR="00891ACC">
        <w:rPr>
          <w:rFonts w:ascii="Times New Roman" w:hAnsi="Times New Roman" w:cs="Times New Roman"/>
          <w:color w:val="000000"/>
          <w:sz w:val="24"/>
          <w:szCs w:val="24"/>
        </w:rPr>
        <w:t>редакции</w:t>
      </w:r>
      <w:r w:rsidRPr="00F22240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50AA5762" w14:textId="77777777" w:rsidR="008B5306" w:rsidRPr="008B5306" w:rsidRDefault="007445B7" w:rsidP="008B530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B5306" w:rsidRPr="008B5306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Муниципальную услугу предоставляет: ОМСУ. В предоставлении муниципальной услуги участвует ГБУ ЛО «МФЦ».</w:t>
      </w:r>
    </w:p>
    <w:p w14:paraId="31E72FAE" w14:textId="77777777" w:rsidR="008B5306" w:rsidRPr="008B5306" w:rsidRDefault="008B5306" w:rsidP="008B530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предоставлении муниципальной услуги ОМСУ взаимодействует с: </w:t>
      </w:r>
    </w:p>
    <w:p w14:paraId="0D1D0154" w14:textId="77777777" w:rsidR="008B5306" w:rsidRPr="008B5306" w:rsidRDefault="008B5306" w:rsidP="008B530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предпринимателей; </w:t>
      </w:r>
    </w:p>
    <w:p w14:paraId="2CC8A233" w14:textId="77777777" w:rsidR="008B5306" w:rsidRPr="008B5306" w:rsidRDefault="008B5306" w:rsidP="008B530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Федеральной службой государственной регистрации, кадастра и картографии в части получения сведений из Единого государственного реестра недвижимости; </w:t>
      </w:r>
    </w:p>
    <w:p w14:paraId="28033839" w14:textId="77777777" w:rsidR="008B5306" w:rsidRPr="008B5306" w:rsidRDefault="008B5306" w:rsidP="008B530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306">
        <w:rPr>
          <w:rFonts w:ascii="Times New Roman" w:eastAsia="Times New Roman" w:hAnsi="Times New Roman" w:cs="Times New Roman"/>
          <w:sz w:val="24"/>
          <w:szCs w:val="24"/>
          <w:lang w:eastAsia="ru-RU"/>
        </w:rPr>
        <w:t>3) Органом исполнительной власти субъекта Российской Федерации, уполномоченный в области лесных отношений, при согласовании схемы расположения земельного участка.</w:t>
      </w:r>
    </w:p>
    <w:p w14:paraId="1E90B74E" w14:textId="77777777" w:rsidR="008B5306" w:rsidRPr="008B5306" w:rsidRDefault="008B5306" w:rsidP="008B530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предоставлении муниципальной услуги ОМСУ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</w:t>
      </w:r>
      <w:r w:rsidRPr="008B53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14:paraId="30D4E196" w14:textId="77777777" w:rsidR="008B5306" w:rsidRPr="008B5306" w:rsidRDefault="008B5306" w:rsidP="008B530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30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на получение муниципальной услуги с комплектом документов принимается:</w:t>
      </w:r>
    </w:p>
    <w:p w14:paraId="71DEFE72" w14:textId="77777777" w:rsidR="008B5306" w:rsidRPr="008B5306" w:rsidRDefault="008B5306" w:rsidP="008B530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306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 личной явке:</w:t>
      </w:r>
    </w:p>
    <w:p w14:paraId="12D45C25" w14:textId="77777777" w:rsidR="008B5306" w:rsidRPr="008B5306" w:rsidRDefault="008B5306" w:rsidP="008B530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306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филиалах, отделах, удаленных рабочих местах ГБУ ЛО «МФЦ»;</w:t>
      </w:r>
    </w:p>
    <w:p w14:paraId="77DFAD50" w14:textId="77777777" w:rsidR="008B5306" w:rsidRPr="008B5306" w:rsidRDefault="008B5306" w:rsidP="008B530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306">
        <w:rPr>
          <w:rFonts w:ascii="Times New Roman" w:eastAsia="Times New Roman" w:hAnsi="Times New Roman" w:cs="Times New Roman"/>
          <w:sz w:val="24"/>
          <w:szCs w:val="24"/>
          <w:lang w:eastAsia="ru-RU"/>
        </w:rPr>
        <w:t>2) без личной явки:</w:t>
      </w:r>
    </w:p>
    <w:p w14:paraId="5B08C6E7" w14:textId="77777777" w:rsidR="008B5306" w:rsidRPr="008B5306" w:rsidRDefault="008B5306" w:rsidP="008B530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3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почтовым отправлением в ОМСУ;</w:t>
      </w:r>
    </w:p>
    <w:p w14:paraId="7AC37B09" w14:textId="77777777" w:rsidR="008B5306" w:rsidRPr="008B5306" w:rsidRDefault="008B5306" w:rsidP="008B530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306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электронной форме через личный кабинет заявителя на ПГУ ЛО/ЕПГУ;</w:t>
      </w:r>
    </w:p>
    <w:p w14:paraId="3853F06C" w14:textId="77777777" w:rsidR="008B5306" w:rsidRPr="008B5306" w:rsidRDefault="008B5306" w:rsidP="008B530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306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электронной форме через сайт ОМСУ (при технической реализации).</w:t>
      </w:r>
    </w:p>
    <w:p w14:paraId="073B254C" w14:textId="77777777" w:rsidR="008B5306" w:rsidRPr="008B5306" w:rsidRDefault="008B5306" w:rsidP="008B530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30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имеет право записаться на прием для подачи заявления о предоставлении услуги следующими способами:</w:t>
      </w:r>
    </w:p>
    <w:p w14:paraId="031281B8" w14:textId="77777777" w:rsidR="008B5306" w:rsidRPr="008B5306" w:rsidRDefault="008B5306" w:rsidP="008B530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306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посредством ПГУ ЛО/ЕПГУ – в МФЦ (при технической реализации);</w:t>
      </w:r>
    </w:p>
    <w:p w14:paraId="780730A7" w14:textId="77777777" w:rsidR="008B5306" w:rsidRPr="008B5306" w:rsidRDefault="008B5306" w:rsidP="008B530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306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 телефону – в МФЦ;</w:t>
      </w:r>
    </w:p>
    <w:p w14:paraId="46E27B71" w14:textId="77777777" w:rsidR="00EA3BFC" w:rsidRPr="003B327B" w:rsidRDefault="008B5306" w:rsidP="008B530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30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записи заявитель выбирает любую свободную для приема дату и время в пределах установленного в МФЦ графика приема заявителей.</w:t>
      </w:r>
      <w:r w:rsidR="00891ACC" w:rsidRPr="003B327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79A689DF" w14:textId="77777777" w:rsidR="00A5029A" w:rsidRPr="00A5029A" w:rsidRDefault="00A5029A" w:rsidP="00A5029A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29A">
        <w:rPr>
          <w:rFonts w:ascii="Times New Roman" w:hAnsi="Times New Roman" w:cs="Times New Roman"/>
          <w:sz w:val="24"/>
          <w:szCs w:val="24"/>
        </w:rPr>
        <w:t xml:space="preserve">1.2. В </w:t>
      </w:r>
      <w:r w:rsidR="00DA30E8">
        <w:rPr>
          <w:rFonts w:ascii="Times New Roman" w:hAnsi="Times New Roman" w:cs="Times New Roman"/>
          <w:sz w:val="24"/>
          <w:szCs w:val="24"/>
        </w:rPr>
        <w:t>абзаце</w:t>
      </w:r>
      <w:r w:rsidR="00DA30E8" w:rsidRPr="00A5029A">
        <w:rPr>
          <w:rFonts w:ascii="Times New Roman" w:hAnsi="Times New Roman" w:cs="Times New Roman"/>
          <w:sz w:val="24"/>
          <w:szCs w:val="24"/>
        </w:rPr>
        <w:t xml:space="preserve"> </w:t>
      </w:r>
      <w:r w:rsidR="00DA30E8">
        <w:rPr>
          <w:rFonts w:ascii="Times New Roman" w:hAnsi="Times New Roman" w:cs="Times New Roman"/>
          <w:sz w:val="24"/>
          <w:szCs w:val="24"/>
        </w:rPr>
        <w:t xml:space="preserve">2 </w:t>
      </w:r>
      <w:r w:rsidRPr="00A5029A">
        <w:rPr>
          <w:rFonts w:ascii="Times New Roman" w:hAnsi="Times New Roman" w:cs="Times New Roman"/>
          <w:sz w:val="24"/>
          <w:szCs w:val="24"/>
        </w:rPr>
        <w:t>пункт</w:t>
      </w:r>
      <w:r w:rsidR="00DA30E8">
        <w:rPr>
          <w:rFonts w:ascii="Times New Roman" w:hAnsi="Times New Roman" w:cs="Times New Roman"/>
          <w:sz w:val="24"/>
          <w:szCs w:val="24"/>
        </w:rPr>
        <w:t>а</w:t>
      </w:r>
      <w:r w:rsidRPr="00A5029A">
        <w:rPr>
          <w:rFonts w:ascii="Times New Roman" w:hAnsi="Times New Roman" w:cs="Times New Roman"/>
          <w:sz w:val="24"/>
          <w:szCs w:val="24"/>
        </w:rPr>
        <w:t xml:space="preserve"> 2.3.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029A">
        <w:rPr>
          <w:rFonts w:ascii="Times New Roman" w:hAnsi="Times New Roman" w:cs="Times New Roman"/>
          <w:sz w:val="24"/>
          <w:szCs w:val="24"/>
        </w:rPr>
        <w:t>исключить:</w:t>
      </w:r>
    </w:p>
    <w:p w14:paraId="05041877" w14:textId="77777777" w:rsidR="0077008D" w:rsidRDefault="0077008D" w:rsidP="00A5029A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008D">
        <w:rPr>
          <w:rFonts w:ascii="Times New Roman" w:hAnsi="Times New Roman" w:cs="Times New Roman"/>
          <w:sz w:val="24"/>
          <w:szCs w:val="24"/>
        </w:rPr>
        <w:t>- после слов «1) при личной явке:» слова «в ОМСУ;».</w:t>
      </w:r>
    </w:p>
    <w:p w14:paraId="092B48CD" w14:textId="77777777" w:rsidR="0077008D" w:rsidRPr="0077008D" w:rsidRDefault="0077008D" w:rsidP="0077008D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008D">
        <w:rPr>
          <w:rFonts w:ascii="Times New Roman" w:hAnsi="Times New Roman" w:cs="Times New Roman"/>
          <w:sz w:val="24"/>
          <w:szCs w:val="24"/>
        </w:rPr>
        <w:t>1.3. В</w:t>
      </w:r>
      <w:r w:rsidR="000406DA">
        <w:rPr>
          <w:rFonts w:ascii="Times New Roman" w:hAnsi="Times New Roman" w:cs="Times New Roman"/>
          <w:sz w:val="24"/>
          <w:szCs w:val="24"/>
        </w:rPr>
        <w:t xml:space="preserve"> подпункте 1</w:t>
      </w:r>
      <w:r w:rsidRPr="0077008D">
        <w:rPr>
          <w:rFonts w:ascii="Times New Roman" w:hAnsi="Times New Roman" w:cs="Times New Roman"/>
          <w:sz w:val="24"/>
          <w:szCs w:val="24"/>
        </w:rPr>
        <w:t xml:space="preserve"> пункт</w:t>
      </w:r>
      <w:r w:rsidR="000406DA">
        <w:rPr>
          <w:rFonts w:ascii="Times New Roman" w:hAnsi="Times New Roman" w:cs="Times New Roman"/>
          <w:sz w:val="24"/>
          <w:szCs w:val="24"/>
        </w:rPr>
        <w:t>а</w:t>
      </w:r>
      <w:r w:rsidRPr="0077008D">
        <w:rPr>
          <w:rFonts w:ascii="Times New Roman" w:hAnsi="Times New Roman" w:cs="Times New Roman"/>
          <w:sz w:val="24"/>
          <w:szCs w:val="24"/>
        </w:rPr>
        <w:t xml:space="preserve"> 2.6. исключить:</w:t>
      </w:r>
    </w:p>
    <w:p w14:paraId="5C94A375" w14:textId="77777777" w:rsidR="0077008D" w:rsidRPr="0077008D" w:rsidRDefault="0077008D" w:rsidP="0077008D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008D">
        <w:rPr>
          <w:rFonts w:ascii="Times New Roman" w:hAnsi="Times New Roman" w:cs="Times New Roman"/>
          <w:sz w:val="24"/>
          <w:szCs w:val="24"/>
        </w:rPr>
        <w:t>-  после слов «Бланк заявления заявитель может получить у должностного лица» слова «ОМСУ»;</w:t>
      </w:r>
    </w:p>
    <w:p w14:paraId="4D4FA82E" w14:textId="77777777" w:rsidR="0077008D" w:rsidRPr="0077008D" w:rsidRDefault="0077008D" w:rsidP="0077008D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008D">
        <w:rPr>
          <w:rFonts w:ascii="Times New Roman" w:hAnsi="Times New Roman" w:cs="Times New Roman"/>
          <w:sz w:val="24"/>
          <w:szCs w:val="24"/>
        </w:rPr>
        <w:t>1.4. В пункте 2.13. исключить:</w:t>
      </w:r>
    </w:p>
    <w:p w14:paraId="03F3BD0A" w14:textId="77777777" w:rsidR="0077008D" w:rsidRPr="0077008D" w:rsidRDefault="0077008D" w:rsidP="0077008D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008D">
        <w:rPr>
          <w:rFonts w:ascii="Times New Roman" w:hAnsi="Times New Roman" w:cs="Times New Roman"/>
          <w:sz w:val="24"/>
          <w:szCs w:val="24"/>
        </w:rPr>
        <w:t xml:space="preserve">- слова «при личном обращении - в день поступления запроса;» </w:t>
      </w:r>
    </w:p>
    <w:p w14:paraId="38A7D152" w14:textId="77777777" w:rsidR="0077008D" w:rsidRPr="0077008D" w:rsidRDefault="0077008D" w:rsidP="0077008D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008D">
        <w:rPr>
          <w:rFonts w:ascii="Times New Roman" w:hAnsi="Times New Roman" w:cs="Times New Roman"/>
          <w:sz w:val="24"/>
          <w:szCs w:val="24"/>
        </w:rPr>
        <w:t>1.5. В пункте 2.14.1. исключить слова «ОМСУ или».</w:t>
      </w:r>
    </w:p>
    <w:p w14:paraId="19160278" w14:textId="77777777" w:rsidR="0077008D" w:rsidRPr="0077008D" w:rsidRDefault="0077008D" w:rsidP="0077008D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008D">
        <w:rPr>
          <w:rFonts w:ascii="Times New Roman" w:hAnsi="Times New Roman" w:cs="Times New Roman"/>
          <w:sz w:val="24"/>
          <w:szCs w:val="24"/>
        </w:rPr>
        <w:t>1.6. В пункте 2.14.4, исключить слов</w:t>
      </w:r>
      <w:r w:rsidR="000406DA">
        <w:rPr>
          <w:rFonts w:ascii="Times New Roman" w:hAnsi="Times New Roman" w:cs="Times New Roman"/>
          <w:sz w:val="24"/>
          <w:szCs w:val="24"/>
        </w:rPr>
        <w:t>о</w:t>
      </w:r>
      <w:r w:rsidRPr="0077008D">
        <w:rPr>
          <w:rFonts w:ascii="Times New Roman" w:hAnsi="Times New Roman" w:cs="Times New Roman"/>
          <w:sz w:val="24"/>
          <w:szCs w:val="24"/>
        </w:rPr>
        <w:t xml:space="preserve"> «ОМСУ,»</w:t>
      </w:r>
    </w:p>
    <w:p w14:paraId="7C697A99" w14:textId="77777777" w:rsidR="0077008D" w:rsidRPr="0077008D" w:rsidRDefault="0077008D" w:rsidP="0077008D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008D">
        <w:rPr>
          <w:rFonts w:ascii="Times New Roman" w:hAnsi="Times New Roman" w:cs="Times New Roman"/>
          <w:sz w:val="24"/>
          <w:szCs w:val="24"/>
        </w:rPr>
        <w:t>1.7. В пункте 2.14.7. исключить слово «, ОМСУ».</w:t>
      </w:r>
    </w:p>
    <w:p w14:paraId="75914AF2" w14:textId="77777777" w:rsidR="000406DA" w:rsidRDefault="0077008D" w:rsidP="0077008D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008D">
        <w:rPr>
          <w:rFonts w:ascii="Times New Roman" w:hAnsi="Times New Roman" w:cs="Times New Roman"/>
          <w:sz w:val="24"/>
          <w:szCs w:val="24"/>
        </w:rPr>
        <w:t>1.7. В абзаце «</w:t>
      </w:r>
      <w:r w:rsidR="001303B0" w:rsidRPr="001303B0">
        <w:rPr>
          <w:rFonts w:ascii="Times New Roman" w:eastAsia="Calibri" w:hAnsi="Times New Roman" w:cs="Times New Roman"/>
          <w:sz w:val="24"/>
          <w:szCs w:val="24"/>
        </w:rPr>
        <w:t>Результат предоставления услуги прошу:</w:t>
      </w:r>
      <w:r w:rsidRPr="0077008D">
        <w:rPr>
          <w:rFonts w:ascii="Times New Roman" w:hAnsi="Times New Roman" w:cs="Times New Roman"/>
          <w:sz w:val="24"/>
          <w:szCs w:val="24"/>
        </w:rPr>
        <w:t>» приложения №</w:t>
      </w:r>
      <w:r w:rsidR="001303B0">
        <w:rPr>
          <w:rFonts w:ascii="Times New Roman" w:hAnsi="Times New Roman" w:cs="Times New Roman"/>
          <w:sz w:val="24"/>
          <w:szCs w:val="24"/>
        </w:rPr>
        <w:t>3</w:t>
      </w:r>
      <w:r w:rsidRPr="0077008D">
        <w:rPr>
          <w:rFonts w:ascii="Times New Roman" w:hAnsi="Times New Roman" w:cs="Times New Roman"/>
          <w:sz w:val="24"/>
          <w:szCs w:val="24"/>
        </w:rPr>
        <w:t xml:space="preserve">, графу </w:t>
      </w:r>
      <w:r w:rsidR="001303B0">
        <w:rPr>
          <w:rFonts w:ascii="Times New Roman" w:hAnsi="Times New Roman" w:cs="Times New Roman"/>
          <w:sz w:val="24"/>
          <w:szCs w:val="24"/>
        </w:rPr>
        <w:t xml:space="preserve">3 </w:t>
      </w:r>
      <w:r w:rsidR="001303B0">
        <w:rPr>
          <w:rFonts w:ascii="Times New Roman" w:hAnsi="Times New Roman" w:cs="Times New Roman"/>
          <w:color w:val="000000"/>
          <w:sz w:val="24"/>
          <w:szCs w:val="24"/>
        </w:rPr>
        <w:t>читать в следующей редакции</w:t>
      </w:r>
      <w:r w:rsidR="001303B0" w:rsidRPr="0077008D">
        <w:rPr>
          <w:rFonts w:ascii="Times New Roman" w:hAnsi="Times New Roman" w:cs="Times New Roman"/>
          <w:sz w:val="24"/>
          <w:szCs w:val="24"/>
        </w:rPr>
        <w:t xml:space="preserve"> </w:t>
      </w:r>
      <w:r w:rsidRPr="0077008D">
        <w:rPr>
          <w:rFonts w:ascii="Times New Roman" w:hAnsi="Times New Roman" w:cs="Times New Roman"/>
          <w:sz w:val="24"/>
          <w:szCs w:val="24"/>
        </w:rPr>
        <w:t>«</w:t>
      </w:r>
      <w:r w:rsidR="00E973A9" w:rsidRPr="00E973A9">
        <w:rPr>
          <w:rFonts w:ascii="Times New Roman" w:hAnsi="Times New Roman" w:cs="Times New Roman"/>
          <w:sz w:val="24"/>
          <w:szCs w:val="24"/>
        </w:rPr>
        <w:t>выдать на бумажном носителе при личном обращении в МФЦ, расположенном по адресу</w:t>
      </w:r>
      <w:r w:rsidR="00025ECF" w:rsidRPr="00E973A9">
        <w:rPr>
          <w:rFonts w:ascii="Times New Roman" w:hAnsi="Times New Roman" w:cs="Times New Roman"/>
          <w:sz w:val="24"/>
          <w:szCs w:val="24"/>
        </w:rPr>
        <w:t>*: _</w:t>
      </w:r>
      <w:r w:rsidR="00E973A9" w:rsidRPr="00E973A9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77008D">
        <w:rPr>
          <w:rFonts w:ascii="Times New Roman" w:hAnsi="Times New Roman" w:cs="Times New Roman"/>
          <w:sz w:val="24"/>
          <w:szCs w:val="24"/>
        </w:rPr>
        <w:t>».</w:t>
      </w:r>
    </w:p>
    <w:p w14:paraId="61F5206C" w14:textId="77777777" w:rsidR="001215B3" w:rsidRPr="00F22240" w:rsidRDefault="001215B3" w:rsidP="0077008D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Опубликовать настоящее постановление в сетевом издании СМИ – Ленинградское областное информационное агентство (ЛЕНОБЛИНФОРМ) и на официальном сайте администрации Громовского сельского поселения Приозерского муниципального района Ленинградской области http://www.admingromovo.ru/.</w:t>
      </w:r>
    </w:p>
    <w:p w14:paraId="13E9A87A" w14:textId="77777777" w:rsidR="001215B3" w:rsidRPr="001215B3" w:rsidRDefault="001215B3" w:rsidP="00C722F0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Постановление</w:t>
      </w: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вступает в силу с момента его официального опубликования.</w:t>
      </w:r>
    </w:p>
    <w:p w14:paraId="05F1109D" w14:textId="77777777" w:rsidR="001215B3" w:rsidRPr="001215B3" w:rsidRDefault="001215B3" w:rsidP="00C722F0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Контроль за исполнением настоящего постановления оставляю за собой.</w:t>
      </w:r>
    </w:p>
    <w:p w14:paraId="0C1704AC" w14:textId="77777777" w:rsidR="001215B3" w:rsidRDefault="001215B3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A1ADF59" w14:textId="77777777" w:rsidR="000714E5" w:rsidRDefault="000714E5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3F74142" w14:textId="77777777" w:rsidR="000714E5" w:rsidRDefault="000714E5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F8F5857" w14:textId="77777777" w:rsidR="006804A4" w:rsidRDefault="006804A4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93CF9DE" w14:textId="77777777" w:rsidR="000714E5" w:rsidRPr="001215B3" w:rsidRDefault="000714E5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34A8194" w14:textId="77777777" w:rsidR="001215B3" w:rsidRPr="001215B3" w:rsidRDefault="001215B3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администрации </w:t>
      </w: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А.П. Кутузов</w:t>
      </w:r>
    </w:p>
    <w:p w14:paraId="6C59F2FD" w14:textId="77777777" w:rsidR="000714E5" w:rsidRPr="001215B3" w:rsidRDefault="000714E5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1CBC726" w14:textId="77777777" w:rsidR="001215B3" w:rsidRPr="001215B3" w:rsidRDefault="001215B3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1A3E4BC" w14:textId="77777777" w:rsidR="001215B3" w:rsidRDefault="001215B3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78AB14D" w14:textId="77777777" w:rsidR="006804A4" w:rsidRDefault="006804A4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EC0A8DE" w14:textId="77777777" w:rsidR="006804A4" w:rsidRDefault="006804A4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01B3AF1" w14:textId="77777777" w:rsidR="001215B3" w:rsidRPr="001215B3" w:rsidRDefault="001215B3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6FB117C6" w14:textId="77777777" w:rsidR="001215B3" w:rsidRPr="001215B3" w:rsidRDefault="001215B3" w:rsidP="00EA3BFC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215B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Исп. Васильев К.В. Тел.: 99-450</w:t>
      </w:r>
    </w:p>
    <w:p w14:paraId="77E9FA2B" w14:textId="77777777" w:rsidR="00344052" w:rsidRDefault="001215B3" w:rsidP="00EA3BFC">
      <w:pPr>
        <w:ind w:firstLine="709"/>
      </w:pPr>
      <w:r w:rsidRPr="001215B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Разослано: дело - 1, прокуратура - 1, СМИ – </w:t>
      </w:r>
      <w:r w:rsidR="006804A4" w:rsidRPr="001215B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1.</w:t>
      </w:r>
    </w:p>
    <w:sectPr w:rsidR="00344052" w:rsidSect="001215B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5B3"/>
    <w:rsid w:val="00025ECF"/>
    <w:rsid w:val="000270F5"/>
    <w:rsid w:val="000406DA"/>
    <w:rsid w:val="000714E5"/>
    <w:rsid w:val="000A3EE1"/>
    <w:rsid w:val="000D7AFB"/>
    <w:rsid w:val="001215B3"/>
    <w:rsid w:val="001303B0"/>
    <w:rsid w:val="001A236D"/>
    <w:rsid w:val="001C4CAF"/>
    <w:rsid w:val="00230C03"/>
    <w:rsid w:val="00297283"/>
    <w:rsid w:val="00302574"/>
    <w:rsid w:val="00344052"/>
    <w:rsid w:val="0034695A"/>
    <w:rsid w:val="00364F2A"/>
    <w:rsid w:val="003B327B"/>
    <w:rsid w:val="003E1830"/>
    <w:rsid w:val="003F76A6"/>
    <w:rsid w:val="0048321D"/>
    <w:rsid w:val="004E06E4"/>
    <w:rsid w:val="004E144A"/>
    <w:rsid w:val="004E2DD5"/>
    <w:rsid w:val="005B7ABF"/>
    <w:rsid w:val="005D468D"/>
    <w:rsid w:val="005F522C"/>
    <w:rsid w:val="00601677"/>
    <w:rsid w:val="006804A4"/>
    <w:rsid w:val="006D748A"/>
    <w:rsid w:val="006E29FB"/>
    <w:rsid w:val="007445B7"/>
    <w:rsid w:val="0077008D"/>
    <w:rsid w:val="008873BB"/>
    <w:rsid w:val="00891ACC"/>
    <w:rsid w:val="008B5306"/>
    <w:rsid w:val="008C3ABA"/>
    <w:rsid w:val="009453C0"/>
    <w:rsid w:val="00995837"/>
    <w:rsid w:val="00A5029A"/>
    <w:rsid w:val="00C33B3A"/>
    <w:rsid w:val="00C722F0"/>
    <w:rsid w:val="00CD108D"/>
    <w:rsid w:val="00CE79AD"/>
    <w:rsid w:val="00CF7936"/>
    <w:rsid w:val="00D25DC3"/>
    <w:rsid w:val="00D8174C"/>
    <w:rsid w:val="00DA30E8"/>
    <w:rsid w:val="00DB6F19"/>
    <w:rsid w:val="00E619F7"/>
    <w:rsid w:val="00E9238E"/>
    <w:rsid w:val="00E973A9"/>
    <w:rsid w:val="00EA3BFC"/>
    <w:rsid w:val="00F038F7"/>
    <w:rsid w:val="00F22240"/>
    <w:rsid w:val="00F77E32"/>
    <w:rsid w:val="00FD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04EEA"/>
  <w15:chartTrackingRefBased/>
  <w15:docId w15:val="{7037DC5A-A9A8-4C65-B800-32E011E91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1215B3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7445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45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568</Words>
  <Characters>4016</Characters>
  <Application>Microsoft Office Word</Application>
  <DocSecurity>0</DocSecurity>
  <Lines>96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Rita</cp:lastModifiedBy>
  <cp:revision>2</cp:revision>
  <cp:lastPrinted>2024-01-23T08:59:00Z</cp:lastPrinted>
  <dcterms:created xsi:type="dcterms:W3CDTF">2024-01-31T15:05:00Z</dcterms:created>
  <dcterms:modified xsi:type="dcterms:W3CDTF">2024-01-31T15:05:00Z</dcterms:modified>
</cp:coreProperties>
</file>