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E096E" w14:textId="5B045777" w:rsidR="00EE2F55" w:rsidRPr="003063D5" w:rsidRDefault="00211E2C" w:rsidP="00EE2F5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ЛЮБАН</w:t>
      </w:r>
      <w:r w:rsidR="00EE2F55" w:rsidRPr="003063D5">
        <w:rPr>
          <w:b/>
          <w:sz w:val="28"/>
          <w:szCs w:val="28"/>
        </w:rPr>
        <w:t>СКОЕ ГОРОДСКОЕ ПОСЕЛЕНИЕ</w:t>
      </w:r>
    </w:p>
    <w:p w14:paraId="615CBBEB" w14:textId="149598FE" w:rsidR="00EE2F55" w:rsidRPr="003063D5" w:rsidRDefault="00EE2F55" w:rsidP="00EE2F5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3063D5">
        <w:rPr>
          <w:b/>
          <w:sz w:val="28"/>
          <w:szCs w:val="28"/>
        </w:rPr>
        <w:t xml:space="preserve">ТОСНЕНСКОГО </w:t>
      </w:r>
      <w:r w:rsidR="0009105B">
        <w:rPr>
          <w:b/>
          <w:sz w:val="28"/>
          <w:szCs w:val="28"/>
        </w:rPr>
        <w:t xml:space="preserve">МУНИЦИПАЛЬНОГО </w:t>
      </w:r>
      <w:r w:rsidRPr="003063D5">
        <w:rPr>
          <w:b/>
          <w:sz w:val="28"/>
          <w:szCs w:val="28"/>
        </w:rPr>
        <w:t>РАЙОНА ЛЕНИНГРАДСКОЙ ОБЛАСТИ</w:t>
      </w:r>
    </w:p>
    <w:p w14:paraId="3DA2030F" w14:textId="77777777" w:rsidR="00EE2F55" w:rsidRPr="003063D5" w:rsidRDefault="00EE2F55" w:rsidP="00EE2F5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B5C2461" w14:textId="77777777" w:rsidR="00EE2F55" w:rsidRPr="003063D5" w:rsidRDefault="00EE2F55" w:rsidP="00EE2F5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3063D5">
        <w:rPr>
          <w:b/>
          <w:sz w:val="28"/>
          <w:szCs w:val="28"/>
        </w:rPr>
        <w:t>АДМИНИСТРАЦИЯ</w:t>
      </w:r>
    </w:p>
    <w:p w14:paraId="68EC4D1E" w14:textId="77777777" w:rsidR="00EE2F55" w:rsidRDefault="00EE2F55" w:rsidP="00EE2F5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C57545C" w14:textId="77777777" w:rsidR="00EE2F55" w:rsidRPr="003063D5" w:rsidRDefault="00EE2F55" w:rsidP="00EE2F5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D4C2CCE" w14:textId="77777777" w:rsidR="008632DB" w:rsidRPr="00BE553F" w:rsidRDefault="00855E96" w:rsidP="00EE2F55">
      <w:pPr>
        <w:pStyle w:val="a8"/>
        <w:spacing w:before="0" w:beforeAutospacing="0" w:after="0" w:afterAutospacing="0"/>
        <w:jc w:val="center"/>
        <w:rPr>
          <w:b/>
          <w:sz w:val="32"/>
          <w:szCs w:val="32"/>
        </w:rPr>
      </w:pPr>
      <w:r w:rsidRPr="00BE553F">
        <w:rPr>
          <w:b/>
          <w:sz w:val="32"/>
          <w:szCs w:val="32"/>
        </w:rPr>
        <w:t>П О С Т А Н О В Л Е Н И Е</w:t>
      </w:r>
    </w:p>
    <w:p w14:paraId="7E5FBD70" w14:textId="77777777" w:rsidR="00EE2F55" w:rsidRDefault="00EE2F55" w:rsidP="00EE2F5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2A033EC" w14:textId="77777777" w:rsidR="001C28A8" w:rsidRDefault="001C28A8" w:rsidP="001C28A8">
      <w:pPr>
        <w:pStyle w:val="a3"/>
        <w:tabs>
          <w:tab w:val="left" w:pos="6090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9E86FD" w14:textId="00440C57" w:rsidR="008632DB" w:rsidRPr="001C28A8" w:rsidRDefault="003A294B" w:rsidP="001C28A8">
      <w:pPr>
        <w:pStyle w:val="a3"/>
        <w:tabs>
          <w:tab w:val="left" w:pos="60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24.11.2025 </w:t>
      </w:r>
      <w:r w:rsidR="00207530" w:rsidRPr="001C28A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708</w:t>
      </w:r>
      <w:bookmarkStart w:id="0" w:name="_GoBack"/>
      <w:bookmarkEnd w:id="0"/>
      <w:r w:rsidR="0009105B">
        <w:rPr>
          <w:rFonts w:ascii="Times New Roman" w:hAnsi="Times New Roman"/>
          <w:sz w:val="28"/>
          <w:szCs w:val="28"/>
        </w:rPr>
        <w:t xml:space="preserve"> </w:t>
      </w:r>
      <w:r w:rsidR="00F459C9">
        <w:rPr>
          <w:rFonts w:ascii="Times New Roman" w:hAnsi="Times New Roman"/>
          <w:sz w:val="28"/>
          <w:szCs w:val="28"/>
        </w:rPr>
        <w:t xml:space="preserve"> </w:t>
      </w:r>
      <w:r w:rsidR="00DA2D51">
        <w:rPr>
          <w:rFonts w:ascii="Times New Roman" w:hAnsi="Times New Roman"/>
          <w:sz w:val="28"/>
          <w:szCs w:val="28"/>
        </w:rPr>
        <w:t xml:space="preserve"> </w:t>
      </w:r>
      <w:r w:rsidR="00207530" w:rsidRPr="001C28A8">
        <w:rPr>
          <w:rFonts w:ascii="Times New Roman" w:hAnsi="Times New Roman"/>
          <w:sz w:val="28"/>
          <w:szCs w:val="28"/>
        </w:rPr>
        <w:t xml:space="preserve"> </w:t>
      </w:r>
      <w:r w:rsidR="00DB38CC" w:rsidRPr="001C28A8">
        <w:rPr>
          <w:rFonts w:ascii="Times New Roman" w:hAnsi="Times New Roman"/>
          <w:sz w:val="28"/>
          <w:szCs w:val="28"/>
        </w:rPr>
        <w:tab/>
      </w:r>
    </w:p>
    <w:p w14:paraId="1BAD7293" w14:textId="77777777" w:rsidR="008632DB" w:rsidRDefault="008632DB" w:rsidP="000262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81142FF" w14:textId="77777777" w:rsidR="00EE2F55" w:rsidRPr="00A2138C" w:rsidRDefault="00EE2F55" w:rsidP="000262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944296B" w14:textId="4A1AF78E" w:rsidR="00D13879" w:rsidRPr="00A2138C" w:rsidRDefault="00A2138C" w:rsidP="00DB38CC">
      <w:pPr>
        <w:pStyle w:val="a3"/>
        <w:ind w:right="3684"/>
        <w:jc w:val="both"/>
        <w:rPr>
          <w:rFonts w:ascii="Times New Roman" w:hAnsi="Times New Roman"/>
          <w:sz w:val="28"/>
          <w:szCs w:val="28"/>
        </w:rPr>
      </w:pPr>
      <w:r w:rsidRPr="00A2138C">
        <w:rPr>
          <w:rFonts w:ascii="Times New Roman" w:hAnsi="Times New Roman"/>
          <w:sz w:val="28"/>
          <w:szCs w:val="28"/>
        </w:rPr>
        <w:t xml:space="preserve">О запрете выхода граждан на ледовое покрытие водных объектов и мерах по обеспечению безопасности населения на водных объектах </w:t>
      </w:r>
      <w:proofErr w:type="spellStart"/>
      <w:r w:rsidR="00211E2C">
        <w:rPr>
          <w:rFonts w:ascii="Times New Roman" w:hAnsi="Times New Roman"/>
          <w:sz w:val="28"/>
          <w:szCs w:val="28"/>
        </w:rPr>
        <w:t>Любан</w:t>
      </w:r>
      <w:r w:rsidRPr="00A2138C">
        <w:rPr>
          <w:rFonts w:ascii="Times New Roman" w:hAnsi="Times New Roman"/>
          <w:sz w:val="28"/>
          <w:szCs w:val="28"/>
        </w:rPr>
        <w:t>ского</w:t>
      </w:r>
      <w:proofErr w:type="spellEnd"/>
      <w:r w:rsidRPr="00A2138C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A2138C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Pr="00A2138C">
        <w:rPr>
          <w:rFonts w:ascii="Times New Roman" w:hAnsi="Times New Roman"/>
          <w:sz w:val="28"/>
          <w:szCs w:val="28"/>
        </w:rPr>
        <w:t xml:space="preserve"> </w:t>
      </w:r>
      <w:r w:rsidR="0009105B">
        <w:rPr>
          <w:rFonts w:ascii="Times New Roman" w:hAnsi="Times New Roman"/>
          <w:sz w:val="28"/>
          <w:szCs w:val="28"/>
        </w:rPr>
        <w:t xml:space="preserve">муниципального </w:t>
      </w:r>
      <w:r w:rsidRPr="00A2138C">
        <w:rPr>
          <w:rFonts w:ascii="Times New Roman" w:hAnsi="Times New Roman"/>
          <w:sz w:val="28"/>
          <w:szCs w:val="28"/>
        </w:rPr>
        <w:t xml:space="preserve">района Ленинградской области в </w:t>
      </w:r>
      <w:r w:rsidR="00B60046">
        <w:rPr>
          <w:rFonts w:ascii="Times New Roman" w:hAnsi="Times New Roman"/>
          <w:sz w:val="28"/>
          <w:szCs w:val="28"/>
        </w:rPr>
        <w:t>осенне-зимний</w:t>
      </w:r>
      <w:r w:rsidRPr="00A2138C">
        <w:rPr>
          <w:rFonts w:ascii="Times New Roman" w:hAnsi="Times New Roman"/>
          <w:sz w:val="28"/>
          <w:szCs w:val="28"/>
        </w:rPr>
        <w:t xml:space="preserve"> пери</w:t>
      </w:r>
      <w:r w:rsidR="00207530">
        <w:rPr>
          <w:rFonts w:ascii="Times New Roman" w:hAnsi="Times New Roman"/>
          <w:sz w:val="28"/>
          <w:szCs w:val="28"/>
        </w:rPr>
        <w:t>од 20</w:t>
      </w:r>
      <w:r w:rsidR="00BC2BD3">
        <w:rPr>
          <w:rFonts w:ascii="Times New Roman" w:hAnsi="Times New Roman"/>
          <w:sz w:val="28"/>
          <w:szCs w:val="28"/>
        </w:rPr>
        <w:t>2</w:t>
      </w:r>
      <w:r w:rsidR="0009105B">
        <w:rPr>
          <w:rFonts w:ascii="Times New Roman" w:hAnsi="Times New Roman"/>
          <w:sz w:val="28"/>
          <w:szCs w:val="28"/>
        </w:rPr>
        <w:t>5</w:t>
      </w:r>
      <w:r w:rsidR="00207530">
        <w:rPr>
          <w:rFonts w:ascii="Times New Roman" w:hAnsi="Times New Roman"/>
          <w:sz w:val="28"/>
          <w:szCs w:val="28"/>
        </w:rPr>
        <w:t xml:space="preserve"> - 20</w:t>
      </w:r>
      <w:r w:rsidR="00BC2BD3">
        <w:rPr>
          <w:rFonts w:ascii="Times New Roman" w:hAnsi="Times New Roman"/>
          <w:sz w:val="28"/>
          <w:szCs w:val="28"/>
        </w:rPr>
        <w:t>2</w:t>
      </w:r>
      <w:r w:rsidR="0009105B">
        <w:rPr>
          <w:rFonts w:ascii="Times New Roman" w:hAnsi="Times New Roman"/>
          <w:sz w:val="28"/>
          <w:szCs w:val="28"/>
        </w:rPr>
        <w:t>6</w:t>
      </w:r>
      <w:r w:rsidRPr="00A2138C">
        <w:rPr>
          <w:rFonts w:ascii="Times New Roman" w:hAnsi="Times New Roman"/>
          <w:sz w:val="28"/>
          <w:szCs w:val="28"/>
        </w:rPr>
        <w:t xml:space="preserve"> годов</w:t>
      </w:r>
    </w:p>
    <w:p w14:paraId="46F5E695" w14:textId="77777777" w:rsidR="00875008" w:rsidRPr="00A2138C" w:rsidRDefault="00875008" w:rsidP="000262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9BAD94" w14:textId="61397825" w:rsidR="00A2138C" w:rsidRPr="008632DB" w:rsidRDefault="00A2138C" w:rsidP="008632D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DB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073209">
        <w:rPr>
          <w:rFonts w:ascii="Times New Roman" w:hAnsi="Times New Roman"/>
          <w:sz w:val="28"/>
          <w:szCs w:val="28"/>
          <w:lang w:eastAsia="ru-RU"/>
        </w:rPr>
        <w:t>Федеральным</w:t>
      </w:r>
      <w:r w:rsidR="00073209" w:rsidRPr="00073209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073209">
        <w:rPr>
          <w:rFonts w:ascii="Times New Roman" w:hAnsi="Times New Roman"/>
          <w:sz w:val="28"/>
          <w:szCs w:val="28"/>
          <w:lang w:eastAsia="ru-RU"/>
        </w:rPr>
        <w:t>ом</w:t>
      </w:r>
      <w:r w:rsidR="00073209" w:rsidRPr="00073209">
        <w:rPr>
          <w:rFonts w:ascii="Times New Roman" w:hAnsi="Times New Roman"/>
          <w:sz w:val="28"/>
          <w:szCs w:val="28"/>
          <w:lang w:eastAsia="ru-RU"/>
        </w:rPr>
        <w:t xml:space="preserve"> № 33-ФЗ от 20.03.2025 года «Об общих принципах организации местного самоуправления в единой системе публичной власти»</w:t>
      </w:r>
      <w:r w:rsidR="0007320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632DB">
        <w:rPr>
          <w:rFonts w:ascii="Times New Roman" w:hAnsi="Times New Roman"/>
          <w:sz w:val="28"/>
          <w:szCs w:val="28"/>
          <w:lang w:eastAsia="ru-RU"/>
        </w:rPr>
        <w:t>постановлением Правительства Ленинградской области от 29.12.2007 № 352</w:t>
      </w:r>
      <w:r w:rsidR="00855E96">
        <w:rPr>
          <w:rFonts w:ascii="Times New Roman" w:hAnsi="Times New Roman"/>
          <w:sz w:val="28"/>
          <w:szCs w:val="28"/>
        </w:rPr>
        <w:t xml:space="preserve"> «</w:t>
      </w:r>
      <w:r w:rsidR="00CE05A2" w:rsidRPr="008632DB">
        <w:rPr>
          <w:rFonts w:ascii="Times New Roman" w:hAnsi="Times New Roman"/>
          <w:sz w:val="28"/>
          <w:szCs w:val="28"/>
        </w:rPr>
        <w:t>Об утверждении Правил охраны жизни людей на водных о</w:t>
      </w:r>
      <w:r w:rsidR="00855E96">
        <w:rPr>
          <w:rFonts w:ascii="Times New Roman" w:hAnsi="Times New Roman"/>
          <w:sz w:val="28"/>
          <w:szCs w:val="28"/>
        </w:rPr>
        <w:t>бъектах в Ленинградской области»</w:t>
      </w:r>
      <w:r w:rsidRPr="008632D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>в свя</w:t>
      </w:r>
      <w:r w:rsidR="005704BE">
        <w:rPr>
          <w:rFonts w:ascii="Times New Roman" w:hAnsi="Times New Roman"/>
          <w:sz w:val="28"/>
          <w:szCs w:val="28"/>
          <w:lang w:eastAsia="ru-RU"/>
        </w:rPr>
        <w:t>зи со становлением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 xml:space="preserve"> ледового покрова водных объектов в </w:t>
      </w:r>
      <w:r w:rsidR="005704BE">
        <w:rPr>
          <w:rFonts w:ascii="Times New Roman" w:hAnsi="Times New Roman"/>
          <w:sz w:val="28"/>
          <w:szCs w:val="28"/>
        </w:rPr>
        <w:t>осенне-зимний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 xml:space="preserve"> период, </w:t>
      </w:r>
      <w:r w:rsidRPr="008632DB">
        <w:rPr>
          <w:rFonts w:ascii="Times New Roman" w:hAnsi="Times New Roman"/>
          <w:sz w:val="28"/>
          <w:szCs w:val="28"/>
          <w:lang w:eastAsia="ru-RU"/>
        </w:rPr>
        <w:t>в целях обеспечени</w:t>
      </w:r>
      <w:r w:rsidR="00CE05A2" w:rsidRPr="008632DB">
        <w:rPr>
          <w:rFonts w:ascii="Times New Roman" w:hAnsi="Times New Roman"/>
          <w:sz w:val="28"/>
          <w:szCs w:val="28"/>
          <w:lang w:eastAsia="ru-RU"/>
        </w:rPr>
        <w:t>я</w:t>
      </w:r>
      <w:r w:rsidRPr="008632DB">
        <w:rPr>
          <w:rFonts w:ascii="Times New Roman" w:hAnsi="Times New Roman"/>
          <w:sz w:val="28"/>
          <w:szCs w:val="28"/>
          <w:lang w:eastAsia="ru-RU"/>
        </w:rPr>
        <w:t xml:space="preserve"> безопасности 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>людей при переходе водных объектов по льду (нахождении на льду)</w:t>
      </w:r>
      <w:r w:rsidRPr="008632DB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Pr="008632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11E2C">
        <w:rPr>
          <w:rFonts w:ascii="Times New Roman" w:hAnsi="Times New Roman"/>
          <w:sz w:val="28"/>
          <w:szCs w:val="28"/>
          <w:lang w:eastAsia="ru-RU"/>
        </w:rPr>
        <w:t>Любан</w:t>
      </w:r>
      <w:r w:rsidR="00CE05A2" w:rsidRPr="008632DB"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 w:rsidR="00CE05A2" w:rsidRPr="008632DB">
        <w:rPr>
          <w:rFonts w:ascii="Times New Roman" w:hAnsi="Times New Roman"/>
          <w:sz w:val="28"/>
          <w:szCs w:val="28"/>
          <w:lang w:eastAsia="ru-RU"/>
        </w:rPr>
        <w:t xml:space="preserve"> городского поселения</w:t>
      </w:r>
      <w:r w:rsidRPr="008632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632DB">
        <w:rPr>
          <w:rFonts w:ascii="Times New Roman" w:hAnsi="Times New Roman"/>
          <w:sz w:val="28"/>
          <w:szCs w:val="28"/>
          <w:lang w:eastAsia="ru-RU"/>
        </w:rPr>
        <w:t>Тосненск</w:t>
      </w:r>
      <w:r w:rsidR="00CE05A2" w:rsidRPr="008632DB">
        <w:rPr>
          <w:rFonts w:ascii="Times New Roman" w:hAnsi="Times New Roman"/>
          <w:sz w:val="28"/>
          <w:szCs w:val="28"/>
          <w:lang w:eastAsia="ru-RU"/>
        </w:rPr>
        <w:t>ого</w:t>
      </w:r>
      <w:proofErr w:type="spellEnd"/>
      <w:r w:rsidRPr="008632DB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CE05A2" w:rsidRPr="008632DB">
        <w:rPr>
          <w:rFonts w:ascii="Times New Roman" w:hAnsi="Times New Roman"/>
          <w:sz w:val="28"/>
          <w:szCs w:val="28"/>
          <w:lang w:eastAsia="ru-RU"/>
        </w:rPr>
        <w:t>а</w:t>
      </w:r>
      <w:r w:rsidRPr="008632DB">
        <w:rPr>
          <w:rFonts w:ascii="Times New Roman" w:hAnsi="Times New Roman"/>
          <w:sz w:val="28"/>
          <w:szCs w:val="28"/>
          <w:lang w:eastAsia="ru-RU"/>
        </w:rPr>
        <w:t xml:space="preserve"> Ленинградской области</w:t>
      </w:r>
      <w:r w:rsidR="00CE05A2" w:rsidRPr="008632D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5704BE">
        <w:rPr>
          <w:rFonts w:ascii="Times New Roman" w:hAnsi="Times New Roman"/>
          <w:sz w:val="28"/>
          <w:szCs w:val="28"/>
        </w:rPr>
        <w:t>осенне-зимний</w:t>
      </w:r>
      <w:r w:rsidR="00EE2F55">
        <w:rPr>
          <w:rFonts w:ascii="Times New Roman" w:hAnsi="Times New Roman"/>
          <w:sz w:val="28"/>
          <w:szCs w:val="28"/>
          <w:lang w:eastAsia="ru-RU"/>
        </w:rPr>
        <w:t xml:space="preserve"> период 20</w:t>
      </w:r>
      <w:r w:rsidR="00BC2BD3">
        <w:rPr>
          <w:rFonts w:ascii="Times New Roman" w:hAnsi="Times New Roman"/>
          <w:sz w:val="28"/>
          <w:szCs w:val="28"/>
          <w:lang w:eastAsia="ru-RU"/>
        </w:rPr>
        <w:t>2</w:t>
      </w:r>
      <w:r w:rsidR="0009105B">
        <w:rPr>
          <w:rFonts w:ascii="Times New Roman" w:hAnsi="Times New Roman"/>
          <w:sz w:val="28"/>
          <w:szCs w:val="28"/>
          <w:lang w:eastAsia="ru-RU"/>
        </w:rPr>
        <w:t>5</w:t>
      </w:r>
      <w:r w:rsidR="00EE2F55">
        <w:rPr>
          <w:rFonts w:ascii="Times New Roman" w:hAnsi="Times New Roman"/>
          <w:sz w:val="28"/>
          <w:szCs w:val="28"/>
          <w:lang w:eastAsia="ru-RU"/>
        </w:rPr>
        <w:t>-20</w:t>
      </w:r>
      <w:r w:rsidR="00BC2BD3">
        <w:rPr>
          <w:rFonts w:ascii="Times New Roman" w:hAnsi="Times New Roman"/>
          <w:sz w:val="28"/>
          <w:szCs w:val="28"/>
          <w:lang w:eastAsia="ru-RU"/>
        </w:rPr>
        <w:t>2</w:t>
      </w:r>
      <w:r w:rsidR="0009105B">
        <w:rPr>
          <w:rFonts w:ascii="Times New Roman" w:hAnsi="Times New Roman"/>
          <w:sz w:val="28"/>
          <w:szCs w:val="28"/>
          <w:lang w:eastAsia="ru-RU"/>
        </w:rPr>
        <w:t>6</w:t>
      </w:r>
      <w:r w:rsidR="00CE05A2" w:rsidRPr="008632DB"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095F039A" w14:textId="77777777" w:rsidR="00A2138C" w:rsidRDefault="00A2138C" w:rsidP="00A21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9CF96" w14:textId="77777777" w:rsidR="00937A11" w:rsidRDefault="00937A11" w:rsidP="00A21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023D8084" w14:textId="77777777" w:rsidR="00937A11" w:rsidRPr="00A2138C" w:rsidRDefault="00937A11" w:rsidP="00A21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80553" w14:textId="1DDF96F2" w:rsidR="00A2138C" w:rsidRPr="008632DB" w:rsidRDefault="00A2138C" w:rsidP="008632D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8632DB">
        <w:rPr>
          <w:rFonts w:ascii="Times New Roman" w:hAnsi="Times New Roman"/>
          <w:sz w:val="28"/>
          <w:szCs w:val="28"/>
        </w:rPr>
        <w:t xml:space="preserve">1. </w:t>
      </w:r>
      <w:r w:rsidR="00CE05A2" w:rsidRPr="008632DB">
        <w:rPr>
          <w:rFonts w:ascii="Times New Roman" w:hAnsi="Times New Roman"/>
          <w:sz w:val="28"/>
          <w:szCs w:val="28"/>
        </w:rPr>
        <w:t>З</w:t>
      </w:r>
      <w:r w:rsidRPr="008632DB">
        <w:rPr>
          <w:rFonts w:ascii="Times New Roman" w:hAnsi="Times New Roman"/>
          <w:sz w:val="28"/>
          <w:szCs w:val="28"/>
        </w:rPr>
        <w:t xml:space="preserve">апретить выход граждан на ледовое покрытие водных объектов, расположенных на территории </w:t>
      </w:r>
      <w:proofErr w:type="spellStart"/>
      <w:r w:rsidR="00211E2C">
        <w:rPr>
          <w:rFonts w:ascii="Times New Roman" w:hAnsi="Times New Roman"/>
          <w:sz w:val="28"/>
          <w:szCs w:val="28"/>
        </w:rPr>
        <w:t>Любан</w:t>
      </w:r>
      <w:r w:rsidR="00CE05A2" w:rsidRPr="008632DB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CE05A2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CE05A2" w:rsidRPr="008632DB">
        <w:rPr>
          <w:rFonts w:ascii="Times New Roman" w:eastAsia="Times New Roman" w:hAnsi="Times New Roman"/>
          <w:sz w:val="28"/>
          <w:szCs w:val="28"/>
          <w:lang w:eastAsia="ru-RU"/>
        </w:rPr>
        <w:t>Тосненского</w:t>
      </w:r>
      <w:proofErr w:type="spellEnd"/>
      <w:r w:rsidR="00CE05A2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</w:t>
      </w:r>
      <w:r w:rsidR="00937A11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937A11">
        <w:rPr>
          <w:rFonts w:ascii="Times New Roman" w:hAnsi="Times New Roman"/>
          <w:sz w:val="28"/>
          <w:szCs w:val="28"/>
        </w:rPr>
        <w:t xml:space="preserve"> с </w:t>
      </w:r>
      <w:r w:rsidR="003A294B">
        <w:rPr>
          <w:rFonts w:ascii="Times New Roman" w:hAnsi="Times New Roman"/>
          <w:sz w:val="28"/>
          <w:szCs w:val="28"/>
        </w:rPr>
        <w:t>25</w:t>
      </w:r>
      <w:r w:rsidR="00EE2F55" w:rsidRPr="003A294B">
        <w:rPr>
          <w:rFonts w:ascii="Times New Roman" w:hAnsi="Times New Roman"/>
          <w:sz w:val="28"/>
          <w:szCs w:val="28"/>
        </w:rPr>
        <w:t>.1</w:t>
      </w:r>
      <w:r w:rsidR="001C28A8" w:rsidRPr="003A294B">
        <w:rPr>
          <w:rFonts w:ascii="Times New Roman" w:hAnsi="Times New Roman"/>
          <w:sz w:val="28"/>
          <w:szCs w:val="28"/>
        </w:rPr>
        <w:t>1</w:t>
      </w:r>
      <w:r w:rsidR="00EE2F55" w:rsidRPr="003A294B">
        <w:rPr>
          <w:rFonts w:ascii="Times New Roman" w:hAnsi="Times New Roman"/>
          <w:sz w:val="28"/>
          <w:szCs w:val="28"/>
        </w:rPr>
        <w:t>.20</w:t>
      </w:r>
      <w:r w:rsidR="00BC2BD3" w:rsidRPr="003A294B">
        <w:rPr>
          <w:rFonts w:ascii="Times New Roman" w:hAnsi="Times New Roman"/>
          <w:sz w:val="28"/>
          <w:szCs w:val="28"/>
        </w:rPr>
        <w:t>2</w:t>
      </w:r>
      <w:r w:rsidR="0009105B" w:rsidRPr="003A294B">
        <w:rPr>
          <w:rFonts w:ascii="Times New Roman" w:hAnsi="Times New Roman"/>
          <w:sz w:val="28"/>
          <w:szCs w:val="28"/>
        </w:rPr>
        <w:t>5</w:t>
      </w:r>
      <w:r w:rsidR="003A294B" w:rsidRPr="003A294B">
        <w:rPr>
          <w:rFonts w:ascii="Times New Roman" w:hAnsi="Times New Roman"/>
          <w:sz w:val="28"/>
          <w:szCs w:val="28"/>
        </w:rPr>
        <w:t xml:space="preserve"> </w:t>
      </w:r>
      <w:r w:rsidR="00B60046">
        <w:rPr>
          <w:rFonts w:ascii="Times New Roman" w:eastAsia="Times New Roman" w:hAnsi="Times New Roman"/>
          <w:sz w:val="28"/>
          <w:szCs w:val="28"/>
          <w:lang w:eastAsia="ru-RU"/>
        </w:rPr>
        <w:t>до полного становления</w:t>
      </w:r>
      <w:r w:rsidR="00855E96">
        <w:rPr>
          <w:rFonts w:ascii="Times New Roman" w:eastAsia="Times New Roman" w:hAnsi="Times New Roman"/>
          <w:sz w:val="28"/>
          <w:szCs w:val="28"/>
          <w:lang w:eastAsia="ru-RU"/>
        </w:rPr>
        <w:t xml:space="preserve"> ледового покрова</w:t>
      </w:r>
      <w:r w:rsidRPr="008632DB">
        <w:rPr>
          <w:rFonts w:ascii="Times New Roman" w:hAnsi="Times New Roman"/>
          <w:sz w:val="28"/>
          <w:szCs w:val="28"/>
        </w:rPr>
        <w:t>.</w:t>
      </w:r>
    </w:p>
    <w:p w14:paraId="7370EB90" w14:textId="4C3509FB" w:rsidR="00A2138C" w:rsidRPr="008632DB" w:rsidRDefault="00A2138C" w:rsidP="008632DB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211E2C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ГО и ЧС, связи, транспорту, мобилизационной подготовке и профилактике терроризма</w:t>
      </w:r>
      <w:r w:rsidR="00B45A9C" w:rsidRPr="00863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</w:t>
      </w:r>
      <w:proofErr w:type="spellStart"/>
      <w:r w:rsidR="00211E2C">
        <w:rPr>
          <w:rFonts w:ascii="Times New Roman" w:eastAsia="Times New Roman" w:hAnsi="Times New Roman"/>
          <w:bCs/>
          <w:sz w:val="28"/>
          <w:szCs w:val="28"/>
          <w:lang w:eastAsia="ru-RU"/>
        </w:rPr>
        <w:t>Любан</w:t>
      </w:r>
      <w:r w:rsidR="00B45A9C" w:rsidRPr="008632DB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B45A9C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B45A9C" w:rsidRPr="008632DB">
        <w:rPr>
          <w:rFonts w:ascii="Times New Roman" w:eastAsia="Times New Roman" w:hAnsi="Times New Roman"/>
          <w:sz w:val="28"/>
          <w:szCs w:val="28"/>
          <w:lang w:eastAsia="ru-RU"/>
        </w:rPr>
        <w:t>Тосненского</w:t>
      </w:r>
      <w:proofErr w:type="spellEnd"/>
      <w:r w:rsidR="00B45A9C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</w:t>
      </w:r>
      <w:r w:rsidR="00937A11">
        <w:rPr>
          <w:rFonts w:ascii="Times New Roman" w:eastAsia="Times New Roman" w:hAnsi="Times New Roman"/>
          <w:sz w:val="28"/>
          <w:szCs w:val="28"/>
          <w:lang w:eastAsia="ru-RU"/>
        </w:rPr>
        <w:t>градской области:</w:t>
      </w:r>
    </w:p>
    <w:p w14:paraId="4E09DCCD" w14:textId="77777777" w:rsidR="00A2138C" w:rsidRPr="008632DB" w:rsidRDefault="00A2138C" w:rsidP="008632DB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2DB">
        <w:rPr>
          <w:rFonts w:ascii="Times New Roman" w:eastAsia="Times New Roman" w:hAnsi="Times New Roman"/>
          <w:sz w:val="28"/>
          <w:szCs w:val="28"/>
          <w:lang w:eastAsia="ru-RU"/>
        </w:rPr>
        <w:t>2.1. Спланировать мероприятия по обеспечению безопасности лю</w:t>
      </w:r>
      <w:r w:rsidR="005704BE">
        <w:rPr>
          <w:rFonts w:ascii="Times New Roman" w:eastAsia="Times New Roman" w:hAnsi="Times New Roman"/>
          <w:sz w:val="28"/>
          <w:szCs w:val="28"/>
          <w:lang w:eastAsia="ru-RU"/>
        </w:rPr>
        <w:t>дей на водных объектах в период</w:t>
      </w:r>
      <w:r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становления ледового покрова, недопущения выхода на ледовое покр</w:t>
      </w:r>
      <w:r w:rsidR="005704BE">
        <w:rPr>
          <w:rFonts w:ascii="Times New Roman" w:eastAsia="Times New Roman" w:hAnsi="Times New Roman"/>
          <w:sz w:val="28"/>
          <w:szCs w:val="28"/>
          <w:lang w:eastAsia="ru-RU"/>
        </w:rPr>
        <w:t>ытие граждан в указанный период</w:t>
      </w:r>
      <w:r w:rsidR="00937A1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688BF2" w14:textId="6B377045" w:rsidR="00C4245E" w:rsidRPr="008632DB" w:rsidRDefault="00BF4675" w:rsidP="008632DB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2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2.2. </w:t>
      </w:r>
      <w:r w:rsidR="00C4245E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сведений, передаваемых ЕДДС МКУ «ЦАХО» муниципального образования </w:t>
      </w:r>
      <w:proofErr w:type="spellStart"/>
      <w:r w:rsidR="00C4245E" w:rsidRPr="008632DB">
        <w:rPr>
          <w:rFonts w:ascii="Times New Roman" w:eastAsia="Times New Roman" w:hAnsi="Times New Roman"/>
          <w:sz w:val="28"/>
          <w:szCs w:val="28"/>
          <w:lang w:eastAsia="ru-RU"/>
        </w:rPr>
        <w:t>Тосненский</w:t>
      </w:r>
      <w:proofErr w:type="spellEnd"/>
      <w:r w:rsidR="00C4245E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Ленинградской области, организовать размещение </w:t>
      </w:r>
      <w:r w:rsidR="00C4245E" w:rsidRPr="008632DB">
        <w:rPr>
          <w:rFonts w:ascii="Times New Roman" w:hAnsi="Times New Roman"/>
          <w:sz w:val="28"/>
          <w:szCs w:val="28"/>
        </w:rPr>
        <w:t xml:space="preserve">на официальном </w:t>
      </w:r>
      <w:r w:rsidR="00E01C10" w:rsidRPr="008632DB">
        <w:rPr>
          <w:rFonts w:ascii="Times New Roman" w:hAnsi="Times New Roman"/>
          <w:sz w:val="28"/>
          <w:szCs w:val="28"/>
        </w:rPr>
        <w:t xml:space="preserve">сайте </w:t>
      </w:r>
      <w:proofErr w:type="spellStart"/>
      <w:r w:rsidR="00E01C10" w:rsidRPr="008632DB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C4245E" w:rsidRPr="008632DB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C4245E" w:rsidRPr="008632DB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C4245E" w:rsidRPr="008632DB">
        <w:rPr>
          <w:rFonts w:ascii="Times New Roman" w:hAnsi="Times New Roman"/>
          <w:sz w:val="28"/>
          <w:szCs w:val="28"/>
        </w:rPr>
        <w:t xml:space="preserve"> района Ленинградской области в сети </w:t>
      </w:r>
      <w:r w:rsidR="00937A11">
        <w:rPr>
          <w:rFonts w:ascii="Times New Roman" w:hAnsi="Times New Roman"/>
          <w:sz w:val="28"/>
          <w:szCs w:val="28"/>
        </w:rPr>
        <w:t>«</w:t>
      </w:r>
      <w:r w:rsidR="00C4245E" w:rsidRPr="008632DB">
        <w:rPr>
          <w:rFonts w:ascii="Times New Roman" w:hAnsi="Times New Roman"/>
          <w:sz w:val="28"/>
          <w:szCs w:val="28"/>
        </w:rPr>
        <w:t>Интернет</w:t>
      </w:r>
      <w:r w:rsidR="00937A11">
        <w:rPr>
          <w:rFonts w:ascii="Times New Roman" w:hAnsi="Times New Roman"/>
          <w:sz w:val="28"/>
          <w:szCs w:val="28"/>
        </w:rPr>
        <w:t>»</w:t>
      </w:r>
      <w:r w:rsidR="00C4245E" w:rsidRPr="008632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11E2C">
        <w:rPr>
          <w:rFonts w:ascii="Times New Roman" w:hAnsi="Times New Roman"/>
          <w:sz w:val="28"/>
          <w:szCs w:val="28"/>
          <w:lang w:val="en-US"/>
        </w:rPr>
        <w:t>lubanadmin</w:t>
      </w:r>
      <w:proofErr w:type="spellEnd"/>
      <w:r w:rsidR="00211E2C" w:rsidRPr="00211E2C">
        <w:rPr>
          <w:rFonts w:ascii="Times New Roman" w:hAnsi="Times New Roman"/>
          <w:sz w:val="28"/>
          <w:szCs w:val="28"/>
        </w:rPr>
        <w:t>@</w:t>
      </w:r>
      <w:r w:rsidR="00211E2C">
        <w:rPr>
          <w:rFonts w:ascii="Times New Roman" w:hAnsi="Times New Roman"/>
          <w:sz w:val="28"/>
          <w:szCs w:val="28"/>
          <w:lang w:val="en-US"/>
        </w:rPr>
        <w:t>mail</w:t>
      </w:r>
      <w:r w:rsidR="00C4245E" w:rsidRPr="008632DB">
        <w:rPr>
          <w:rFonts w:ascii="Times New Roman" w:hAnsi="Times New Roman"/>
          <w:sz w:val="28"/>
          <w:szCs w:val="28"/>
        </w:rPr>
        <w:t>.</w:t>
      </w:r>
      <w:proofErr w:type="spellStart"/>
      <w:r w:rsidR="00C4245E" w:rsidRPr="008632D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4245E" w:rsidRPr="008632DB">
        <w:rPr>
          <w:rFonts w:ascii="Times New Roman" w:hAnsi="Times New Roman"/>
          <w:sz w:val="28"/>
          <w:szCs w:val="28"/>
        </w:rPr>
        <w:t>)</w:t>
      </w:r>
      <w:r w:rsidR="00C4245E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о прогнозе лед</w:t>
      </w:r>
      <w:r w:rsidR="00937A11">
        <w:rPr>
          <w:rFonts w:ascii="Times New Roman" w:eastAsia="Times New Roman" w:hAnsi="Times New Roman"/>
          <w:sz w:val="28"/>
          <w:szCs w:val="28"/>
          <w:lang w:eastAsia="ru-RU"/>
        </w:rPr>
        <w:t>овой обстановки на акваториях,</w:t>
      </w:r>
      <w:r w:rsidR="00C4245E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состоянии ледового пок</w:t>
      </w:r>
      <w:r w:rsidR="0078336B">
        <w:rPr>
          <w:rFonts w:ascii="Times New Roman" w:eastAsia="Times New Roman" w:hAnsi="Times New Roman"/>
          <w:sz w:val="28"/>
          <w:szCs w:val="28"/>
          <w:lang w:eastAsia="ru-RU"/>
        </w:rPr>
        <w:t>рова на водных объектах,</w:t>
      </w:r>
      <w:r w:rsidR="00C4245E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мерах безопасности при нахождении на льду, оказани</w:t>
      </w:r>
      <w:r w:rsidR="00FA0F71" w:rsidRPr="008632D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4245E" w:rsidRPr="008632DB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первой помощи при провалах под лед</w:t>
      </w:r>
      <w:r w:rsidR="00FB1F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CDBD33" w14:textId="4AAF334A" w:rsidR="00A2138C" w:rsidRPr="008632DB" w:rsidRDefault="00A2138C" w:rsidP="008632D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DB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B60046">
        <w:rPr>
          <w:rFonts w:ascii="Times New Roman" w:hAnsi="Times New Roman"/>
          <w:sz w:val="28"/>
          <w:szCs w:val="28"/>
          <w:lang w:eastAsia="ru-RU"/>
        </w:rPr>
        <w:t>Рекомендовать руководителям общеобразовательных и дошкольных</w:t>
      </w:r>
      <w:r w:rsidR="0078336B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B60046">
        <w:rPr>
          <w:rFonts w:ascii="Times New Roman" w:hAnsi="Times New Roman"/>
          <w:sz w:val="28"/>
          <w:szCs w:val="28"/>
          <w:lang w:eastAsia="ru-RU"/>
        </w:rPr>
        <w:t xml:space="preserve">, расположенных на территории </w:t>
      </w:r>
      <w:proofErr w:type="spellStart"/>
      <w:r w:rsidR="00211E2C">
        <w:rPr>
          <w:rFonts w:ascii="Times New Roman" w:hAnsi="Times New Roman"/>
          <w:sz w:val="28"/>
          <w:szCs w:val="28"/>
          <w:lang w:eastAsia="ru-RU"/>
        </w:rPr>
        <w:t>Любан</w:t>
      </w:r>
      <w:r w:rsidR="00FA0F71" w:rsidRPr="008632DB">
        <w:rPr>
          <w:rFonts w:ascii="Times New Roman" w:hAnsi="Times New Roman"/>
          <w:sz w:val="28"/>
          <w:szCs w:val="28"/>
        </w:rPr>
        <w:t>ского</w:t>
      </w:r>
      <w:proofErr w:type="spellEnd"/>
      <w:r w:rsidR="00FA0F71" w:rsidRPr="008632DB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FA0F71" w:rsidRPr="008632DB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FA0F71" w:rsidRPr="008632DB"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  <w:r w:rsidR="0078336B">
        <w:rPr>
          <w:rFonts w:ascii="Times New Roman" w:hAnsi="Times New Roman"/>
          <w:sz w:val="28"/>
          <w:szCs w:val="28"/>
        </w:rPr>
        <w:t>,</w:t>
      </w:r>
      <w:r w:rsidR="00B60046">
        <w:rPr>
          <w:rFonts w:ascii="Times New Roman" w:hAnsi="Times New Roman"/>
          <w:sz w:val="28"/>
          <w:szCs w:val="28"/>
        </w:rPr>
        <w:t xml:space="preserve"> на регулярной основе проводить</w:t>
      </w:r>
      <w:r w:rsidRPr="008632DB">
        <w:rPr>
          <w:rFonts w:ascii="Times New Roman" w:hAnsi="Times New Roman"/>
          <w:sz w:val="28"/>
          <w:szCs w:val="28"/>
          <w:lang w:eastAsia="ru-RU"/>
        </w:rPr>
        <w:t xml:space="preserve"> занятия с детьми по правилам пов</w:t>
      </w:r>
      <w:r w:rsidR="0078336B">
        <w:rPr>
          <w:rFonts w:ascii="Times New Roman" w:hAnsi="Times New Roman"/>
          <w:sz w:val="28"/>
          <w:szCs w:val="28"/>
          <w:lang w:eastAsia="ru-RU"/>
        </w:rPr>
        <w:t>едения на ледовом покрытии водое</w:t>
      </w:r>
      <w:r w:rsidRPr="008632DB">
        <w:rPr>
          <w:rFonts w:ascii="Times New Roman" w:hAnsi="Times New Roman"/>
          <w:sz w:val="28"/>
          <w:szCs w:val="28"/>
          <w:lang w:eastAsia="ru-RU"/>
        </w:rPr>
        <w:t>мов, мерам безопасности и правилам оказания п</w:t>
      </w:r>
      <w:r w:rsidR="0078336B">
        <w:rPr>
          <w:rFonts w:ascii="Times New Roman" w:hAnsi="Times New Roman"/>
          <w:sz w:val="28"/>
          <w:szCs w:val="28"/>
          <w:lang w:eastAsia="ru-RU"/>
        </w:rPr>
        <w:t>ервой помощи при провалах под ле</w:t>
      </w:r>
      <w:r w:rsidRPr="008632DB">
        <w:rPr>
          <w:rFonts w:ascii="Times New Roman" w:hAnsi="Times New Roman"/>
          <w:sz w:val="28"/>
          <w:szCs w:val="28"/>
          <w:lang w:eastAsia="ru-RU"/>
        </w:rPr>
        <w:t>д.</w:t>
      </w:r>
    </w:p>
    <w:p w14:paraId="03E011CA" w14:textId="6C09C824" w:rsidR="00A079BE" w:rsidRDefault="00B60046" w:rsidP="008632D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>. Рекомендовать руководителям организаций незав</w:t>
      </w:r>
      <w:r w:rsidR="0078336B">
        <w:rPr>
          <w:rFonts w:ascii="Times New Roman" w:hAnsi="Times New Roman"/>
          <w:sz w:val="28"/>
          <w:szCs w:val="28"/>
          <w:lang w:eastAsia="ru-RU"/>
        </w:rPr>
        <w:t>исимо от организационно-правовых форм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 xml:space="preserve"> и формы собственности</w:t>
      </w:r>
      <w:r w:rsidR="00211E2C">
        <w:rPr>
          <w:rFonts w:ascii="Times New Roman" w:hAnsi="Times New Roman"/>
          <w:sz w:val="28"/>
          <w:szCs w:val="28"/>
          <w:lang w:eastAsia="ru-RU"/>
        </w:rPr>
        <w:t xml:space="preserve">, расположенных на территории </w:t>
      </w:r>
      <w:proofErr w:type="spellStart"/>
      <w:r w:rsidR="00211E2C">
        <w:rPr>
          <w:rFonts w:ascii="Times New Roman" w:hAnsi="Times New Roman"/>
          <w:sz w:val="28"/>
          <w:szCs w:val="28"/>
          <w:lang w:eastAsia="ru-RU"/>
        </w:rPr>
        <w:t>Любан</w:t>
      </w:r>
      <w:r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32DB">
        <w:rPr>
          <w:rFonts w:ascii="Times New Roman" w:hAnsi="Times New Roman"/>
          <w:sz w:val="28"/>
          <w:szCs w:val="28"/>
        </w:rPr>
        <w:t xml:space="preserve">городского поселения </w:t>
      </w:r>
      <w:proofErr w:type="spellStart"/>
      <w:r w:rsidRPr="008632DB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Pr="008632DB">
        <w:rPr>
          <w:rFonts w:ascii="Times New Roman" w:hAnsi="Times New Roman"/>
          <w:sz w:val="28"/>
          <w:szCs w:val="28"/>
        </w:rPr>
        <w:t xml:space="preserve"> района Ленинградской области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 xml:space="preserve"> организовать проведение разъяснительной работы </w:t>
      </w:r>
      <w:r w:rsidR="005704BE">
        <w:rPr>
          <w:rFonts w:ascii="Times New Roman" w:hAnsi="Times New Roman"/>
          <w:sz w:val="28"/>
          <w:szCs w:val="28"/>
          <w:lang w:eastAsia="ru-RU"/>
        </w:rPr>
        <w:t xml:space="preserve">с персоналом о мерах безопасности на льду, </w:t>
      </w:r>
      <w:r w:rsidR="00A079BE" w:rsidRPr="008632DB">
        <w:rPr>
          <w:rFonts w:ascii="Times New Roman" w:hAnsi="Times New Roman"/>
          <w:sz w:val="28"/>
          <w:szCs w:val="28"/>
          <w:lang w:eastAsia="ru-RU"/>
        </w:rPr>
        <w:t>об опасности выхода на лед.</w:t>
      </w:r>
    </w:p>
    <w:p w14:paraId="3EB57133" w14:textId="22B237A6" w:rsidR="00A660F1" w:rsidRPr="008632DB" w:rsidRDefault="00A660F1" w:rsidP="008632D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A660F1">
        <w:t xml:space="preserve"> </w:t>
      </w:r>
      <w:r w:rsidRPr="00A660F1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A660F1">
        <w:rPr>
          <w:rFonts w:ascii="Times New Roman" w:hAnsi="Times New Roman"/>
          <w:sz w:val="28"/>
          <w:szCs w:val="28"/>
          <w:lang w:eastAsia="ru-RU"/>
        </w:rPr>
        <w:t>Любанского</w:t>
      </w:r>
      <w:proofErr w:type="spellEnd"/>
      <w:r w:rsidRPr="00A660F1">
        <w:rPr>
          <w:rFonts w:ascii="Times New Roman" w:hAnsi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60F1">
        <w:rPr>
          <w:rFonts w:ascii="Times New Roman" w:hAnsi="Times New Roman"/>
          <w:sz w:val="28"/>
          <w:szCs w:val="28"/>
          <w:lang w:eastAsia="ru-RU"/>
        </w:rPr>
        <w:t>Тосненского</w:t>
      </w:r>
      <w:proofErr w:type="spellEnd"/>
      <w:r w:rsidRPr="00A660F1">
        <w:rPr>
          <w:rFonts w:ascii="Times New Roman" w:hAnsi="Times New Roman"/>
          <w:sz w:val="28"/>
          <w:szCs w:val="28"/>
          <w:lang w:eastAsia="ru-RU"/>
        </w:rPr>
        <w:t xml:space="preserve"> района Лен</w:t>
      </w:r>
      <w:r w:rsidR="0009105B">
        <w:rPr>
          <w:rFonts w:ascii="Times New Roman" w:hAnsi="Times New Roman"/>
          <w:sz w:val="28"/>
          <w:szCs w:val="28"/>
          <w:lang w:eastAsia="ru-RU"/>
        </w:rPr>
        <w:t>инградской области от 29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E01C10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09105B">
        <w:rPr>
          <w:rFonts w:ascii="Times New Roman" w:hAnsi="Times New Roman"/>
          <w:sz w:val="28"/>
          <w:szCs w:val="28"/>
          <w:lang w:eastAsia="ru-RU"/>
        </w:rPr>
        <w:t>4 года № 7</w:t>
      </w:r>
      <w:r w:rsidR="000A630C">
        <w:rPr>
          <w:rFonts w:ascii="Times New Roman" w:hAnsi="Times New Roman"/>
          <w:sz w:val="28"/>
          <w:szCs w:val="28"/>
          <w:lang w:eastAsia="ru-RU"/>
        </w:rPr>
        <w:t>5</w:t>
      </w:r>
      <w:r w:rsidR="0009105B">
        <w:rPr>
          <w:rFonts w:ascii="Times New Roman" w:hAnsi="Times New Roman"/>
          <w:sz w:val="28"/>
          <w:szCs w:val="28"/>
          <w:lang w:eastAsia="ru-RU"/>
        </w:rPr>
        <w:t>1</w:t>
      </w:r>
      <w:r w:rsidRPr="00A660F1">
        <w:rPr>
          <w:rFonts w:ascii="Times New Roman" w:hAnsi="Times New Roman"/>
          <w:sz w:val="28"/>
          <w:szCs w:val="28"/>
          <w:lang w:eastAsia="ru-RU"/>
        </w:rPr>
        <w:t xml:space="preserve"> «О запрете выхода граждан на ледовое покрытие водных объектов и мерах по обеспечению безопасности населения на водных объектах </w:t>
      </w:r>
      <w:proofErr w:type="spellStart"/>
      <w:r w:rsidRPr="00A660F1">
        <w:rPr>
          <w:rFonts w:ascii="Times New Roman" w:hAnsi="Times New Roman"/>
          <w:sz w:val="28"/>
          <w:szCs w:val="28"/>
          <w:lang w:eastAsia="ru-RU"/>
        </w:rPr>
        <w:t>Любанского</w:t>
      </w:r>
      <w:proofErr w:type="spellEnd"/>
      <w:r w:rsidRPr="00A660F1">
        <w:rPr>
          <w:rFonts w:ascii="Times New Roman" w:hAnsi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60F1">
        <w:rPr>
          <w:rFonts w:ascii="Times New Roman" w:hAnsi="Times New Roman"/>
          <w:sz w:val="28"/>
          <w:szCs w:val="28"/>
          <w:lang w:eastAsia="ru-RU"/>
        </w:rPr>
        <w:t>Тосненского</w:t>
      </w:r>
      <w:proofErr w:type="spellEnd"/>
      <w:r w:rsidRPr="00A660F1">
        <w:rPr>
          <w:rFonts w:ascii="Times New Roman" w:hAnsi="Times New Roman"/>
          <w:sz w:val="28"/>
          <w:szCs w:val="28"/>
          <w:lang w:eastAsia="ru-RU"/>
        </w:rPr>
        <w:t xml:space="preserve"> района Ленинградской обл</w:t>
      </w:r>
      <w:r w:rsidR="0009105B">
        <w:rPr>
          <w:rFonts w:ascii="Times New Roman" w:hAnsi="Times New Roman"/>
          <w:sz w:val="28"/>
          <w:szCs w:val="28"/>
          <w:lang w:eastAsia="ru-RU"/>
        </w:rPr>
        <w:t>асти в осенне-зимний период 2024</w:t>
      </w:r>
      <w:r w:rsidRPr="00A660F1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09105B">
        <w:rPr>
          <w:rFonts w:ascii="Times New Roman" w:hAnsi="Times New Roman"/>
          <w:sz w:val="28"/>
          <w:szCs w:val="28"/>
          <w:lang w:eastAsia="ru-RU"/>
        </w:rPr>
        <w:t>5</w:t>
      </w:r>
      <w:r w:rsidRPr="00A660F1">
        <w:rPr>
          <w:rFonts w:ascii="Times New Roman" w:hAnsi="Times New Roman"/>
          <w:sz w:val="28"/>
          <w:szCs w:val="28"/>
          <w:lang w:eastAsia="ru-RU"/>
        </w:rPr>
        <w:t xml:space="preserve"> годов» считать утратившим силу.</w:t>
      </w:r>
    </w:p>
    <w:p w14:paraId="03CEBB2C" w14:textId="35F28CED" w:rsidR="00AF240E" w:rsidRDefault="00A660F1" w:rsidP="008632D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F240E" w:rsidRPr="008632DB">
        <w:rPr>
          <w:rFonts w:ascii="Times New Roman" w:hAnsi="Times New Roman"/>
          <w:sz w:val="28"/>
          <w:szCs w:val="28"/>
        </w:rPr>
        <w:t xml:space="preserve">. </w:t>
      </w:r>
      <w:r w:rsidR="00856C35" w:rsidRPr="00856C35">
        <w:rPr>
          <w:rFonts w:ascii="Times New Roman" w:hAnsi="Times New Roman"/>
          <w:sz w:val="28"/>
          <w:szCs w:val="28"/>
        </w:rPr>
        <w:t xml:space="preserve">Постановление вступает в силу после официального опубликования и подлежит опубликованию и размещению на официальном </w:t>
      </w:r>
      <w:r w:rsidR="004F5E3D" w:rsidRPr="00856C35">
        <w:rPr>
          <w:rFonts w:ascii="Times New Roman" w:hAnsi="Times New Roman"/>
          <w:sz w:val="28"/>
          <w:szCs w:val="28"/>
        </w:rPr>
        <w:t xml:space="preserve">сайте </w:t>
      </w:r>
      <w:proofErr w:type="spellStart"/>
      <w:r w:rsidR="004F5E3D" w:rsidRPr="00856C35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856C35" w:rsidRPr="00856C35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856C35" w:rsidRPr="00856C35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856C35" w:rsidRPr="00856C35">
        <w:rPr>
          <w:rFonts w:ascii="Times New Roman" w:hAnsi="Times New Roman"/>
          <w:sz w:val="28"/>
          <w:szCs w:val="28"/>
        </w:rPr>
        <w:t xml:space="preserve"> района Ленинградской области в сети «Интернет» (lubanadmin@mail.ru) в соответствии с Уставом </w:t>
      </w:r>
      <w:proofErr w:type="spellStart"/>
      <w:r w:rsidR="00856C35" w:rsidRPr="00856C35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856C35" w:rsidRPr="00856C35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856C35" w:rsidRPr="00856C35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856C35" w:rsidRPr="00856C35">
        <w:rPr>
          <w:rFonts w:ascii="Times New Roman" w:hAnsi="Times New Roman"/>
          <w:sz w:val="28"/>
          <w:szCs w:val="28"/>
        </w:rPr>
        <w:t xml:space="preserve"> района Ленинградской области.</w:t>
      </w:r>
    </w:p>
    <w:p w14:paraId="7C601448" w14:textId="7F63D55C" w:rsidR="00416496" w:rsidRPr="008632DB" w:rsidRDefault="00A660F1" w:rsidP="00416496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416496">
        <w:rPr>
          <w:rFonts w:ascii="Times New Roman" w:hAnsi="Times New Roman"/>
          <w:sz w:val="28"/>
          <w:szCs w:val="28"/>
        </w:rPr>
        <w:t>.</w:t>
      </w:r>
      <w:r w:rsidR="00416496" w:rsidRPr="004164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6C35" w:rsidRPr="00856C35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постановления возложить на </w:t>
      </w:r>
      <w:proofErr w:type="spellStart"/>
      <w:r w:rsidR="0009105B"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 w:rsidR="000910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56C35" w:rsidRPr="00856C35">
        <w:rPr>
          <w:rFonts w:ascii="Times New Roman" w:hAnsi="Times New Roman"/>
          <w:sz w:val="28"/>
          <w:szCs w:val="28"/>
          <w:lang w:eastAsia="ru-RU"/>
        </w:rPr>
        <w:t xml:space="preserve">заместителя главы администрации </w:t>
      </w:r>
      <w:proofErr w:type="spellStart"/>
      <w:r w:rsidR="00856C35" w:rsidRPr="00856C35">
        <w:rPr>
          <w:rFonts w:ascii="Times New Roman" w:hAnsi="Times New Roman"/>
          <w:sz w:val="28"/>
          <w:szCs w:val="28"/>
          <w:lang w:eastAsia="ru-RU"/>
        </w:rPr>
        <w:t>Любанского</w:t>
      </w:r>
      <w:proofErr w:type="spellEnd"/>
      <w:r w:rsidR="00856C35" w:rsidRPr="00856C35">
        <w:rPr>
          <w:rFonts w:ascii="Times New Roman" w:hAnsi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856C35" w:rsidRPr="00856C35">
        <w:rPr>
          <w:rFonts w:ascii="Times New Roman" w:hAnsi="Times New Roman"/>
          <w:sz w:val="28"/>
          <w:szCs w:val="28"/>
          <w:lang w:eastAsia="ru-RU"/>
        </w:rPr>
        <w:t>Тосненского</w:t>
      </w:r>
      <w:proofErr w:type="spellEnd"/>
      <w:r w:rsidR="00856C35" w:rsidRPr="00856C35">
        <w:rPr>
          <w:rFonts w:ascii="Times New Roman" w:hAnsi="Times New Roman"/>
          <w:sz w:val="28"/>
          <w:szCs w:val="28"/>
          <w:lang w:eastAsia="ru-RU"/>
        </w:rPr>
        <w:t xml:space="preserve"> района Ленинградской области </w:t>
      </w:r>
      <w:proofErr w:type="spellStart"/>
      <w:r w:rsidR="0009105B">
        <w:rPr>
          <w:rFonts w:ascii="Times New Roman" w:hAnsi="Times New Roman"/>
          <w:sz w:val="28"/>
          <w:szCs w:val="28"/>
          <w:lang w:eastAsia="ru-RU"/>
        </w:rPr>
        <w:t>Бедарева</w:t>
      </w:r>
      <w:proofErr w:type="spellEnd"/>
      <w:r w:rsidR="0009105B">
        <w:rPr>
          <w:rFonts w:ascii="Times New Roman" w:hAnsi="Times New Roman"/>
          <w:sz w:val="28"/>
          <w:szCs w:val="28"/>
          <w:lang w:eastAsia="ru-RU"/>
        </w:rPr>
        <w:t xml:space="preserve"> Д.А.</w:t>
      </w:r>
    </w:p>
    <w:p w14:paraId="6406DD36" w14:textId="0CF70200" w:rsidR="00416496" w:rsidRPr="008632DB" w:rsidRDefault="00416496" w:rsidP="008632D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CEF360A" w14:textId="77777777" w:rsidR="00AF240E" w:rsidRPr="00937A11" w:rsidRDefault="00AF240E" w:rsidP="00965D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FF8FA2B" w14:textId="77777777" w:rsidR="004A1B37" w:rsidRDefault="004A1B37" w:rsidP="004A1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DA229F9" w14:textId="77777777" w:rsidR="008632DB" w:rsidRPr="00A2138C" w:rsidRDefault="008632DB" w:rsidP="004A1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D6BDB04" w14:textId="6433B8E3" w:rsidR="00682243" w:rsidRDefault="00802C5B" w:rsidP="00D007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138C">
        <w:rPr>
          <w:rFonts w:ascii="Times New Roman" w:hAnsi="Times New Roman"/>
          <w:sz w:val="28"/>
          <w:szCs w:val="28"/>
        </w:rPr>
        <w:t>Глав</w:t>
      </w:r>
      <w:r w:rsidR="000F2C1C" w:rsidRPr="00A2138C">
        <w:rPr>
          <w:rFonts w:ascii="Times New Roman" w:hAnsi="Times New Roman"/>
          <w:sz w:val="28"/>
          <w:szCs w:val="28"/>
        </w:rPr>
        <w:t>а</w:t>
      </w:r>
      <w:r w:rsidR="004A1B37" w:rsidRPr="00A2138C">
        <w:rPr>
          <w:rFonts w:ascii="Times New Roman" w:hAnsi="Times New Roman"/>
          <w:sz w:val="28"/>
          <w:szCs w:val="28"/>
        </w:rPr>
        <w:t xml:space="preserve"> </w:t>
      </w:r>
      <w:r w:rsidR="00552F90">
        <w:rPr>
          <w:rFonts w:ascii="Times New Roman" w:hAnsi="Times New Roman"/>
          <w:sz w:val="28"/>
          <w:szCs w:val="28"/>
        </w:rPr>
        <w:t>администрации</w:t>
      </w:r>
      <w:r w:rsidR="00552F90">
        <w:rPr>
          <w:rFonts w:ascii="Times New Roman" w:hAnsi="Times New Roman"/>
          <w:sz w:val="28"/>
          <w:szCs w:val="28"/>
        </w:rPr>
        <w:tab/>
      </w:r>
      <w:r w:rsidR="00552F90">
        <w:rPr>
          <w:rFonts w:ascii="Times New Roman" w:hAnsi="Times New Roman"/>
          <w:sz w:val="28"/>
          <w:szCs w:val="28"/>
        </w:rPr>
        <w:tab/>
      </w:r>
      <w:r w:rsidR="00552F90">
        <w:rPr>
          <w:rFonts w:ascii="Times New Roman" w:hAnsi="Times New Roman"/>
          <w:sz w:val="28"/>
          <w:szCs w:val="28"/>
        </w:rPr>
        <w:tab/>
      </w:r>
      <w:r w:rsidR="00814E23">
        <w:rPr>
          <w:rFonts w:ascii="Times New Roman" w:hAnsi="Times New Roman"/>
          <w:sz w:val="28"/>
          <w:szCs w:val="28"/>
        </w:rPr>
        <w:tab/>
      </w:r>
      <w:r w:rsidR="00814E23">
        <w:rPr>
          <w:rFonts w:ascii="Times New Roman" w:hAnsi="Times New Roman"/>
          <w:sz w:val="28"/>
          <w:szCs w:val="28"/>
        </w:rPr>
        <w:tab/>
      </w:r>
      <w:r w:rsidR="00552F90">
        <w:rPr>
          <w:rFonts w:ascii="Times New Roman" w:hAnsi="Times New Roman"/>
          <w:sz w:val="28"/>
          <w:szCs w:val="28"/>
        </w:rPr>
        <w:tab/>
      </w:r>
      <w:r w:rsidR="00552F90">
        <w:rPr>
          <w:rFonts w:ascii="Times New Roman" w:hAnsi="Times New Roman"/>
          <w:sz w:val="28"/>
          <w:szCs w:val="28"/>
        </w:rPr>
        <w:tab/>
      </w:r>
      <w:r w:rsidR="0009105B">
        <w:rPr>
          <w:rFonts w:ascii="Times New Roman" w:hAnsi="Times New Roman"/>
          <w:sz w:val="28"/>
          <w:szCs w:val="28"/>
        </w:rPr>
        <w:t>С.Н. Евдокимов</w:t>
      </w:r>
    </w:p>
    <w:p w14:paraId="1DBE0358" w14:textId="77777777" w:rsidR="00682243" w:rsidRDefault="00682243" w:rsidP="00D007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D93071C" w14:textId="77777777" w:rsidR="00552F90" w:rsidRDefault="00552F90" w:rsidP="00D007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C84833B" w14:textId="77777777" w:rsidR="00682243" w:rsidRDefault="00682243" w:rsidP="00D007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AB41E7" w14:textId="77777777" w:rsidR="00682243" w:rsidRDefault="00682243" w:rsidP="00D007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3CB9E5B" w14:textId="0A63F05C" w:rsidR="00994CFF" w:rsidRDefault="00994CFF" w:rsidP="00994CFF">
      <w:pPr>
        <w:pStyle w:val="a9"/>
        <w:ind w:left="426"/>
        <w:rPr>
          <w:sz w:val="18"/>
          <w:szCs w:val="18"/>
        </w:rPr>
      </w:pPr>
      <w:r>
        <w:rPr>
          <w:sz w:val="18"/>
          <w:szCs w:val="18"/>
        </w:rPr>
        <w:t>исп. Бондаренко Д.Ю.</w:t>
      </w:r>
    </w:p>
    <w:p w14:paraId="379A3C64" w14:textId="63C0DB02" w:rsidR="00C3502B" w:rsidRPr="00C3502B" w:rsidRDefault="00994CFF" w:rsidP="00994CFF">
      <w:pPr>
        <w:pStyle w:val="a9"/>
        <w:ind w:left="426"/>
        <w:rPr>
          <w:sz w:val="18"/>
          <w:szCs w:val="18"/>
        </w:rPr>
      </w:pPr>
      <w:r>
        <w:rPr>
          <w:sz w:val="18"/>
          <w:szCs w:val="18"/>
        </w:rPr>
        <w:t>тел. 71-581</w:t>
      </w:r>
      <w:r w:rsidR="00C3502B" w:rsidRPr="00C3502B">
        <w:rPr>
          <w:sz w:val="18"/>
          <w:szCs w:val="18"/>
        </w:rPr>
        <w:br w:type="page"/>
      </w:r>
    </w:p>
    <w:p w14:paraId="721FD76E" w14:textId="77777777" w:rsidR="00C3502B" w:rsidRDefault="00C3502B" w:rsidP="00C3502B">
      <w:pPr>
        <w:rPr>
          <w:sz w:val="18"/>
          <w:szCs w:val="18"/>
        </w:rPr>
        <w:sectPr w:rsidR="00C3502B" w:rsidSect="00EE2F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851" w:left="1701" w:header="720" w:footer="720" w:gutter="0"/>
          <w:cols w:space="720"/>
          <w:docGrid w:linePitch="299"/>
        </w:sectPr>
      </w:pPr>
    </w:p>
    <w:p w14:paraId="59F91B13" w14:textId="77777777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                                                  </w:t>
      </w:r>
      <w:r w:rsidRPr="00994CFF">
        <w:rPr>
          <w:rFonts w:ascii="Times New Roman" w:hAnsi="Times New Roman"/>
          <w:bCs/>
          <w:color w:val="000000"/>
          <w:sz w:val="28"/>
          <w:szCs w:val="28"/>
        </w:rPr>
        <w:t>УТВЕРЖДАЮ</w:t>
      </w:r>
    </w:p>
    <w:p w14:paraId="44909B38" w14:textId="4ECB9AFF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</w:t>
      </w:r>
      <w:r w:rsidR="00211E2C"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     Глава администрации </w:t>
      </w:r>
      <w:proofErr w:type="spellStart"/>
      <w:r w:rsidR="00211E2C" w:rsidRPr="00994CFF">
        <w:rPr>
          <w:rFonts w:ascii="Times New Roman" w:hAnsi="Times New Roman"/>
          <w:bCs/>
          <w:color w:val="000000"/>
          <w:sz w:val="28"/>
          <w:szCs w:val="28"/>
        </w:rPr>
        <w:t>Любан</w:t>
      </w:r>
      <w:r w:rsidRPr="00994CFF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городского поселения                                             </w:t>
      </w:r>
    </w:p>
    <w:p w14:paraId="7A9F7BB9" w14:textId="0ACB5E7C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proofErr w:type="spellStart"/>
      <w:r w:rsidRPr="00994CFF">
        <w:rPr>
          <w:rFonts w:ascii="Times New Roman" w:hAnsi="Times New Roman"/>
          <w:bCs/>
          <w:color w:val="000000"/>
          <w:sz w:val="28"/>
          <w:szCs w:val="28"/>
        </w:rPr>
        <w:t>Тосненского</w:t>
      </w:r>
      <w:proofErr w:type="spellEnd"/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9105B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994CFF">
        <w:rPr>
          <w:rFonts w:ascii="Times New Roman" w:hAnsi="Times New Roman"/>
          <w:bCs/>
          <w:color w:val="000000"/>
          <w:sz w:val="28"/>
          <w:szCs w:val="28"/>
        </w:rPr>
        <w:t>района Ленинградской области</w:t>
      </w:r>
    </w:p>
    <w:p w14:paraId="535A53E1" w14:textId="64EA47A5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              «_____» _____________202</w:t>
      </w:r>
      <w:r w:rsidR="0009105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года</w:t>
      </w:r>
    </w:p>
    <w:p w14:paraId="4B50B954" w14:textId="77777777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72E29624" w14:textId="3E9FF81F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="0009105B">
        <w:rPr>
          <w:rFonts w:ascii="Times New Roman" w:hAnsi="Times New Roman"/>
          <w:bCs/>
          <w:color w:val="000000"/>
          <w:sz w:val="28"/>
          <w:szCs w:val="28"/>
        </w:rPr>
        <w:t>С.Н. Евдокимов</w:t>
      </w:r>
    </w:p>
    <w:p w14:paraId="79A6DFFB" w14:textId="77777777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31F38A56" w14:textId="77777777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94CFF">
        <w:rPr>
          <w:rFonts w:ascii="Times New Roman" w:hAnsi="Times New Roman"/>
          <w:bCs/>
          <w:color w:val="000000"/>
          <w:sz w:val="28"/>
          <w:szCs w:val="28"/>
        </w:rPr>
        <w:t>План</w:t>
      </w:r>
    </w:p>
    <w:p w14:paraId="670EE659" w14:textId="4F5962FE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мероприятий по обеспечению </w:t>
      </w:r>
      <w:r w:rsidRPr="00994CFF">
        <w:rPr>
          <w:rFonts w:ascii="Times New Roman" w:hAnsi="Times New Roman"/>
          <w:color w:val="000000"/>
          <w:sz w:val="28"/>
          <w:szCs w:val="28"/>
        </w:rPr>
        <w:t xml:space="preserve">безопасности </w:t>
      </w:r>
      <w:r w:rsidRPr="00994CFF">
        <w:rPr>
          <w:rFonts w:ascii="Times New Roman" w:hAnsi="Times New Roman"/>
          <w:bCs/>
          <w:color w:val="000000"/>
          <w:sz w:val="28"/>
          <w:szCs w:val="28"/>
        </w:rPr>
        <w:t>людей на водных объектах в осенне-зимний период 202</w:t>
      </w:r>
      <w:r w:rsidR="0009105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994CFF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09105B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годов</w:t>
      </w:r>
    </w:p>
    <w:p w14:paraId="41A7CDC2" w14:textId="31A84D57" w:rsidR="00C3502B" w:rsidRPr="00994CFF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на территории </w:t>
      </w:r>
      <w:proofErr w:type="spellStart"/>
      <w:r w:rsidR="00211E2C" w:rsidRPr="00994CFF">
        <w:rPr>
          <w:rFonts w:ascii="Times New Roman" w:hAnsi="Times New Roman"/>
          <w:bCs/>
          <w:color w:val="000000"/>
          <w:sz w:val="28"/>
          <w:szCs w:val="28"/>
        </w:rPr>
        <w:t>Любан</w:t>
      </w:r>
      <w:r w:rsidRPr="00994CFF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городского поселения </w:t>
      </w:r>
      <w:proofErr w:type="spellStart"/>
      <w:r w:rsidRPr="00994CFF">
        <w:rPr>
          <w:rFonts w:ascii="Times New Roman" w:hAnsi="Times New Roman"/>
          <w:bCs/>
          <w:color w:val="000000"/>
          <w:sz w:val="28"/>
          <w:szCs w:val="28"/>
        </w:rPr>
        <w:t>Тосненского</w:t>
      </w:r>
      <w:proofErr w:type="spellEnd"/>
      <w:r w:rsidRPr="00994CFF">
        <w:rPr>
          <w:rFonts w:ascii="Times New Roman" w:hAnsi="Times New Roman"/>
          <w:bCs/>
          <w:color w:val="000000"/>
          <w:sz w:val="28"/>
          <w:szCs w:val="28"/>
        </w:rPr>
        <w:t xml:space="preserve"> района Ленинградской области </w:t>
      </w:r>
    </w:p>
    <w:p w14:paraId="5D8D54C1" w14:textId="77777777" w:rsidR="00C3502B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11F962AF" w14:textId="77777777" w:rsidR="00C3502B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274B7CA3" w14:textId="77777777" w:rsidR="00C3502B" w:rsidRDefault="00C3502B" w:rsidP="00C3502B">
      <w:pPr>
        <w:spacing w:after="0" w:line="240" w:lineRule="auto"/>
        <w:ind w:left="-180" w:right="-550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Style w:val="a6"/>
        <w:tblW w:w="14566" w:type="dxa"/>
        <w:tblLook w:val="04A0" w:firstRow="1" w:lastRow="0" w:firstColumn="1" w:lastColumn="0" w:noHBand="0" w:noVBand="1"/>
      </w:tblPr>
      <w:tblGrid>
        <w:gridCol w:w="816"/>
        <w:gridCol w:w="7632"/>
        <w:gridCol w:w="1876"/>
        <w:gridCol w:w="4242"/>
      </w:tblGrid>
      <w:tr w:rsidR="00C3502B" w14:paraId="3BCC6050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4160" w14:textId="77777777" w:rsidR="00C3502B" w:rsidRDefault="00C3502B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164DB048" w14:textId="77777777" w:rsidR="00C3502B" w:rsidRDefault="00C3502B">
            <w:pPr>
              <w:spacing w:after="0" w:line="240" w:lineRule="auto"/>
              <w:jc w:val="center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п/и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AAC" w14:textId="77777777" w:rsidR="00C3502B" w:rsidRDefault="00C3502B">
            <w:pPr>
              <w:spacing w:after="0" w:line="240" w:lineRule="auto"/>
              <w:jc w:val="center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B06" w14:textId="77777777" w:rsidR="00C3502B" w:rsidRDefault="00C3502B">
            <w:pPr>
              <w:spacing w:after="0" w:line="240" w:lineRule="auto"/>
              <w:jc w:val="center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  <w:p w14:paraId="7DC5340B" w14:textId="77777777" w:rsidR="00C3502B" w:rsidRDefault="00C3502B">
            <w:pPr>
              <w:spacing w:after="0" w:line="240" w:lineRule="auto"/>
              <w:jc w:val="center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730C" w14:textId="77777777" w:rsidR="00C3502B" w:rsidRDefault="00C3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Ответственный за исполнение</w:t>
            </w:r>
          </w:p>
        </w:tc>
      </w:tr>
      <w:tr w:rsidR="00C3502B" w14:paraId="60C38D4F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A572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Fonts w:ascii="Times New Roman" w:hAnsi="Times New Roman"/>
              </w:rPr>
              <w:t>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CBBA" w14:textId="77777777" w:rsidR="00C3502B" w:rsidRDefault="00C3502B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Установка информационных щитов, предупреждающих и запрещающих знаков на акваториях водных объектов (с оформлением актов установки)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52B8" w14:textId="7F4E5A55" w:rsidR="00C3502B" w:rsidRDefault="007F68C1">
            <w:pPr>
              <w:spacing w:after="0" w:line="240" w:lineRule="auto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C3502B"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оябрь-декабрь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C0EE" w14:textId="121B9A73" w:rsidR="00C3502B" w:rsidRDefault="00211E2C" w:rsidP="00211E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Ведущий специалист</w:t>
            </w:r>
            <w:r w:rsidRPr="00211E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ГО и ЧС, связи, транспорту, мобилизационной подготовке и профилактике терроризма</w:t>
            </w:r>
            <w:r w:rsidR="00856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Бондаренко Д.Ю.</w:t>
            </w:r>
          </w:p>
          <w:p w14:paraId="45F846DE" w14:textId="19AA4323" w:rsidR="00211E2C" w:rsidRDefault="00A660F1" w:rsidP="00A660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 отдела благоустройства</w:t>
            </w:r>
            <w:r w:rsidR="00211E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МКУ «</w:t>
            </w:r>
            <w:r w:rsidR="00856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УСРБ» 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Васильев С.А.</w:t>
            </w:r>
          </w:p>
        </w:tc>
      </w:tr>
      <w:tr w:rsidR="00C3502B" w14:paraId="63EBB0B2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07A9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Style w:val="9BookmanOldStyle6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B0D1" w14:textId="77777777" w:rsidR="00C3502B" w:rsidRDefault="00C350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 гибели людей на водных объектах в комиссию по обеспечению безопасности людей на водных объектах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1446" w14:textId="77777777" w:rsidR="00C3502B" w:rsidRDefault="00C350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8CCF" w14:textId="03B9B3C1" w:rsidR="00C3502B" w:rsidRDefault="0066449A" w:rsidP="006644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66449A">
              <w:rPr>
                <w:rFonts w:ascii="Times New Roman" w:hAnsi="Times New Roman"/>
                <w:sz w:val="24"/>
                <w:szCs w:val="24"/>
              </w:rPr>
              <w:t xml:space="preserve"> специалист по ГО и ЧС, связи, транспорту, мобилизационной подготовке и профилактике терроризма</w:t>
            </w:r>
            <w:r w:rsidR="00856C35">
              <w:rPr>
                <w:rFonts w:ascii="Times New Roman" w:hAnsi="Times New Roman"/>
                <w:sz w:val="24"/>
                <w:szCs w:val="24"/>
              </w:rPr>
              <w:t xml:space="preserve"> – Бондаренко Д.Ю.</w:t>
            </w:r>
          </w:p>
        </w:tc>
      </w:tr>
      <w:tr w:rsidR="00C3502B" w14:paraId="1F9F642D" w14:textId="77777777" w:rsidTr="00E823A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9226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Fonts w:ascii="Times New Roman" w:hAnsi="Times New Roman"/>
              </w:rPr>
              <w:t>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B4D1" w14:textId="77777777" w:rsidR="00C3502B" w:rsidRDefault="00C350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Организация пропаганды безопасного поведения на льду через средства массовой информации (еженедельное размещение информации на сайте администрации, в соц. сетях)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76D0" w14:textId="77777777" w:rsidR="00C3502B" w:rsidRDefault="00C350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ноябрь-апрель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D7B2" w14:textId="43443FEA" w:rsidR="0066449A" w:rsidRDefault="0066449A" w:rsidP="00E82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9A">
              <w:rPr>
                <w:rFonts w:ascii="Times New Roman" w:hAnsi="Times New Roman"/>
                <w:sz w:val="24"/>
                <w:szCs w:val="24"/>
              </w:rPr>
              <w:t>Ведущий специалист по ГО и ЧС, связи, транспорту, мобилизационной подготовке и профилактике терроризма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C35">
              <w:rPr>
                <w:rFonts w:ascii="Times New Roman" w:hAnsi="Times New Roman"/>
                <w:sz w:val="24"/>
                <w:szCs w:val="24"/>
              </w:rPr>
              <w:t>-</w:t>
            </w:r>
            <w:r w:rsidR="00856C35">
              <w:t xml:space="preserve"> </w:t>
            </w:r>
            <w:r w:rsidR="00856C35" w:rsidRPr="00856C35">
              <w:rPr>
                <w:rFonts w:ascii="Times New Roman" w:hAnsi="Times New Roman"/>
                <w:sz w:val="24"/>
                <w:szCs w:val="24"/>
              </w:rPr>
              <w:t>Бондаренко Д.Ю.</w:t>
            </w:r>
          </w:p>
          <w:p w14:paraId="2FA31660" w14:textId="77777777" w:rsidR="00C3502B" w:rsidRDefault="00C3502B" w:rsidP="00091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94EEF1" w14:textId="0573341E" w:rsidR="0009105B" w:rsidRDefault="0009105B" w:rsidP="00091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02B" w14:paraId="1B880DE8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D6E8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3D6" w14:textId="77777777" w:rsidR="00C3502B" w:rsidRDefault="00C3502B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о гидрометеорологических условиях, ледовой обстановке на водных объектах, правилах безопасного поведения на льду (еженедельное размещение информации на сайте администрации, в соц. сетях)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F59D" w14:textId="77777777" w:rsidR="00C3502B" w:rsidRDefault="00C3502B">
            <w:pPr>
              <w:spacing w:after="0" w:line="240" w:lineRule="auto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ноябрь - апрель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2986" w14:textId="5DB998ED" w:rsidR="0066449A" w:rsidRDefault="00664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9A">
              <w:rPr>
                <w:rFonts w:ascii="Times New Roman" w:hAnsi="Times New Roman"/>
                <w:sz w:val="24"/>
                <w:szCs w:val="24"/>
              </w:rPr>
              <w:t>Ведущий специалист по ГО и ЧС, связи, транспорту, мобилизационной подготовке и профилактике терроризма</w:t>
            </w:r>
            <w:r w:rsidR="00856C3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56C35" w:rsidRPr="00856C35">
              <w:rPr>
                <w:rFonts w:ascii="Times New Roman" w:hAnsi="Times New Roman"/>
                <w:sz w:val="24"/>
                <w:szCs w:val="24"/>
              </w:rPr>
              <w:t>Бондаренко Д.Ю.</w:t>
            </w:r>
          </w:p>
          <w:p w14:paraId="2D2264F6" w14:textId="1E9E328D" w:rsidR="00C3502B" w:rsidRDefault="00C3502B" w:rsidP="00A66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02B" w14:paraId="03F0A9B5" w14:textId="77777777" w:rsidTr="007E438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D45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Fonts w:ascii="Times New Roman" w:hAnsi="Times New Roman"/>
              </w:rPr>
              <w:t>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5E8D" w14:textId="77777777" w:rsidR="00C3502B" w:rsidRDefault="00C3502B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Проведение профилактических занятий по правилам безопасности на водных объектах с учащимися образовательных учреждений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5C5B" w14:textId="77777777" w:rsidR="00C3502B" w:rsidRDefault="007E4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</w:t>
            </w:r>
          </w:p>
          <w:p w14:paraId="580122EF" w14:textId="41B1858E" w:rsidR="007E4384" w:rsidRDefault="007E4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4CB" w14:textId="65DCD6CC" w:rsidR="007E4384" w:rsidRDefault="0066449A" w:rsidP="00664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СОШ им. Радищева</w:t>
            </w:r>
            <w:r w:rsidR="00856C3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09105B">
              <w:rPr>
                <w:rFonts w:ascii="Times New Roman" w:hAnsi="Times New Roman"/>
                <w:sz w:val="24"/>
                <w:szCs w:val="24"/>
              </w:rPr>
              <w:t>Буджак</w:t>
            </w:r>
            <w:proofErr w:type="spellEnd"/>
            <w:r w:rsidR="0009105B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14:paraId="3EA61140" w14:textId="46C98248" w:rsidR="0066449A" w:rsidRDefault="0066449A" w:rsidP="00664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Мелашенко</w:t>
            </w:r>
            <w:proofErr w:type="spellEnd"/>
            <w:r w:rsidR="00856C35">
              <w:rPr>
                <w:rFonts w:ascii="Times New Roman" w:hAnsi="Times New Roman"/>
                <w:sz w:val="24"/>
                <w:szCs w:val="24"/>
              </w:rPr>
              <w:t xml:space="preserve"> – Рубцова Г.А.</w:t>
            </w:r>
          </w:p>
        </w:tc>
      </w:tr>
      <w:tr w:rsidR="00C3502B" w14:paraId="57C3B6CB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35FB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Style w:val="9BookmanOldStyle4"/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C4FC" w14:textId="77777777" w:rsidR="00C3502B" w:rsidRDefault="00C3502B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Обустройство мест массового купания в прорубях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D97A" w14:textId="77777777" w:rsidR="00C3502B" w:rsidRDefault="00C3502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январь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DA26" w14:textId="6E9A3340" w:rsidR="00143A33" w:rsidRDefault="000910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="00143A33">
              <w:rPr>
                <w:rFonts w:ascii="Times New Roman" w:hAnsi="Times New Roman"/>
                <w:sz w:val="24"/>
                <w:szCs w:val="24"/>
              </w:rPr>
              <w:t xml:space="preserve">Зам. Главы </w:t>
            </w:r>
            <w:proofErr w:type="spellStart"/>
            <w:r w:rsidR="00143A33">
              <w:rPr>
                <w:rFonts w:ascii="Times New Roman" w:hAnsi="Times New Roman"/>
                <w:sz w:val="24"/>
                <w:szCs w:val="24"/>
              </w:rPr>
              <w:t>адм-ии</w:t>
            </w:r>
            <w:proofErr w:type="spellEnd"/>
            <w:r w:rsidR="00143A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14:paraId="1DE53A12" w14:textId="255DF6FD" w:rsidR="00C3502B" w:rsidRDefault="006644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9A">
              <w:rPr>
                <w:rFonts w:ascii="Times New Roman" w:hAnsi="Times New Roman"/>
                <w:sz w:val="24"/>
                <w:szCs w:val="24"/>
              </w:rPr>
              <w:t>Ведущий специалист по ГО и ЧС, связи, транспорту, мобилизационной подготовке и профилактике терроризма</w:t>
            </w:r>
            <w:r w:rsidR="00856C3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56C35" w:rsidRPr="00856C35">
              <w:rPr>
                <w:rFonts w:ascii="Times New Roman" w:hAnsi="Times New Roman"/>
                <w:sz w:val="24"/>
                <w:szCs w:val="24"/>
              </w:rPr>
              <w:t>Бондаренко Д.Ю.</w:t>
            </w:r>
          </w:p>
          <w:p w14:paraId="212306AC" w14:textId="57E0CC80" w:rsidR="00DB38CC" w:rsidRDefault="00A660F1" w:rsidP="00DB38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0F1">
              <w:rPr>
                <w:rFonts w:ascii="Times New Roman" w:hAnsi="Times New Roman"/>
                <w:sz w:val="24"/>
                <w:szCs w:val="24"/>
              </w:rPr>
              <w:t>Начальник отдела благоустройства МКУ «УСРБ» -Васильев С.А.</w:t>
            </w:r>
          </w:p>
        </w:tc>
      </w:tr>
      <w:tr w:rsidR="00C3502B" w14:paraId="3F7B024F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8070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Fonts w:ascii="Times New Roman" w:hAnsi="Times New Roman"/>
              </w:rPr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F160" w14:textId="77777777" w:rsidR="00C3502B" w:rsidRDefault="00C3502B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Реализация комплекса мероприятий для обеспечения безопасного проведения крещенских купаний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BB8D" w14:textId="177ACF34" w:rsidR="00C3502B" w:rsidRDefault="00C3502B">
            <w:pPr>
              <w:spacing w:after="0" w:line="240" w:lineRule="auto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14.12.202</w:t>
            </w:r>
            <w:r w:rsidR="0009105B"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 xml:space="preserve"> по 19.01.202</w:t>
            </w:r>
            <w:r w:rsidR="0009105B"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1F10" w14:textId="60298518" w:rsidR="00143A33" w:rsidRDefault="000910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И.О. </w:t>
            </w:r>
            <w:r w:rsidR="00143A33" w:rsidRPr="00143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Главы </w:t>
            </w:r>
            <w:proofErr w:type="spellStart"/>
            <w:r w:rsidR="00143A33" w:rsidRPr="00143A33">
              <w:rPr>
                <w:rFonts w:ascii="Times New Roman" w:hAnsi="Times New Roman"/>
                <w:color w:val="000000"/>
                <w:sz w:val="24"/>
                <w:szCs w:val="24"/>
              </w:rPr>
              <w:t>адм-ии</w:t>
            </w:r>
            <w:proofErr w:type="spellEnd"/>
            <w:r w:rsidR="00143A33" w:rsidRPr="00143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Бедарев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</w:t>
            </w:r>
          </w:p>
          <w:p w14:paraId="661232B9" w14:textId="1D795CC2" w:rsidR="00A660F1" w:rsidRDefault="00A660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F1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благоустройства МКУ «УСРБ» -Васильев С.А.</w:t>
            </w:r>
          </w:p>
          <w:p w14:paraId="1B2542F1" w14:textId="429BD1CA" w:rsidR="0066449A" w:rsidRDefault="006644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49A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ГО и ЧС, связи, транспорту, мобилизационной подготовке и профилактике терроризма</w:t>
            </w:r>
            <w:r w:rsidR="00143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143A33" w:rsidRPr="00143A33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Д.Ю.</w:t>
            </w:r>
          </w:p>
          <w:p w14:paraId="3343CDB9" w14:textId="3317DE7E" w:rsidR="00C3502B" w:rsidRDefault="006644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сотрудники 87</w:t>
            </w:r>
            <w:r w:rsidR="00C350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ПЧ</w:t>
            </w:r>
            <w:r w:rsidR="00143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09105B">
              <w:rPr>
                <w:rFonts w:ascii="Times New Roman" w:hAnsi="Times New Roman"/>
                <w:color w:val="000000"/>
                <w:sz w:val="24"/>
                <w:szCs w:val="24"/>
              </w:rPr>
              <w:t>Габассов</w:t>
            </w:r>
            <w:proofErr w:type="spellEnd"/>
            <w:r w:rsidR="000910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А.Я.</w:t>
            </w:r>
          </w:p>
          <w:p w14:paraId="4B380740" w14:textId="3F5325BA" w:rsidR="00C3502B" w:rsidRDefault="0066449A" w:rsidP="000A6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сотрудники 123</w:t>
            </w:r>
            <w:r w:rsidR="00143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 – </w:t>
            </w:r>
            <w:r w:rsidR="000A630C">
              <w:rPr>
                <w:rFonts w:ascii="Times New Roman" w:hAnsi="Times New Roman"/>
                <w:color w:val="000000"/>
                <w:sz w:val="24"/>
                <w:szCs w:val="24"/>
              </w:rPr>
              <w:t>Черный О.А.</w:t>
            </w:r>
          </w:p>
        </w:tc>
      </w:tr>
      <w:tr w:rsidR="00C3502B" w14:paraId="136704EA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654A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Style w:val="9BookmanOldStyle"/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20E2" w14:textId="49012542" w:rsidR="00C3502B" w:rsidRDefault="00C3502B" w:rsidP="007F68C1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 xml:space="preserve">Выявление несанкционированных ледовых переправ </w:t>
            </w:r>
            <w:r>
              <w:rPr>
                <w:rStyle w:val="9BookmanOldStyle3"/>
                <w:rFonts w:ascii="Times New Roman" w:hAnsi="Times New Roman"/>
                <w:i w:val="0"/>
                <w:color w:val="000000"/>
                <w:sz w:val="24"/>
                <w:szCs w:val="24"/>
              </w:rPr>
              <w:t>и</w:t>
            </w: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 xml:space="preserve"> пеших </w:t>
            </w:r>
            <w:r w:rsidR="00DB38CC"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переходов, установка</w:t>
            </w: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 xml:space="preserve"> упреждающих знаков и блоков, преграждающих выезд на лед автотранспорта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321A" w14:textId="77777777" w:rsidR="00C3502B" w:rsidRDefault="00C3502B">
            <w:pPr>
              <w:spacing w:after="0" w:line="240" w:lineRule="auto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ноябрь - апрель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586B" w14:textId="3AE2215C" w:rsidR="0066449A" w:rsidRDefault="006644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49A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ГО и ЧС, связи, транспорту, мобилизационной подготовке и профилактике терроризма</w:t>
            </w:r>
            <w:r w:rsidR="00143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143A33" w:rsidRPr="00143A33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Д.Ю.</w:t>
            </w:r>
          </w:p>
          <w:p w14:paraId="5A273AC7" w14:textId="57A76F43" w:rsidR="00143A33" w:rsidRDefault="0066449A" w:rsidP="00143A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сотрудники 123</w:t>
            </w:r>
            <w:r w:rsidR="00C350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3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0A630C">
              <w:rPr>
                <w:rFonts w:ascii="Times New Roman" w:hAnsi="Times New Roman"/>
                <w:color w:val="000000"/>
                <w:sz w:val="24"/>
                <w:szCs w:val="24"/>
              </w:rPr>
              <w:t>Черный О.А.</w:t>
            </w:r>
          </w:p>
          <w:p w14:paraId="35BF5A6C" w14:textId="77777777" w:rsidR="0009105B" w:rsidRDefault="0009105B" w:rsidP="00143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55A34F" w14:textId="10269E17" w:rsidR="007E4384" w:rsidRDefault="007E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02B" w14:paraId="3676E495" w14:textId="77777777" w:rsidTr="00C3502B">
        <w:trPr>
          <w:trHeight w:val="5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382E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3F3C" w14:textId="3B30B16F" w:rsidR="00C3502B" w:rsidRDefault="00C3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Проведение профилактической работы среди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AD2" w14:textId="77777777" w:rsidR="00C3502B" w:rsidRDefault="00C3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0FAD" w14:textId="147EE2D4" w:rsidR="00C3502B" w:rsidRDefault="00664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49A">
              <w:rPr>
                <w:rFonts w:ascii="Times New Roman" w:hAnsi="Times New Roman"/>
                <w:sz w:val="24"/>
                <w:szCs w:val="24"/>
              </w:rPr>
              <w:t>Ведущий специалист по ГО и ЧС, связи, транспорту, мобилизационной подготовке и профилактике терроризма</w:t>
            </w:r>
            <w:r w:rsidR="00143A3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43A33" w:rsidRPr="00143A33">
              <w:rPr>
                <w:rFonts w:ascii="Times New Roman" w:hAnsi="Times New Roman"/>
                <w:sz w:val="24"/>
                <w:szCs w:val="24"/>
              </w:rPr>
              <w:t>Бондаренко Д.Ю.</w:t>
            </w:r>
          </w:p>
          <w:p w14:paraId="0F39C63E" w14:textId="08FCA220" w:rsidR="0066449A" w:rsidRPr="007E4384" w:rsidRDefault="0066449A" w:rsidP="00A6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02B" w14:paraId="07389145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FA7B" w14:textId="3BBE0E75" w:rsidR="00C3502B" w:rsidRPr="007E4384" w:rsidRDefault="007E4384" w:rsidP="007E43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E5B3" w14:textId="77777777" w:rsidR="00C3502B" w:rsidRDefault="00C3502B">
            <w:pPr>
              <w:spacing w:after="0" w:line="240" w:lineRule="auto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 людей в местах массового подледного лова рыбы рыбаками-любителями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D388" w14:textId="77777777" w:rsidR="00C3502B" w:rsidRDefault="00C3502B">
            <w:pPr>
              <w:spacing w:after="0" w:line="240" w:lineRule="auto"/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ноябрь - апрель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07E4" w14:textId="43F3CA5F" w:rsidR="0009105B" w:rsidRDefault="00091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5B">
              <w:rPr>
                <w:rFonts w:ascii="Times New Roman" w:hAnsi="Times New Roman"/>
                <w:sz w:val="24"/>
                <w:szCs w:val="24"/>
              </w:rPr>
              <w:t xml:space="preserve">И.О. Зам. Главы </w:t>
            </w:r>
            <w:proofErr w:type="spellStart"/>
            <w:r w:rsidRPr="0009105B">
              <w:rPr>
                <w:rFonts w:ascii="Times New Roman" w:hAnsi="Times New Roman"/>
                <w:sz w:val="24"/>
                <w:szCs w:val="24"/>
              </w:rPr>
              <w:t>адм-ии</w:t>
            </w:r>
            <w:proofErr w:type="spellEnd"/>
            <w:r w:rsidRPr="000910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9105B">
              <w:rPr>
                <w:rFonts w:ascii="Times New Roman" w:hAnsi="Times New Roman"/>
                <w:sz w:val="24"/>
                <w:szCs w:val="24"/>
              </w:rPr>
              <w:t>Бедарев</w:t>
            </w:r>
            <w:proofErr w:type="spellEnd"/>
            <w:r w:rsidRPr="0009105B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14:paraId="602BB12A" w14:textId="13B80E61" w:rsidR="00C3502B" w:rsidRPr="007E4384" w:rsidRDefault="00664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9A">
              <w:rPr>
                <w:rFonts w:ascii="Times New Roman" w:hAnsi="Times New Roman"/>
                <w:sz w:val="24"/>
                <w:szCs w:val="24"/>
              </w:rPr>
              <w:t>Ведущий специалист по ГО и ЧС, связи, транспорту, мобилизационной подготовке и профилактике терроризма</w:t>
            </w:r>
            <w:r w:rsidR="00143A3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43A33" w:rsidRPr="00143A33">
              <w:rPr>
                <w:rFonts w:ascii="Times New Roman" w:hAnsi="Times New Roman"/>
                <w:sz w:val="24"/>
                <w:szCs w:val="24"/>
              </w:rPr>
              <w:t>Бондаренко Д.Ю.</w:t>
            </w:r>
          </w:p>
        </w:tc>
      </w:tr>
      <w:tr w:rsidR="00C3502B" w14:paraId="63C04077" w14:textId="77777777" w:rsidTr="00C3502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4F5" w14:textId="77777777" w:rsidR="00C3502B" w:rsidRPr="007E4384" w:rsidRDefault="00C35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384">
              <w:rPr>
                <w:rFonts w:ascii="Times New Roman" w:hAnsi="Times New Roman"/>
              </w:rPr>
              <w:t>11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AA04" w14:textId="77777777" w:rsidR="00C3502B" w:rsidRDefault="00C3502B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Style w:val="9BookmanOldStyle"/>
                <w:rFonts w:ascii="Times New Roman" w:hAnsi="Times New Roman"/>
                <w:color w:val="000000"/>
                <w:sz w:val="24"/>
                <w:szCs w:val="24"/>
              </w:rPr>
              <w:t>Проведение заседаний комиссий по предупреждению и ликвидации чрезвычайных ситуаций и обеспечению пожарной безопасности муниципального образования с рассмотрением вопросов безопасности на водных объектах в зимний период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271" w14:textId="77777777" w:rsidR="00C3502B" w:rsidRDefault="00C3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F7D9D" w14:textId="77777777" w:rsidR="00C3502B" w:rsidRDefault="00C3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B3B" w14:textId="57273D8C" w:rsidR="00C3502B" w:rsidRDefault="00143A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Председатель </w:t>
            </w:r>
            <w:r w:rsidR="00C350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КЧС </w:t>
            </w:r>
            <w:r w:rsidR="00C350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ПБ </w:t>
            </w:r>
            <w:r w:rsidR="0009105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105B">
              <w:rPr>
                <w:rFonts w:ascii="Times New Roman" w:hAnsi="Times New Roman"/>
                <w:color w:val="000000"/>
                <w:sz w:val="24"/>
                <w:szCs w:val="24"/>
              </w:rPr>
              <w:t>Евдокимов С.Н.</w:t>
            </w:r>
          </w:p>
          <w:p w14:paraId="71BFBCF0" w14:textId="77777777" w:rsidR="00C3502B" w:rsidRDefault="00C35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760A0B" w14:textId="77777777" w:rsidR="00C3502B" w:rsidRDefault="00C3502B" w:rsidP="00C350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67BFF2" w14:textId="77777777" w:rsidR="00C3502B" w:rsidRDefault="00C3502B" w:rsidP="00C350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3B973C" w14:textId="77777777" w:rsidR="00C3502B" w:rsidRDefault="00C3502B" w:rsidP="00C350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2596FE" w14:textId="77777777" w:rsidR="00C3502B" w:rsidRDefault="00C3502B" w:rsidP="00147F0F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FA74F77" w14:textId="33F61EBA" w:rsidR="00147F0F" w:rsidRDefault="007F68C1" w:rsidP="00147F0F">
      <w:pPr>
        <w:spacing w:after="0" w:line="240" w:lineRule="auto"/>
        <w:ind w:right="-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7F0F" w:rsidRPr="00147F0F">
        <w:rPr>
          <w:rFonts w:ascii="Times New Roman" w:hAnsi="Times New Roman"/>
          <w:sz w:val="28"/>
          <w:szCs w:val="28"/>
        </w:rPr>
        <w:t>Ведущий специалист по ГО и ЧС, связи, транспорту,</w:t>
      </w:r>
    </w:p>
    <w:p w14:paraId="29DFC4B3" w14:textId="05DF67B6" w:rsidR="00C3502B" w:rsidRPr="00147F0F" w:rsidRDefault="00147F0F" w:rsidP="00147F0F">
      <w:pPr>
        <w:spacing w:after="0" w:line="240" w:lineRule="auto"/>
        <w:ind w:right="-32"/>
        <w:jc w:val="both"/>
        <w:rPr>
          <w:rFonts w:ascii="Times New Roman" w:hAnsi="Times New Roman"/>
          <w:sz w:val="28"/>
          <w:szCs w:val="28"/>
        </w:rPr>
      </w:pPr>
      <w:r w:rsidRPr="00147F0F">
        <w:rPr>
          <w:rFonts w:ascii="Times New Roman" w:hAnsi="Times New Roman"/>
          <w:sz w:val="28"/>
          <w:szCs w:val="28"/>
        </w:rPr>
        <w:t xml:space="preserve"> мобилизационной подготовке и профилактике терроризма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Д.Ю. Бондаренко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C3502B" w:rsidRPr="00147F0F" w:rsidSect="00C3502B">
      <w:pgSz w:w="16838" w:h="11906" w:orient="landscape" w:code="9"/>
      <w:pgMar w:top="170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67C2E" w14:textId="77777777" w:rsidR="005B0DE1" w:rsidRDefault="005B0DE1">
      <w:pPr>
        <w:spacing w:after="0" w:line="240" w:lineRule="auto"/>
      </w:pPr>
      <w:r>
        <w:separator/>
      </w:r>
    </w:p>
  </w:endnote>
  <w:endnote w:type="continuationSeparator" w:id="0">
    <w:p w14:paraId="08A83084" w14:textId="77777777" w:rsidR="005B0DE1" w:rsidRDefault="005B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535F7" w14:textId="77777777" w:rsidR="009C17DB" w:rsidRDefault="009C17D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6EEA5" w14:textId="77777777" w:rsidR="009C17DB" w:rsidRDefault="009C17D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F67C" w14:textId="77777777" w:rsidR="009C17DB" w:rsidRDefault="009C17D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3D5C7" w14:textId="77777777" w:rsidR="005B0DE1" w:rsidRDefault="005B0DE1">
      <w:pPr>
        <w:spacing w:after="0" w:line="240" w:lineRule="auto"/>
      </w:pPr>
      <w:r>
        <w:separator/>
      </w:r>
    </w:p>
  </w:footnote>
  <w:footnote w:type="continuationSeparator" w:id="0">
    <w:p w14:paraId="7FD2EC89" w14:textId="77777777" w:rsidR="005B0DE1" w:rsidRDefault="005B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564A" w14:textId="77777777" w:rsidR="009C17DB" w:rsidRDefault="009C17D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58DC" w14:textId="77777777" w:rsidR="009C17DB" w:rsidRDefault="009C17D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B3FE7" w14:textId="77777777" w:rsidR="009C17DB" w:rsidRDefault="009C17D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035"/>
    <w:multiLevelType w:val="multilevel"/>
    <w:tmpl w:val="EDE058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>
    <w:nsid w:val="011B0A26"/>
    <w:multiLevelType w:val="hybridMultilevel"/>
    <w:tmpl w:val="18DE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F7FDE"/>
    <w:multiLevelType w:val="multilevel"/>
    <w:tmpl w:val="A5D6A90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44E70351"/>
    <w:multiLevelType w:val="multilevel"/>
    <w:tmpl w:val="ED7C4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4A5C012E"/>
    <w:multiLevelType w:val="hybridMultilevel"/>
    <w:tmpl w:val="9A42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90321"/>
    <w:multiLevelType w:val="multilevel"/>
    <w:tmpl w:val="E80EE97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6">
    <w:nsid w:val="54BB4E6E"/>
    <w:multiLevelType w:val="hybridMultilevel"/>
    <w:tmpl w:val="37B0B336"/>
    <w:lvl w:ilvl="0" w:tplc="17824E56">
      <w:numFmt w:val="bullet"/>
      <w:lvlText w:val="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A3E2D"/>
    <w:multiLevelType w:val="hybridMultilevel"/>
    <w:tmpl w:val="0532A196"/>
    <w:lvl w:ilvl="0" w:tplc="AB54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DB"/>
    <w:rsid w:val="00011C25"/>
    <w:rsid w:val="0002620B"/>
    <w:rsid w:val="00046237"/>
    <w:rsid w:val="00060F92"/>
    <w:rsid w:val="00073209"/>
    <w:rsid w:val="0009105B"/>
    <w:rsid w:val="000967F8"/>
    <w:rsid w:val="000A630C"/>
    <w:rsid w:val="000B1005"/>
    <w:rsid w:val="000B4981"/>
    <w:rsid w:val="000F2C1C"/>
    <w:rsid w:val="00143A33"/>
    <w:rsid w:val="00145BAA"/>
    <w:rsid w:val="00147F0F"/>
    <w:rsid w:val="00154EC9"/>
    <w:rsid w:val="00155C8E"/>
    <w:rsid w:val="0016425E"/>
    <w:rsid w:val="00185BCB"/>
    <w:rsid w:val="001B76CA"/>
    <w:rsid w:val="001C28A8"/>
    <w:rsid w:val="001F1061"/>
    <w:rsid w:val="00207530"/>
    <w:rsid w:val="00210D8A"/>
    <w:rsid w:val="00211E2C"/>
    <w:rsid w:val="002542C0"/>
    <w:rsid w:val="0028172E"/>
    <w:rsid w:val="002834F4"/>
    <w:rsid w:val="002A5910"/>
    <w:rsid w:val="002B45C4"/>
    <w:rsid w:val="002E0FB6"/>
    <w:rsid w:val="002F4DEE"/>
    <w:rsid w:val="0030654D"/>
    <w:rsid w:val="00325F2E"/>
    <w:rsid w:val="0033219B"/>
    <w:rsid w:val="00333B94"/>
    <w:rsid w:val="00355D37"/>
    <w:rsid w:val="00375B51"/>
    <w:rsid w:val="00376087"/>
    <w:rsid w:val="00382CAF"/>
    <w:rsid w:val="00387421"/>
    <w:rsid w:val="003955F8"/>
    <w:rsid w:val="003A220C"/>
    <w:rsid w:val="003A294B"/>
    <w:rsid w:val="003B056E"/>
    <w:rsid w:val="003B184E"/>
    <w:rsid w:val="003B7243"/>
    <w:rsid w:val="003C1F12"/>
    <w:rsid w:val="003D6A84"/>
    <w:rsid w:val="003E5A63"/>
    <w:rsid w:val="004028D0"/>
    <w:rsid w:val="00405A05"/>
    <w:rsid w:val="00416496"/>
    <w:rsid w:val="004408FB"/>
    <w:rsid w:val="004550D4"/>
    <w:rsid w:val="00462F4A"/>
    <w:rsid w:val="004653C1"/>
    <w:rsid w:val="0047381E"/>
    <w:rsid w:val="004A1B37"/>
    <w:rsid w:val="004D2C7B"/>
    <w:rsid w:val="004D2DBA"/>
    <w:rsid w:val="004D3049"/>
    <w:rsid w:val="004D339A"/>
    <w:rsid w:val="004D6888"/>
    <w:rsid w:val="004E16BA"/>
    <w:rsid w:val="004F5E3D"/>
    <w:rsid w:val="00501FEF"/>
    <w:rsid w:val="00531E45"/>
    <w:rsid w:val="00535F27"/>
    <w:rsid w:val="00552F90"/>
    <w:rsid w:val="00557CAD"/>
    <w:rsid w:val="005704BE"/>
    <w:rsid w:val="005754A4"/>
    <w:rsid w:val="00585185"/>
    <w:rsid w:val="005B0DE1"/>
    <w:rsid w:val="005B0F15"/>
    <w:rsid w:val="005B5F7B"/>
    <w:rsid w:val="005E526D"/>
    <w:rsid w:val="00607F5F"/>
    <w:rsid w:val="00627035"/>
    <w:rsid w:val="00633D90"/>
    <w:rsid w:val="006460FF"/>
    <w:rsid w:val="00654A47"/>
    <w:rsid w:val="00661BC7"/>
    <w:rsid w:val="0066449A"/>
    <w:rsid w:val="00676F47"/>
    <w:rsid w:val="00677051"/>
    <w:rsid w:val="00681FFF"/>
    <w:rsid w:val="00682243"/>
    <w:rsid w:val="006A1E8D"/>
    <w:rsid w:val="006A2845"/>
    <w:rsid w:val="006A3768"/>
    <w:rsid w:val="006A538F"/>
    <w:rsid w:val="006D0349"/>
    <w:rsid w:val="006D51E3"/>
    <w:rsid w:val="006D5F3F"/>
    <w:rsid w:val="006D7090"/>
    <w:rsid w:val="006E7A65"/>
    <w:rsid w:val="006F1961"/>
    <w:rsid w:val="007020C2"/>
    <w:rsid w:val="00702877"/>
    <w:rsid w:val="0070650A"/>
    <w:rsid w:val="00745298"/>
    <w:rsid w:val="00757349"/>
    <w:rsid w:val="0076246A"/>
    <w:rsid w:val="00774B6C"/>
    <w:rsid w:val="0078336B"/>
    <w:rsid w:val="007D624A"/>
    <w:rsid w:val="007E4384"/>
    <w:rsid w:val="007F12AE"/>
    <w:rsid w:val="007F68C1"/>
    <w:rsid w:val="007F7790"/>
    <w:rsid w:val="007F7EF3"/>
    <w:rsid w:val="00802C5B"/>
    <w:rsid w:val="00814E23"/>
    <w:rsid w:val="00821CD9"/>
    <w:rsid w:val="0083741E"/>
    <w:rsid w:val="00840D3B"/>
    <w:rsid w:val="008415CB"/>
    <w:rsid w:val="00842313"/>
    <w:rsid w:val="00855D2E"/>
    <w:rsid w:val="00855E96"/>
    <w:rsid w:val="00856C35"/>
    <w:rsid w:val="008632DB"/>
    <w:rsid w:val="00865641"/>
    <w:rsid w:val="00875008"/>
    <w:rsid w:val="0088027D"/>
    <w:rsid w:val="008B67F5"/>
    <w:rsid w:val="008D193E"/>
    <w:rsid w:val="008D20F2"/>
    <w:rsid w:val="008D4DDB"/>
    <w:rsid w:val="008D66B2"/>
    <w:rsid w:val="008E6617"/>
    <w:rsid w:val="00903AA5"/>
    <w:rsid w:val="009237D3"/>
    <w:rsid w:val="009319DD"/>
    <w:rsid w:val="00937A11"/>
    <w:rsid w:val="009434D0"/>
    <w:rsid w:val="009555D2"/>
    <w:rsid w:val="00961E43"/>
    <w:rsid w:val="00965D76"/>
    <w:rsid w:val="0097337B"/>
    <w:rsid w:val="009817B3"/>
    <w:rsid w:val="00994CFF"/>
    <w:rsid w:val="009A1B2C"/>
    <w:rsid w:val="009C17DB"/>
    <w:rsid w:val="009C1E22"/>
    <w:rsid w:val="009C2D95"/>
    <w:rsid w:val="009E479D"/>
    <w:rsid w:val="009E6AF3"/>
    <w:rsid w:val="00A079BE"/>
    <w:rsid w:val="00A2138C"/>
    <w:rsid w:val="00A23ACA"/>
    <w:rsid w:val="00A27BE0"/>
    <w:rsid w:val="00A42BEA"/>
    <w:rsid w:val="00A660F1"/>
    <w:rsid w:val="00AA3DA4"/>
    <w:rsid w:val="00AE2EDC"/>
    <w:rsid w:val="00AF240E"/>
    <w:rsid w:val="00B025B7"/>
    <w:rsid w:val="00B11E94"/>
    <w:rsid w:val="00B2400E"/>
    <w:rsid w:val="00B27E87"/>
    <w:rsid w:val="00B343F8"/>
    <w:rsid w:val="00B3682F"/>
    <w:rsid w:val="00B3785F"/>
    <w:rsid w:val="00B43111"/>
    <w:rsid w:val="00B43E50"/>
    <w:rsid w:val="00B45A9C"/>
    <w:rsid w:val="00B60046"/>
    <w:rsid w:val="00B67FB3"/>
    <w:rsid w:val="00B75F6F"/>
    <w:rsid w:val="00B81F07"/>
    <w:rsid w:val="00B95C81"/>
    <w:rsid w:val="00BA1F59"/>
    <w:rsid w:val="00BA5AFA"/>
    <w:rsid w:val="00BB3EC3"/>
    <w:rsid w:val="00BC2BD3"/>
    <w:rsid w:val="00BC478B"/>
    <w:rsid w:val="00BE23F6"/>
    <w:rsid w:val="00BE5058"/>
    <w:rsid w:val="00BE553F"/>
    <w:rsid w:val="00BE6DE1"/>
    <w:rsid w:val="00BF4675"/>
    <w:rsid w:val="00BF6B44"/>
    <w:rsid w:val="00C00EF4"/>
    <w:rsid w:val="00C0319D"/>
    <w:rsid w:val="00C12AA0"/>
    <w:rsid w:val="00C203B3"/>
    <w:rsid w:val="00C3502B"/>
    <w:rsid w:val="00C4245E"/>
    <w:rsid w:val="00C43743"/>
    <w:rsid w:val="00C6237C"/>
    <w:rsid w:val="00C633D2"/>
    <w:rsid w:val="00C64839"/>
    <w:rsid w:val="00CA3215"/>
    <w:rsid w:val="00CC392C"/>
    <w:rsid w:val="00CC6B3E"/>
    <w:rsid w:val="00CD33E7"/>
    <w:rsid w:val="00CE05A2"/>
    <w:rsid w:val="00CE083D"/>
    <w:rsid w:val="00CE3843"/>
    <w:rsid w:val="00D00742"/>
    <w:rsid w:val="00D04E4D"/>
    <w:rsid w:val="00D12A1C"/>
    <w:rsid w:val="00D13879"/>
    <w:rsid w:val="00D24EAA"/>
    <w:rsid w:val="00D40D5C"/>
    <w:rsid w:val="00D51D74"/>
    <w:rsid w:val="00D67947"/>
    <w:rsid w:val="00D82282"/>
    <w:rsid w:val="00D9789F"/>
    <w:rsid w:val="00DA2D51"/>
    <w:rsid w:val="00DB38CC"/>
    <w:rsid w:val="00DD1F2D"/>
    <w:rsid w:val="00E01C10"/>
    <w:rsid w:val="00E35A9C"/>
    <w:rsid w:val="00E41B2B"/>
    <w:rsid w:val="00E44890"/>
    <w:rsid w:val="00E47698"/>
    <w:rsid w:val="00E547B8"/>
    <w:rsid w:val="00E823A0"/>
    <w:rsid w:val="00E86588"/>
    <w:rsid w:val="00EA4DC8"/>
    <w:rsid w:val="00EB6360"/>
    <w:rsid w:val="00ED52C9"/>
    <w:rsid w:val="00ED6B36"/>
    <w:rsid w:val="00EE2F55"/>
    <w:rsid w:val="00F11C63"/>
    <w:rsid w:val="00F305A9"/>
    <w:rsid w:val="00F459C9"/>
    <w:rsid w:val="00F541C2"/>
    <w:rsid w:val="00F73C2E"/>
    <w:rsid w:val="00FA0F71"/>
    <w:rsid w:val="00FA2588"/>
    <w:rsid w:val="00FA293E"/>
    <w:rsid w:val="00FB1FA1"/>
    <w:rsid w:val="00FB33A6"/>
    <w:rsid w:val="00FB6D8E"/>
    <w:rsid w:val="00FC5BB8"/>
    <w:rsid w:val="00FE05A7"/>
    <w:rsid w:val="00FF0561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59AF"/>
  <w15:docId w15:val="{0F825516-A8CF-4BF3-A624-E39B947A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DD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7698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D24E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6D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uiPriority w:val="99"/>
    <w:unhideWhenUsed/>
    <w:rsid w:val="00B67FB3"/>
    <w:rPr>
      <w:color w:val="0000FF"/>
      <w:u w:val="single"/>
    </w:rPr>
  </w:style>
  <w:style w:type="paragraph" w:styleId="a8">
    <w:name w:val="Normal (Web)"/>
    <w:basedOn w:val="a"/>
    <w:rsid w:val="00EE2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2F9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9BookmanOldStyle">
    <w:name w:val="Основной текст (9) + Bookman Old Style"/>
    <w:aliases w:val="8 pt"/>
    <w:basedOn w:val="a0"/>
    <w:rsid w:val="00C3502B"/>
    <w:rPr>
      <w:rFonts w:ascii="Bookman Old Style" w:hAnsi="Bookman Old Style" w:cs="Bookman Old Style" w:hint="default"/>
      <w:sz w:val="16"/>
      <w:szCs w:val="16"/>
      <w:lang w:bidi="ar-SA"/>
    </w:rPr>
  </w:style>
  <w:style w:type="character" w:customStyle="1" w:styleId="9BookmanOldStyle6">
    <w:name w:val="Основной текст (9) + Bookman Old Style6"/>
    <w:aliases w:val="8 pt2,Интервал 2 pt"/>
    <w:basedOn w:val="a0"/>
    <w:rsid w:val="00C3502B"/>
    <w:rPr>
      <w:rFonts w:ascii="Bookman Old Style" w:hAnsi="Bookman Old Style" w:cs="Bookman Old Style" w:hint="default"/>
      <w:spacing w:val="40"/>
      <w:sz w:val="16"/>
      <w:szCs w:val="16"/>
      <w:lang w:bidi="ar-SA"/>
    </w:rPr>
  </w:style>
  <w:style w:type="character" w:customStyle="1" w:styleId="9BookmanOldStyle4">
    <w:name w:val="Основной текст (9) + Bookman Old Style4"/>
    <w:aliases w:val="10 pt"/>
    <w:basedOn w:val="a0"/>
    <w:rsid w:val="00C3502B"/>
    <w:rPr>
      <w:rFonts w:ascii="Bookman Old Style" w:hAnsi="Bookman Old Style" w:cs="Bookman Old Style" w:hint="default"/>
      <w:sz w:val="20"/>
      <w:szCs w:val="20"/>
      <w:lang w:bidi="ar-SA"/>
    </w:rPr>
  </w:style>
  <w:style w:type="character" w:customStyle="1" w:styleId="9BookmanOldStyle3">
    <w:name w:val="Основной текст (9) + Bookman Old Style3"/>
    <w:aliases w:val="Курсив2,Интервал 0 pt"/>
    <w:basedOn w:val="a0"/>
    <w:rsid w:val="00C3502B"/>
    <w:rPr>
      <w:rFonts w:ascii="Bookman Old Style" w:hAnsi="Bookman Old Style" w:cs="Bookman Old Style" w:hint="default"/>
      <w:i/>
      <w:iCs/>
      <w:spacing w:val="-10"/>
      <w:sz w:val="18"/>
      <w:szCs w:val="18"/>
      <w:lang w:bidi="ar-SA"/>
    </w:rPr>
  </w:style>
  <w:style w:type="character" w:customStyle="1" w:styleId="9BookmanOldStyle1">
    <w:name w:val="Основной текст (9) + Bookman Old Style1"/>
    <w:aliases w:val="Курсив1,Интервал 1 pt"/>
    <w:basedOn w:val="a0"/>
    <w:rsid w:val="00C3502B"/>
    <w:rPr>
      <w:rFonts w:ascii="Bookman Old Style" w:hAnsi="Bookman Old Style" w:cs="Bookman Old Style" w:hint="default"/>
      <w:i/>
      <w:iCs/>
      <w:spacing w:val="20"/>
      <w:sz w:val="18"/>
      <w:szCs w:val="18"/>
      <w:lang w:bidi="ar-SA"/>
    </w:rPr>
  </w:style>
  <w:style w:type="paragraph" w:styleId="aa">
    <w:name w:val="header"/>
    <w:basedOn w:val="a"/>
    <w:link w:val="ab"/>
    <w:uiPriority w:val="99"/>
    <w:unhideWhenUsed/>
    <w:rsid w:val="00CC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C39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C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39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4746-CD7E-45E8-826C-AE007F12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Юрий</dc:creator>
  <cp:lastModifiedBy>ГОиЧС</cp:lastModifiedBy>
  <cp:revision>61</cp:revision>
  <cp:lastPrinted>2025-11-24T06:34:00Z</cp:lastPrinted>
  <dcterms:created xsi:type="dcterms:W3CDTF">2020-11-16T05:48:00Z</dcterms:created>
  <dcterms:modified xsi:type="dcterms:W3CDTF">2025-11-24T06:35:00Z</dcterms:modified>
</cp:coreProperties>
</file>