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616" w:rsidRDefault="00276616" w:rsidP="00276616">
      <w:pPr>
        <w:widowControl w:val="0"/>
        <w:tabs>
          <w:tab w:val="left" w:pos="142"/>
          <w:tab w:val="left" w:pos="284"/>
          <w:tab w:val="left" w:pos="3270"/>
        </w:tabs>
        <w:autoSpaceDE w:val="0"/>
        <w:autoSpaceDN w:val="0"/>
        <w:adjustRightInd w:val="0"/>
        <w:ind w:left="567" w:firstLine="567"/>
        <w:jc w:val="center"/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EC8197" wp14:editId="4D3454B2">
                <wp:simplePos x="0" y="0"/>
                <wp:positionH relativeFrom="column">
                  <wp:posOffset>4912995</wp:posOffset>
                </wp:positionH>
                <wp:positionV relativeFrom="paragraph">
                  <wp:posOffset>60960</wp:posOffset>
                </wp:positionV>
                <wp:extent cx="1200150" cy="300990"/>
                <wp:effectExtent l="0" t="0" r="19050" b="1905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6616" w:rsidRDefault="00276616" w:rsidP="00276616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86.85pt;margin-top:4.8pt;width:94.5pt;height:23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" strokecolor="white">
                <v:textbox style="mso-fit-shape-to-text:t">
                  <w:txbxContent>
                    <w:p w:rsidR="00276616" w:rsidRDefault="00276616" w:rsidP="00276616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A21E82" wp14:editId="45794601">
            <wp:extent cx="6667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16" w:rsidRDefault="00276616" w:rsidP="00276616">
      <w:pPr>
        <w:ind w:left="567" w:right="141" w:firstLine="567"/>
        <w:jc w:val="center"/>
        <w:rPr>
          <w:b/>
        </w:rPr>
      </w:pPr>
      <w:r>
        <w:rPr>
          <w:b/>
        </w:rPr>
        <w:t>АДМИНИСТРАЦИЯ</w:t>
      </w:r>
    </w:p>
    <w:p w:rsidR="00276616" w:rsidRDefault="00276616" w:rsidP="00276616">
      <w:pPr>
        <w:ind w:left="567" w:right="141" w:firstLine="567"/>
        <w:jc w:val="center"/>
        <w:rPr>
          <w:b/>
        </w:rPr>
      </w:pPr>
      <w:r>
        <w:rPr>
          <w:b/>
        </w:rPr>
        <w:t>ПЕНИКОВСКОГО СЕЛЬСКОГО ПОСЕЛЕНИЯ</w:t>
      </w:r>
    </w:p>
    <w:p w:rsidR="00276616" w:rsidRDefault="00276616" w:rsidP="00276616">
      <w:pPr>
        <w:ind w:left="567" w:right="141" w:firstLine="567"/>
        <w:jc w:val="center"/>
        <w:rPr>
          <w:b/>
        </w:rPr>
      </w:pPr>
      <w:r>
        <w:rPr>
          <w:b/>
        </w:rPr>
        <w:t>ЛОМОНОСОВСКОГО МУНИЦИПАЛЬНОГО РАЙОНА</w:t>
      </w:r>
    </w:p>
    <w:p w:rsidR="00276616" w:rsidRDefault="00276616" w:rsidP="00276616">
      <w:pPr>
        <w:ind w:left="567" w:right="141" w:firstLine="567"/>
        <w:jc w:val="center"/>
        <w:rPr>
          <w:b/>
        </w:rPr>
      </w:pPr>
      <w:r>
        <w:rPr>
          <w:b/>
        </w:rPr>
        <w:t>ЛЕНИНГРАДСКОЙ ОБЛАСТИ</w:t>
      </w:r>
    </w:p>
    <w:p w:rsidR="00276616" w:rsidRDefault="00276616" w:rsidP="00276616">
      <w:pPr>
        <w:ind w:left="567" w:right="141" w:firstLine="567"/>
        <w:jc w:val="both"/>
        <w:rPr>
          <w:b/>
        </w:rPr>
      </w:pPr>
    </w:p>
    <w:p w:rsidR="00276616" w:rsidRDefault="00276616" w:rsidP="00276616">
      <w:pPr>
        <w:ind w:left="567" w:right="141" w:firstLine="567"/>
        <w:jc w:val="center"/>
      </w:pPr>
      <w:r>
        <w:rPr>
          <w:b/>
        </w:rPr>
        <w:t>ПОСТАНОВЛЕНИЕ</w:t>
      </w:r>
    </w:p>
    <w:p w:rsidR="00276616" w:rsidRDefault="00276616" w:rsidP="00276616">
      <w:pPr>
        <w:ind w:left="567"/>
        <w:jc w:val="both"/>
      </w:pPr>
      <w:r>
        <w:t>26.08.2026</w:t>
      </w:r>
      <w:r>
        <w:tab/>
      </w:r>
      <w:r>
        <w:tab/>
        <w:t xml:space="preserve">             </w:t>
      </w:r>
      <w:r>
        <w:tab/>
      </w:r>
      <w:r>
        <w:tab/>
      </w:r>
      <w:r>
        <w:tab/>
        <w:t xml:space="preserve">             </w:t>
      </w:r>
      <w:r>
        <w:t xml:space="preserve">          </w:t>
      </w:r>
      <w:r>
        <w:tab/>
      </w:r>
      <w:r>
        <w:tab/>
        <w:t xml:space="preserve">              </w:t>
      </w:r>
      <w:r>
        <w:t xml:space="preserve"> № </w:t>
      </w:r>
      <w:r w:rsidRPr="00276616">
        <w:t>64</w:t>
      </w:r>
      <w:r>
        <w:t>6</w:t>
      </w:r>
    </w:p>
    <w:p w:rsidR="00276616" w:rsidRDefault="00276616" w:rsidP="00276616">
      <w:pPr>
        <w:ind w:left="567" w:firstLine="567"/>
        <w:jc w:val="both"/>
      </w:pPr>
    </w:p>
    <w:p w:rsidR="00276616" w:rsidRDefault="00276616" w:rsidP="00276616">
      <w:pPr>
        <w:jc w:val="center"/>
        <w:rPr>
          <w:b/>
        </w:rPr>
      </w:pPr>
      <w:r>
        <w:rPr>
          <w:b/>
        </w:rPr>
        <w:t xml:space="preserve">О внесении изменений в административный регламент </w:t>
      </w:r>
    </w:p>
    <w:p w:rsidR="00276616" w:rsidRDefault="00276616" w:rsidP="00276616">
      <w:pPr>
        <w:jc w:val="center"/>
        <w:rPr>
          <w:b/>
        </w:rPr>
      </w:pPr>
      <w:r>
        <w:rPr>
          <w:b/>
        </w:rPr>
        <w:t>по предоставлению муниципальной услуги</w:t>
      </w:r>
    </w:p>
    <w:p w:rsidR="00276616" w:rsidRDefault="00276616" w:rsidP="00276616">
      <w:pPr>
        <w:jc w:val="center"/>
        <w:rPr>
          <w:b/>
        </w:rPr>
      </w:pPr>
      <w:r>
        <w:rPr>
          <w:b/>
        </w:rPr>
        <w:t xml:space="preserve"> «</w:t>
      </w:r>
      <w:r>
        <w:rPr>
          <w:b/>
          <w:bCs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>
        <w:rPr>
          <w:b/>
        </w:rPr>
        <w:t>»</w:t>
      </w:r>
    </w:p>
    <w:p w:rsidR="00276616" w:rsidRDefault="00276616" w:rsidP="00276616">
      <w:pPr>
        <w:jc w:val="center"/>
      </w:pPr>
    </w:p>
    <w:p w:rsidR="00276616" w:rsidRDefault="00276616" w:rsidP="00276616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276616" w:rsidRDefault="00276616" w:rsidP="00276616">
      <w:pPr>
        <w:jc w:val="center"/>
      </w:pPr>
    </w:p>
    <w:p w:rsidR="00276616" w:rsidRDefault="00276616" w:rsidP="00276616">
      <w:pPr>
        <w:jc w:val="center"/>
        <w:rPr>
          <w:b/>
        </w:rPr>
      </w:pPr>
      <w:r>
        <w:rPr>
          <w:b/>
        </w:rPr>
        <w:t>ПОСТАНОВЛЯЮ:</w:t>
      </w:r>
    </w:p>
    <w:p w:rsidR="00276616" w:rsidRDefault="00276616" w:rsidP="00276616">
      <w:pPr>
        <w:jc w:val="center"/>
        <w:rPr>
          <w:b/>
        </w:rPr>
      </w:pPr>
    </w:p>
    <w:p w:rsidR="00276616" w:rsidRDefault="00276616" w:rsidP="00276616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333333"/>
        </w:rPr>
      </w:pPr>
      <w:proofErr w:type="gramStart"/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>
        <w:rPr>
          <w:color w:val="333333"/>
        </w:rPr>
        <w:t xml:space="preserve">»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15.04.2024 № 160 изменения, утвердив его в новой редакции согласно приложению к настоящему постановлению</w:t>
      </w:r>
      <w:r>
        <w:rPr>
          <w:color w:val="333333"/>
        </w:rPr>
        <w:t>.</w:t>
      </w:r>
      <w:proofErr w:type="gramEnd"/>
    </w:p>
    <w:p w:rsidR="00276616" w:rsidRDefault="00276616" w:rsidP="00276616">
      <w:pPr>
        <w:numPr>
          <w:ilvl w:val="0"/>
          <w:numId w:val="1"/>
        </w:numPr>
        <w:suppressAutoHyphens/>
        <w:autoSpaceDN w:val="0"/>
        <w:spacing w:line="276" w:lineRule="auto"/>
        <w:ind w:left="0" w:firstLine="709"/>
        <w:contextualSpacing/>
        <w:jc w:val="both"/>
      </w:pPr>
      <w: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276616" w:rsidRDefault="00276616" w:rsidP="00276616">
      <w:pPr>
        <w:numPr>
          <w:ilvl w:val="0"/>
          <w:numId w:val="1"/>
        </w:numPr>
        <w:suppressAutoHyphens/>
        <w:autoSpaceDN w:val="0"/>
        <w:spacing w:line="276" w:lineRule="auto"/>
        <w:ind w:left="0" w:firstLine="709"/>
        <w:contextualSpacing/>
        <w:jc w:val="both"/>
      </w:pPr>
      <w:r>
        <w:t>Настоящее постановление вступает в силу со дня его опубликования (обнародования).</w:t>
      </w:r>
    </w:p>
    <w:p w:rsidR="00276616" w:rsidRDefault="00276616" w:rsidP="00276616">
      <w:pPr>
        <w:numPr>
          <w:ilvl w:val="0"/>
          <w:numId w:val="1"/>
        </w:numPr>
        <w:suppressAutoHyphens/>
        <w:autoSpaceDN w:val="0"/>
        <w:spacing w:line="276" w:lineRule="auto"/>
        <w:ind w:left="0" w:firstLine="709"/>
        <w:contextualSpacing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276616" w:rsidRDefault="00276616" w:rsidP="00276616">
      <w:pPr>
        <w:spacing w:line="276" w:lineRule="auto"/>
        <w:ind w:firstLine="709"/>
        <w:jc w:val="center"/>
      </w:pPr>
    </w:p>
    <w:p w:rsidR="00276616" w:rsidRDefault="00276616" w:rsidP="00276616">
      <w:pPr>
        <w:spacing w:line="276" w:lineRule="auto"/>
      </w:pPr>
      <w:r>
        <w:t xml:space="preserve">Глава Пениковского сельского поселения                            </w:t>
      </w:r>
      <w:r>
        <w:t xml:space="preserve">                          </w:t>
      </w:r>
      <w:bookmarkStart w:id="0" w:name="_GoBack"/>
      <w:bookmarkEnd w:id="0"/>
      <w:r>
        <w:t xml:space="preserve"> В.Н. Бородийчук</w:t>
      </w:r>
    </w:p>
    <w:p w:rsidR="00823671" w:rsidRDefault="00823671"/>
    <w:sectPr w:rsidR="00823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616"/>
    <w:rsid w:val="00276616"/>
    <w:rsid w:val="0082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5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2026-09-16T13:47:00Z</dcterms:created>
  <dcterms:modified xsi:type="dcterms:W3CDTF">2026-09-16T13:48:00Z</dcterms:modified>
</cp:coreProperties>
</file>