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0B" w:rsidRDefault="00D31F0B" w:rsidP="00D31F0B">
      <w:pPr>
        <w:jc w:val="center"/>
        <w:rPr>
          <w:b/>
          <w:noProof/>
        </w:rPr>
      </w:pPr>
      <w:r w:rsidRPr="00A95039">
        <w:rPr>
          <w:b/>
          <w:noProof/>
        </w:rPr>
        <w:t>Администрация муниципального образования Запорожское сельское поселение муниципального образования Приозерский муниципальный район</w:t>
      </w:r>
    </w:p>
    <w:p w:rsidR="00D31F0B" w:rsidRPr="00A95039" w:rsidRDefault="00D31F0B" w:rsidP="00D31F0B">
      <w:pPr>
        <w:jc w:val="center"/>
        <w:rPr>
          <w:b/>
          <w:noProof/>
        </w:rPr>
      </w:pPr>
      <w:r w:rsidRPr="00A95039">
        <w:rPr>
          <w:b/>
          <w:noProof/>
        </w:rPr>
        <w:t>Ленинградской области</w:t>
      </w:r>
    </w:p>
    <w:p w:rsidR="00D31F0B" w:rsidRPr="000148D4" w:rsidRDefault="00D31F0B" w:rsidP="00D31F0B">
      <w:pPr>
        <w:pStyle w:val="a3"/>
        <w:jc w:val="center"/>
        <w:rPr>
          <w:sz w:val="28"/>
          <w:szCs w:val="28"/>
        </w:rPr>
      </w:pPr>
    </w:p>
    <w:p w:rsidR="00D31F0B" w:rsidRPr="00836D8F" w:rsidRDefault="00D31F0B" w:rsidP="00D31F0B">
      <w:pPr>
        <w:pStyle w:val="a3"/>
        <w:jc w:val="center"/>
      </w:pPr>
      <w:r>
        <w:rPr>
          <w:b/>
          <w:bCs/>
          <w:sz w:val="28"/>
          <w:szCs w:val="28"/>
        </w:rPr>
        <w:t>П О С Т А Н О В Л Е Н И Е</w:t>
      </w:r>
    </w:p>
    <w:p w:rsidR="00D31F0B" w:rsidRDefault="00D31F0B" w:rsidP="00D31F0B">
      <w:pPr>
        <w:pStyle w:val="a3"/>
        <w:jc w:val="both"/>
      </w:pPr>
    </w:p>
    <w:p w:rsidR="00D31F0B" w:rsidRPr="00836D8F" w:rsidRDefault="00D31F0B" w:rsidP="00D31F0B">
      <w:pPr>
        <w:pStyle w:val="a3"/>
        <w:jc w:val="both"/>
      </w:pPr>
    </w:p>
    <w:p w:rsidR="00D31F0B" w:rsidRPr="00C871F4" w:rsidRDefault="00D31F0B" w:rsidP="00D31F0B">
      <w:pPr>
        <w:pStyle w:val="1"/>
        <w:keepNext w:val="0"/>
        <w:tabs>
          <w:tab w:val="left" w:pos="3969"/>
        </w:tabs>
        <w:outlineLvl w:val="9"/>
        <w:rPr>
          <w:b/>
        </w:rPr>
      </w:pPr>
      <w:r w:rsidRPr="00C871F4">
        <w:rPr>
          <w:b/>
        </w:rPr>
        <w:t xml:space="preserve">От 25 ноября 2024 года                                                                                     </w:t>
      </w:r>
      <w:r>
        <w:rPr>
          <w:b/>
        </w:rPr>
        <w:t xml:space="preserve">                          №</w:t>
      </w:r>
      <w:r>
        <w:rPr>
          <w:b/>
        </w:rPr>
        <w:t>238</w:t>
      </w:r>
    </w:p>
    <w:p w:rsidR="00D31F0B" w:rsidRPr="00836D8F" w:rsidRDefault="00D31F0B" w:rsidP="00D31F0B">
      <w:pPr>
        <w:tabs>
          <w:tab w:val="left" w:pos="0"/>
        </w:tabs>
        <w:ind w:firstLine="709"/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</w:tblGrid>
      <w:tr w:rsidR="00D31F0B" w:rsidRPr="00836D8F" w:rsidTr="00AC3F4C">
        <w:trPr>
          <w:trHeight w:val="1735"/>
        </w:trPr>
        <w:tc>
          <w:tcPr>
            <w:tcW w:w="5529" w:type="dxa"/>
          </w:tcPr>
          <w:p w:rsidR="00D31F0B" w:rsidRDefault="00D31F0B" w:rsidP="00AC3F4C">
            <w:pPr>
              <w:pStyle w:val="1"/>
              <w:tabs>
                <w:tab w:val="left" w:pos="3969"/>
              </w:tabs>
            </w:pPr>
            <w:r>
              <w:t>«Об утверждении Программы профилактики</w:t>
            </w:r>
          </w:p>
          <w:p w:rsidR="00D31F0B" w:rsidRPr="00836D8F" w:rsidRDefault="00D31F0B" w:rsidP="00AC3F4C">
            <w:pPr>
              <w:pStyle w:val="1"/>
              <w:tabs>
                <w:tab w:val="left" w:pos="3969"/>
              </w:tabs>
            </w:pPr>
            <w:r>
              <w:t>рисков причинения вреда (ущерба) охраняемым законом ценностям в сфере муниципального жилищного контроля в муниципальном образовании Запорожское сельско</w:t>
            </w:r>
            <w:r>
              <w:t xml:space="preserve">е поселение муниципального </w:t>
            </w:r>
            <w:r>
              <w:t xml:space="preserve">образования </w:t>
            </w:r>
            <w:proofErr w:type="spellStart"/>
            <w:r>
              <w:t>Приозерский</w:t>
            </w:r>
            <w:proofErr w:type="spellEnd"/>
            <w:r>
              <w:t xml:space="preserve"> муниципальный район Ленинградской области на 2025 год»</w:t>
            </w:r>
          </w:p>
        </w:tc>
      </w:tr>
    </w:tbl>
    <w:p w:rsidR="00D31F0B" w:rsidRDefault="00D31F0B" w:rsidP="00D31F0B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31F0B" w:rsidRPr="00995185" w:rsidRDefault="00D31F0B" w:rsidP="00D31F0B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31F0B" w:rsidRPr="005416D1" w:rsidRDefault="00D31F0B" w:rsidP="00D31F0B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995185">
        <w:rPr>
          <w:rFonts w:ascii="Times New Roman" w:hAnsi="Times New Roman"/>
          <w:sz w:val="24"/>
          <w:szCs w:val="24"/>
        </w:rPr>
        <w:t xml:space="preserve"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r>
        <w:rPr>
          <w:rFonts w:ascii="Times New Roman" w:hAnsi="Times New Roman"/>
          <w:sz w:val="24"/>
          <w:szCs w:val="24"/>
        </w:rPr>
        <w:t>Запорожское</w:t>
      </w:r>
      <w:r w:rsidRPr="0099518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995185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995185">
        <w:rPr>
          <w:rFonts w:ascii="Times New Roman" w:hAnsi="Times New Roman"/>
          <w:sz w:val="24"/>
          <w:szCs w:val="24"/>
        </w:rPr>
        <w:t xml:space="preserve"> муниципаль</w:t>
      </w:r>
      <w:r>
        <w:rPr>
          <w:rFonts w:ascii="Times New Roman" w:hAnsi="Times New Roman"/>
          <w:sz w:val="24"/>
          <w:szCs w:val="24"/>
        </w:rPr>
        <w:t xml:space="preserve">ный район Ленинградской области </w:t>
      </w:r>
      <w:r w:rsidRPr="00995185">
        <w:rPr>
          <w:rFonts w:ascii="Times New Roman" w:hAnsi="Times New Roman"/>
          <w:b/>
          <w:sz w:val="24"/>
          <w:szCs w:val="24"/>
        </w:rPr>
        <w:t>ПОСТАНОВЛЯЕТ:</w:t>
      </w:r>
    </w:p>
    <w:p w:rsidR="00D31F0B" w:rsidRDefault="00D31F0B" w:rsidP="00D31F0B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995185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в муниципальном образовании </w:t>
      </w:r>
      <w:r>
        <w:rPr>
          <w:rFonts w:ascii="Times New Roman" w:hAnsi="Times New Roman"/>
          <w:sz w:val="24"/>
          <w:szCs w:val="24"/>
        </w:rPr>
        <w:t>Запорожское</w:t>
      </w:r>
      <w:r w:rsidRPr="0099518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995185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995185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</w:t>
      </w:r>
      <w:r>
        <w:rPr>
          <w:rFonts w:ascii="Times New Roman" w:hAnsi="Times New Roman"/>
          <w:sz w:val="24"/>
          <w:szCs w:val="24"/>
        </w:rPr>
        <w:t>на 2025 год согласно приложению.</w:t>
      </w:r>
    </w:p>
    <w:p w:rsidR="00D31F0B" w:rsidRDefault="00D31F0B" w:rsidP="00D31F0B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1D14">
        <w:rPr>
          <w:rFonts w:ascii="Times New Roman" w:hAnsi="Times New Roman"/>
          <w:sz w:val="24"/>
          <w:szCs w:val="24"/>
        </w:rPr>
        <w:t xml:space="preserve">. Опубликовать настоящее постановление на официальном сайте </w:t>
      </w:r>
      <w:r w:rsidRPr="00405CC7">
        <w:rPr>
          <w:rFonts w:ascii="Times New Roman" w:hAnsi="Times New Roman"/>
          <w:sz w:val="24"/>
          <w:szCs w:val="24"/>
        </w:rPr>
        <w:t>администрации муниципального образования Запоро</w:t>
      </w:r>
      <w:r>
        <w:rPr>
          <w:rFonts w:ascii="Times New Roman" w:hAnsi="Times New Roman"/>
          <w:sz w:val="24"/>
          <w:szCs w:val="24"/>
        </w:rPr>
        <w:t>жское сельское поселение муници</w:t>
      </w:r>
      <w:r>
        <w:rPr>
          <w:rFonts w:ascii="Times New Roman" w:hAnsi="Times New Roman"/>
          <w:sz w:val="24"/>
          <w:szCs w:val="24"/>
        </w:rPr>
        <w:t xml:space="preserve">пального </w:t>
      </w:r>
      <w:r w:rsidRPr="00405CC7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405CC7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405CC7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http://запорожское-адм.рф/</w:t>
      </w:r>
      <w:r w:rsidRPr="00405CC7">
        <w:rPr>
          <w:rFonts w:ascii="Times New Roman" w:hAnsi="Times New Roman"/>
          <w:sz w:val="24"/>
          <w:szCs w:val="24"/>
        </w:rPr>
        <w:t xml:space="preserve"> и на сайте «Информационного агентства «Областны</w:t>
      </w:r>
      <w:r>
        <w:rPr>
          <w:rFonts w:ascii="Times New Roman" w:hAnsi="Times New Roman"/>
          <w:sz w:val="24"/>
          <w:szCs w:val="24"/>
        </w:rPr>
        <w:t xml:space="preserve">е Вести» </w:t>
      </w:r>
      <w:r w:rsidRPr="00405CC7">
        <w:rPr>
          <w:rFonts w:ascii="Times New Roman" w:hAnsi="Times New Roman"/>
          <w:sz w:val="24"/>
          <w:szCs w:val="24"/>
        </w:rPr>
        <w:t>(ЛЕНОБЛИНФОРМ).</w:t>
      </w:r>
      <w:bookmarkStart w:id="0" w:name="_GoBack"/>
      <w:bookmarkEnd w:id="0"/>
    </w:p>
    <w:p w:rsidR="00D31F0B" w:rsidRPr="00ED1D14" w:rsidRDefault="00D31F0B" w:rsidP="00D31F0B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D1D14">
        <w:rPr>
          <w:rFonts w:ascii="Times New Roman" w:hAnsi="Times New Roman"/>
          <w:sz w:val="24"/>
          <w:szCs w:val="24"/>
        </w:rPr>
        <w:t xml:space="preserve">.   Постановление вступает в силу с момента опубликования. </w:t>
      </w:r>
    </w:p>
    <w:p w:rsidR="00D31F0B" w:rsidRPr="00ED1D14" w:rsidRDefault="00D31F0B" w:rsidP="00D31F0B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D1D14">
        <w:rPr>
          <w:rFonts w:ascii="Times New Roman" w:hAnsi="Times New Roman"/>
          <w:sz w:val="24"/>
          <w:szCs w:val="24"/>
        </w:rPr>
        <w:t>.   Контроль за исполнением настоящего постановления оставляю за собой.</w:t>
      </w:r>
    </w:p>
    <w:p w:rsidR="00D31F0B" w:rsidRDefault="00D31F0B" w:rsidP="00D31F0B">
      <w:pPr>
        <w:jc w:val="both"/>
        <w:rPr>
          <w:rStyle w:val="a5"/>
          <w:b w:val="0"/>
        </w:rPr>
      </w:pPr>
    </w:p>
    <w:p w:rsidR="00D31F0B" w:rsidRDefault="00D31F0B" w:rsidP="00D31F0B">
      <w:pPr>
        <w:jc w:val="both"/>
        <w:rPr>
          <w:rStyle w:val="a5"/>
          <w:b w:val="0"/>
        </w:rPr>
      </w:pPr>
    </w:p>
    <w:p w:rsidR="00D31F0B" w:rsidRDefault="00D31F0B" w:rsidP="00D31F0B">
      <w:pPr>
        <w:jc w:val="both"/>
        <w:rPr>
          <w:rStyle w:val="a5"/>
          <w:b w:val="0"/>
        </w:rPr>
      </w:pPr>
    </w:p>
    <w:p w:rsidR="00D31F0B" w:rsidRPr="004B3594" w:rsidRDefault="00D31F0B" w:rsidP="00D31F0B">
      <w:pPr>
        <w:jc w:val="both"/>
        <w:rPr>
          <w:rStyle w:val="a5"/>
          <w:b w:val="0"/>
        </w:rPr>
      </w:pPr>
    </w:p>
    <w:p w:rsidR="00D31F0B" w:rsidRPr="004B3594" w:rsidRDefault="00D31F0B" w:rsidP="00D31F0B">
      <w:pPr>
        <w:jc w:val="both"/>
        <w:rPr>
          <w:rStyle w:val="a5"/>
          <w:b w:val="0"/>
        </w:rPr>
      </w:pPr>
    </w:p>
    <w:p w:rsidR="00D31F0B" w:rsidRPr="00131545" w:rsidRDefault="00D31F0B" w:rsidP="00D31F0B">
      <w:pPr>
        <w:pStyle w:val="2"/>
        <w:shd w:val="clear" w:color="auto" w:fill="auto"/>
        <w:spacing w:before="0" w:line="240" w:lineRule="auto"/>
        <w:ind w:firstLine="0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Глава</w:t>
      </w:r>
      <w:r w:rsidRPr="004B3594">
        <w:rPr>
          <w:rStyle w:val="a5"/>
          <w:b w:val="0"/>
          <w:sz w:val="24"/>
          <w:szCs w:val="24"/>
        </w:rPr>
        <w:t xml:space="preserve"> администрации                                                                                     </w:t>
      </w:r>
      <w:r>
        <w:rPr>
          <w:rStyle w:val="a5"/>
          <w:b w:val="0"/>
          <w:sz w:val="24"/>
          <w:szCs w:val="24"/>
        </w:rPr>
        <w:t>Е.В. Кузьмина</w:t>
      </w:r>
    </w:p>
    <w:p w:rsidR="00D31F0B" w:rsidRPr="004B3594" w:rsidRDefault="00D31F0B" w:rsidP="00D31F0B">
      <w:pPr>
        <w:jc w:val="both"/>
        <w:rPr>
          <w:rStyle w:val="a5"/>
          <w:b w:val="0"/>
          <w:sz w:val="26"/>
          <w:szCs w:val="26"/>
        </w:rPr>
      </w:pPr>
    </w:p>
    <w:p w:rsidR="00D31F0B" w:rsidRDefault="00D31F0B" w:rsidP="00D31F0B">
      <w:pPr>
        <w:jc w:val="both"/>
        <w:rPr>
          <w:rStyle w:val="a5"/>
          <w:b w:val="0"/>
          <w:sz w:val="14"/>
          <w:szCs w:val="14"/>
        </w:rPr>
      </w:pPr>
    </w:p>
    <w:p w:rsidR="00D31F0B" w:rsidRDefault="00D31F0B" w:rsidP="00D31F0B">
      <w:pPr>
        <w:jc w:val="both"/>
        <w:rPr>
          <w:rStyle w:val="a5"/>
          <w:b w:val="0"/>
          <w:sz w:val="14"/>
          <w:szCs w:val="14"/>
        </w:rPr>
      </w:pPr>
    </w:p>
    <w:p w:rsidR="00D31F0B" w:rsidRDefault="00D31F0B" w:rsidP="00D31F0B">
      <w:pPr>
        <w:jc w:val="both"/>
        <w:rPr>
          <w:rStyle w:val="a5"/>
          <w:b w:val="0"/>
          <w:sz w:val="14"/>
          <w:szCs w:val="14"/>
        </w:rPr>
      </w:pPr>
    </w:p>
    <w:p w:rsidR="00D31F0B" w:rsidRDefault="00D31F0B" w:rsidP="00D31F0B">
      <w:pPr>
        <w:jc w:val="both"/>
        <w:rPr>
          <w:rStyle w:val="a5"/>
          <w:b w:val="0"/>
          <w:sz w:val="14"/>
          <w:szCs w:val="14"/>
        </w:rPr>
      </w:pPr>
    </w:p>
    <w:p w:rsidR="00D31F0B" w:rsidRDefault="00D31F0B" w:rsidP="00D31F0B">
      <w:pPr>
        <w:jc w:val="both"/>
        <w:rPr>
          <w:rStyle w:val="a5"/>
          <w:b w:val="0"/>
          <w:sz w:val="14"/>
          <w:szCs w:val="14"/>
        </w:rPr>
      </w:pPr>
    </w:p>
    <w:p w:rsidR="00D31F0B" w:rsidRPr="005A7E13" w:rsidRDefault="00D31F0B" w:rsidP="00D31F0B">
      <w:pPr>
        <w:widowControl w:val="0"/>
        <w:suppressAutoHyphens/>
        <w:spacing w:before="100" w:after="100"/>
        <w:rPr>
          <w:sz w:val="16"/>
          <w:szCs w:val="16"/>
        </w:rPr>
      </w:pPr>
      <w:r>
        <w:rPr>
          <w:sz w:val="16"/>
          <w:szCs w:val="16"/>
        </w:rPr>
        <w:t xml:space="preserve">Исп. О.Ю. </w:t>
      </w:r>
      <w:proofErr w:type="spellStart"/>
      <w:r>
        <w:rPr>
          <w:sz w:val="16"/>
          <w:szCs w:val="16"/>
        </w:rPr>
        <w:t>Цуканова</w:t>
      </w:r>
      <w:proofErr w:type="spellEnd"/>
      <w:r w:rsidRPr="00F349C8">
        <w:rPr>
          <w:sz w:val="16"/>
          <w:szCs w:val="16"/>
        </w:rPr>
        <w:t>, тел:8</w:t>
      </w:r>
      <w:r>
        <w:rPr>
          <w:sz w:val="16"/>
          <w:szCs w:val="16"/>
        </w:rPr>
        <w:t>-</w:t>
      </w:r>
      <w:r w:rsidRPr="00F349C8">
        <w:rPr>
          <w:sz w:val="16"/>
          <w:szCs w:val="16"/>
        </w:rPr>
        <w:t>813</w:t>
      </w:r>
      <w:r>
        <w:rPr>
          <w:sz w:val="16"/>
          <w:szCs w:val="16"/>
        </w:rPr>
        <w:t>-</w:t>
      </w:r>
      <w:r w:rsidRPr="00F349C8">
        <w:rPr>
          <w:sz w:val="16"/>
          <w:szCs w:val="16"/>
        </w:rPr>
        <w:t>79</w:t>
      </w:r>
      <w:r>
        <w:rPr>
          <w:sz w:val="16"/>
          <w:szCs w:val="16"/>
        </w:rPr>
        <w:t>-</w:t>
      </w:r>
      <w:r w:rsidRPr="00F349C8">
        <w:rPr>
          <w:sz w:val="16"/>
          <w:szCs w:val="16"/>
        </w:rPr>
        <w:t>66</w:t>
      </w:r>
      <w:r>
        <w:rPr>
          <w:sz w:val="16"/>
          <w:szCs w:val="16"/>
        </w:rPr>
        <w:t>-</w:t>
      </w:r>
      <w:r w:rsidRPr="00F349C8">
        <w:rPr>
          <w:sz w:val="16"/>
          <w:szCs w:val="16"/>
        </w:rPr>
        <w:t>331. Разос</w:t>
      </w:r>
      <w:r>
        <w:rPr>
          <w:sz w:val="16"/>
          <w:szCs w:val="16"/>
        </w:rPr>
        <w:t>лано: дело – 2, СМИ – 1</w:t>
      </w:r>
    </w:p>
    <w:p w:rsidR="00983596" w:rsidRDefault="00983596"/>
    <w:sectPr w:rsidR="0098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0B"/>
    <w:rsid w:val="00983596"/>
    <w:rsid w:val="00D3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FD049-051A-4731-855E-42880207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31F0B"/>
    <w:pPr>
      <w:keepNext/>
      <w:jc w:val="both"/>
      <w:outlineLvl w:val="0"/>
    </w:pPr>
  </w:style>
  <w:style w:type="paragraph" w:customStyle="1" w:styleId="a3">
    <w:name w:val="текст примечания"/>
    <w:basedOn w:val="a"/>
    <w:rsid w:val="00D31F0B"/>
  </w:style>
  <w:style w:type="character" w:customStyle="1" w:styleId="a4">
    <w:name w:val="Основной текст_"/>
    <w:link w:val="2"/>
    <w:rsid w:val="00D31F0B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D31F0B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qFormat/>
    <w:rsid w:val="00D31F0B"/>
    <w:rPr>
      <w:b/>
      <w:bCs/>
    </w:rPr>
  </w:style>
  <w:style w:type="paragraph" w:styleId="a6">
    <w:name w:val="No Spacing"/>
    <w:uiPriority w:val="1"/>
    <w:qFormat/>
    <w:rsid w:val="00D31F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2024-11-25T13:15:00Z</dcterms:created>
  <dcterms:modified xsi:type="dcterms:W3CDTF">2024-11-25T13:20:00Z</dcterms:modified>
</cp:coreProperties>
</file>