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1C" w:rsidRDefault="00F86E1C" w:rsidP="00F86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765E2A7" wp14:editId="4AB5196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1C" w:rsidRPr="00025B5C" w:rsidRDefault="00F86E1C" w:rsidP="00F86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F86E1C" w:rsidRPr="00025B5C" w:rsidRDefault="00F86E1C" w:rsidP="00F86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5B5C">
        <w:rPr>
          <w:rFonts w:ascii="Times New Roman" w:hAnsi="Times New Roman"/>
          <w:b/>
          <w:sz w:val="24"/>
          <w:szCs w:val="24"/>
        </w:rPr>
        <w:t>Громовско</w:t>
      </w:r>
      <w:r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025B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F86E1C" w:rsidRPr="00025B5C" w:rsidRDefault="00F86E1C" w:rsidP="00F86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5B5C">
        <w:rPr>
          <w:rFonts w:ascii="Times New Roman" w:hAnsi="Times New Roman"/>
          <w:b/>
          <w:sz w:val="24"/>
          <w:szCs w:val="24"/>
        </w:rPr>
        <w:t>Приозерск</w:t>
      </w:r>
      <w:r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Pr="00025B5C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025B5C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F86E1C" w:rsidRPr="009F01D2" w:rsidRDefault="00F86E1C" w:rsidP="00F86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F86E1C" w:rsidRPr="00025B5C" w:rsidRDefault="00F86E1C" w:rsidP="00F86E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6E1C" w:rsidRPr="00CC4349" w:rsidRDefault="00F86E1C" w:rsidP="00F86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F86E1C" w:rsidRPr="00CC4349" w:rsidRDefault="00F86E1C" w:rsidP="00F86E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6E1C" w:rsidRPr="00CC4349" w:rsidRDefault="00F86E1C" w:rsidP="00F86E1C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CC43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CC434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CC4349">
        <w:rPr>
          <w:rFonts w:ascii="Times New Roman" w:hAnsi="Times New Roman"/>
          <w:b/>
          <w:sz w:val="24"/>
          <w:szCs w:val="24"/>
        </w:rPr>
        <w:t xml:space="preserve"> года                                 №</w:t>
      </w:r>
      <w:r w:rsidRPr="00CC434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63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:rsidR="00F86E1C" w:rsidRPr="00CC4349" w:rsidRDefault="00F86E1C" w:rsidP="00F86E1C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 w:rsidRPr="00CC4349">
        <w:rPr>
          <w:rFonts w:ascii="Times New Roman" w:hAnsi="Times New Roman"/>
          <w:sz w:val="24"/>
          <w:szCs w:val="24"/>
        </w:rPr>
        <w:t xml:space="preserve">Об утверждении </w:t>
      </w:r>
      <w:bookmarkStart w:id="0" w:name="_Hlk130206613"/>
      <w:r>
        <w:rPr>
          <w:rFonts w:ascii="Times New Roman" w:hAnsi="Times New Roman"/>
          <w:sz w:val="24"/>
          <w:szCs w:val="24"/>
        </w:rPr>
        <w:t xml:space="preserve">отчета о реализации </w:t>
      </w:r>
      <w:r w:rsidRPr="00CC4349">
        <w:rPr>
          <w:rFonts w:ascii="Times New Roman" w:hAnsi="Times New Roman"/>
          <w:sz w:val="24"/>
          <w:szCs w:val="24"/>
        </w:rPr>
        <w:t xml:space="preserve">муниципальной программы «Развитие муниципальной службы в МО </w:t>
      </w:r>
      <w:proofErr w:type="spellStart"/>
      <w:r w:rsidRPr="00CC4349">
        <w:rPr>
          <w:rFonts w:ascii="Times New Roman" w:hAnsi="Times New Roman"/>
          <w:sz w:val="24"/>
          <w:szCs w:val="24"/>
        </w:rPr>
        <w:t>Громовское</w:t>
      </w:r>
      <w:proofErr w:type="spellEnd"/>
      <w:r w:rsidRPr="00CC4349">
        <w:rPr>
          <w:rFonts w:ascii="Times New Roman" w:hAnsi="Times New Roman"/>
          <w:sz w:val="24"/>
          <w:szCs w:val="24"/>
        </w:rPr>
        <w:t xml:space="preserve"> сельское поселение на 2022-2024 годы»</w:t>
      </w:r>
      <w:r>
        <w:rPr>
          <w:rFonts w:ascii="Times New Roman" w:hAnsi="Times New Roman"/>
          <w:sz w:val="24"/>
          <w:szCs w:val="24"/>
        </w:rPr>
        <w:t xml:space="preserve"> за 2024 год</w:t>
      </w:r>
    </w:p>
    <w:bookmarkEnd w:id="0"/>
    <w:p w:rsidR="00F86E1C" w:rsidRPr="00CC4349" w:rsidRDefault="00F86E1C" w:rsidP="00F86E1C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</w:p>
    <w:p w:rsidR="00F86E1C" w:rsidRPr="00CC4349" w:rsidRDefault="00F86E1C" w:rsidP="00F86E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E1C" w:rsidRPr="00CC4349" w:rsidRDefault="00F86E1C" w:rsidP="00F86E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со статьей 35 Федерального закона от 02 марта 2007 года № 25-ФЗ «О муниципальной службе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постановлением администрации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от 09.12.2021 г. № 348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области»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администрация муниципального образования </w:t>
      </w:r>
      <w:proofErr w:type="spellStart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proofErr w:type="spellStart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Приозерский</w:t>
      </w:r>
      <w:proofErr w:type="spellEnd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F86E1C" w:rsidRPr="00CC4349" w:rsidRDefault="00F86E1C" w:rsidP="00F86E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реализации 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муниципальной службы в МО </w:t>
      </w:r>
      <w:proofErr w:type="spellStart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proofErr w:type="spellEnd"/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на 2022-2024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2024 год, утвержденной постановление администрации от 28.12.2021 г. № 376, 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1.</w:t>
      </w:r>
    </w:p>
    <w:p w:rsidR="00F86E1C" w:rsidRPr="00CC4349" w:rsidRDefault="00F86E1C" w:rsidP="00F86E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Приозерского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F86E1C" w:rsidRPr="00CC4349" w:rsidRDefault="00F86E1C" w:rsidP="00F86E1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E1C" w:rsidRPr="00CC4349" w:rsidRDefault="00F86E1C" w:rsidP="00F86E1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E1C" w:rsidRPr="00CC4349" w:rsidRDefault="00F86E1C" w:rsidP="00F86E1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F86E1C" w:rsidRPr="00CC4349" w:rsidRDefault="00F86E1C" w:rsidP="00F8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E1C" w:rsidRPr="00CC4349" w:rsidRDefault="00F86E1C" w:rsidP="00F8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Глава   администрации                                                                     А.П. Кутузов</w:t>
      </w:r>
    </w:p>
    <w:p w:rsidR="00F86E1C" w:rsidRDefault="00F86E1C" w:rsidP="00F8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E1C" w:rsidRDefault="00F86E1C" w:rsidP="00F8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E1C" w:rsidRDefault="00F86E1C" w:rsidP="00F8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E1C" w:rsidRDefault="00F86E1C" w:rsidP="00F8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E1C" w:rsidRPr="00BD4A0B" w:rsidRDefault="00F86E1C" w:rsidP="00F86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6E1C" w:rsidRPr="009F01D2" w:rsidRDefault="00F86E1C" w:rsidP="00F8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6E1C" w:rsidRPr="009F01D2" w:rsidRDefault="00F86E1C" w:rsidP="00F8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1D2">
        <w:rPr>
          <w:rFonts w:ascii="Times New Roman" w:eastAsia="Times New Roman" w:hAnsi="Times New Roman"/>
          <w:sz w:val="20"/>
          <w:szCs w:val="20"/>
          <w:lang w:eastAsia="ru-RU"/>
        </w:rPr>
        <w:t>Яковлева П.Д.  99-447</w:t>
      </w:r>
    </w:p>
    <w:p w:rsidR="00F86E1C" w:rsidRPr="009F01D2" w:rsidRDefault="00F86E1C" w:rsidP="00F86E1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01D2"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прокуратура-1</w:t>
      </w:r>
    </w:p>
    <w:p w:rsidR="007B0CCE" w:rsidRDefault="00F86E1C">
      <w:bookmarkStart w:id="1" w:name="_GoBack"/>
      <w:bookmarkEnd w:id="1"/>
    </w:p>
    <w:sectPr w:rsidR="007B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C"/>
    <w:rsid w:val="003868CC"/>
    <w:rsid w:val="00D61856"/>
    <w:rsid w:val="00F8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2456B-CD95-4867-BECF-9C69CFCB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2025-02-28T11:53:00Z</dcterms:created>
  <dcterms:modified xsi:type="dcterms:W3CDTF">2025-02-28T11:54:00Z</dcterms:modified>
</cp:coreProperties>
</file>