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7" w:rsidRPr="00913698" w:rsidRDefault="00876148" w:rsidP="00A02E9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Администрация Любанского городского поселения Тосненского района Ленинградской области уведомляет об итогах проведения аукциона </w:t>
      </w:r>
      <w:r w:rsidR="00B6537F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913698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6537F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913698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="00B6537F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.2024</w:t>
      </w:r>
      <w:r w:rsidR="0089208B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на </w:t>
      </w:r>
      <w:r w:rsidR="00913698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продажу </w:t>
      </w: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земельных участков</w:t>
      </w:r>
      <w:r w:rsidR="0089208B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 Любанского городского поселения Тосненского района Л</w:t>
      </w:r>
      <w:r w:rsidR="00C119E0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енинградской области</w:t>
      </w:r>
    </w:p>
    <w:p w:rsidR="0037035C" w:rsidRPr="00913698" w:rsidRDefault="000C517C" w:rsidP="00D203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537F" w:rsidRPr="00913698" w:rsidRDefault="00B6537F" w:rsidP="00B6537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подведения итогов аукциона: </w:t>
      </w: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913698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час. </w:t>
      </w:r>
      <w:r w:rsidR="00913698"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9136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 мин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Ленинградская область, Тосненский район, п. Любань,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протокола: Ленинградская область Тосненский район п. Любань, пр. Мельникова, д.15 (здание Администрации поселения).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– Администрация Любанского городского поселения Тосненского района Ленинградской области. 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аукциона – открытый по составу участников и открытый по форме подачи предложений о цене Лота.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аукциона – постановление администрации Любанского городского поселения Тосненского района Ленинградской области от 09.</w:t>
      </w:r>
      <w:r w:rsidR="00913698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04.2024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3698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 </w:t>
      </w:r>
      <w:r w:rsidR="00913698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расположенных на территории Любанского городского поселения Тосненского района Ленинградской области».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из уполномоченных представителей продавца утвержденная постановлением Администрации Любанского городского поселения Тосненского района Ленинградской области от </w:t>
      </w:r>
      <w:r w:rsidR="00913698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09.04.2024 № 176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начала свою работу в 09 часов 50 мин. в составе:</w:t>
      </w:r>
    </w:p>
    <w:p w:rsidR="00B6537F" w:rsidRPr="00913698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Председателя комиссии – заместителя главы администрации Любанского городского поселения Тосненского района Ленинградской области Друговой И.В., </w:t>
      </w:r>
    </w:p>
    <w:p w:rsidR="00B6537F" w:rsidRPr="00913698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Секретаря комиссии – ведущего специалиста по вопросам землепользования администрации Любанского городского поселения Тосненского района Ленинградской области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Менайловой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</w:t>
      </w:r>
    </w:p>
    <w:p w:rsidR="00B6537F" w:rsidRPr="00913698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Члена комиссии – ведущего специалиста по пользованию муниципальным имуществом, землёй администрации Любанского городского поселения Тосненского района Ленинградской области Петровой А.И.</w:t>
      </w:r>
    </w:p>
    <w:p w:rsidR="00B6537F" w:rsidRPr="00913698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Члена комиссии - ведущего специалиста по ЖКХ, инженерной инфраструктуре и работе с населением администрации Любанского городского поселения Тосненского района Ленинградской области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Вадимовой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4 члена комиссии. Комиссия правомочна осуществлять свои функции.</w:t>
      </w:r>
    </w:p>
    <w:p w:rsidR="00B6537F" w:rsidRPr="00913698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открытого голосования членов комиссии «По организации торгов» большинством голосов выбран аукционист – Другова Ирина Викторовна.</w:t>
      </w:r>
    </w:p>
    <w:p w:rsidR="00B6537F" w:rsidRPr="00913698" w:rsidRDefault="00B6537F" w:rsidP="00B6537F">
      <w:pPr>
        <w:numPr>
          <w:ilvl w:val="0"/>
          <w:numId w:val="2"/>
        </w:numPr>
        <w:spacing w:after="24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аукциона:</w:t>
      </w:r>
    </w:p>
    <w:p w:rsidR="00913698" w:rsidRPr="00913698" w:rsidRDefault="00913698" w:rsidP="00913698">
      <w:pPr>
        <w:spacing w:after="24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Тосненский муниципальный район,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1Б с кадастровым номером 47:26:0902001:490, общей площадью 695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913698" w:rsidRPr="00913698" w:rsidRDefault="00913698" w:rsidP="00913698">
      <w:pPr>
        <w:spacing w:after="24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Тосненский муниципальный район,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з/у 14А, с кадастровым номером 47:26:0901002:590, общей площадью 1382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E70B0B" w:rsidRPr="00913698" w:rsidRDefault="00913698" w:rsidP="00913698">
      <w:pPr>
        <w:spacing w:after="24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Тосненский муниципальный район,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Песочная, з/у 32А с кадастровым номером 47:26:0916005:782, общей площадью 327 кв. м., категория земель – земли 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населенных пунктов с разрешенным использованием – для индивидуального жилищного строительства;</w:t>
      </w:r>
    </w:p>
    <w:p w:rsidR="00B6537F" w:rsidRPr="00913698" w:rsidRDefault="00B6537F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8B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цена (</w:t>
      </w:r>
      <w:r w:rsidRPr="00913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рыночная стоимость</w:t>
      </w:r>
      <w:r w:rsidRPr="00913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</w:p>
    <w:p w:rsidR="00913698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– 486 500,00 (Четыреста восемьдесят шесть тысяч пятьсот) рублей 00 копеек;</w:t>
      </w:r>
    </w:p>
    <w:p w:rsidR="00913698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856 800,00 (Восемьсот пятьдесят шесть тысяч восемьсот) рублей 00 копеек;</w:t>
      </w:r>
    </w:p>
    <w:p w:rsidR="00E70B0B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– 327 000,00 (Триста двадцать семь тысяч) рублей 00 копеек;</w:t>
      </w:r>
    </w:p>
    <w:p w:rsidR="00913698" w:rsidRPr="00913698" w:rsidRDefault="00913698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B" w:rsidRPr="00913698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ЗАРЕГИСТРИРОВАННЫХ ЗАЯВОК:</w:t>
      </w:r>
    </w:p>
    <w:p w:rsidR="00A70924" w:rsidRPr="00913698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1: </w:t>
      </w:r>
    </w:p>
    <w:p w:rsidR="00B6537F" w:rsidRPr="00913698" w:rsidRDefault="00913698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Антуфьева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Борисовна</w:t>
      </w:r>
      <w:r w:rsidR="00B6537F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физическое лицо.</w:t>
      </w:r>
    </w:p>
    <w:p w:rsidR="00B6537F" w:rsidRPr="00913698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физическое лицо.</w:t>
      </w:r>
    </w:p>
    <w:p w:rsidR="00B6537F" w:rsidRPr="00913698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 Виктор Сергеевич, физическое лицо.</w:t>
      </w:r>
    </w:p>
    <w:p w:rsidR="00A70924" w:rsidRPr="00913698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913698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2: </w:t>
      </w:r>
    </w:p>
    <w:p w:rsidR="00B6537F" w:rsidRPr="00913698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физическое лицо.</w:t>
      </w:r>
    </w:p>
    <w:p w:rsidR="00B6537F" w:rsidRPr="00913698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 Виктор Сергеевич, физическое лицо.</w:t>
      </w:r>
    </w:p>
    <w:p w:rsidR="00A70924" w:rsidRPr="00913698" w:rsidRDefault="00A70924" w:rsidP="00A7092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913698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3: </w:t>
      </w:r>
    </w:p>
    <w:p w:rsidR="00AE14F4" w:rsidRPr="00913698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3698">
        <w:rPr>
          <w:rFonts w:ascii="Times New Roman" w:eastAsia="Calibri" w:hAnsi="Times New Roman" w:cs="Times New Roman"/>
          <w:sz w:val="24"/>
          <w:szCs w:val="24"/>
        </w:rPr>
        <w:t>Дубинец</w:t>
      </w:r>
      <w:proofErr w:type="spellEnd"/>
      <w:r w:rsidRPr="00913698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Юрьевич, физическое лицо.</w:t>
      </w:r>
    </w:p>
    <w:p w:rsidR="00AE14F4" w:rsidRPr="00913698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98">
        <w:rPr>
          <w:rFonts w:ascii="Times New Roman" w:eastAsia="Calibri" w:hAnsi="Times New Roman" w:cs="Times New Roman"/>
          <w:sz w:val="24"/>
          <w:szCs w:val="24"/>
        </w:rPr>
        <w:t>Звонцов Виктор Сергеевич, физическое лицо.</w:t>
      </w:r>
    </w:p>
    <w:p w:rsidR="00A70924" w:rsidRPr="00913698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B" w:rsidRPr="00913698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отозванных заявок – отсутствует.</w:t>
      </w:r>
      <w:bookmarkStart w:id="0" w:name="_GoBack"/>
      <w:bookmarkEnd w:id="0"/>
    </w:p>
    <w:p w:rsidR="00E70B0B" w:rsidRPr="00913698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8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время для участия в аукционе прибыли, зарегистрировались и получили билет участника:</w:t>
      </w:r>
    </w:p>
    <w:p w:rsidR="00913698" w:rsidRPr="00913698" w:rsidRDefault="00913698" w:rsidP="00913698">
      <w:pPr>
        <w:numPr>
          <w:ilvl w:val="0"/>
          <w:numId w:val="3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Антуфьева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Борисовна, по Лоту № 1.</w:t>
      </w:r>
    </w:p>
    <w:p w:rsidR="00913698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8" w:rsidRPr="00913698" w:rsidRDefault="00913698" w:rsidP="0091369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:rsidR="00913698" w:rsidRPr="00913698" w:rsidRDefault="00913698" w:rsidP="00913698">
      <w:pPr>
        <w:numPr>
          <w:ilvl w:val="0"/>
          <w:numId w:val="3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1, в связи с тем, что на аукцион прибыл только один участник –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Антуфьева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и заявил о намерении приобрести земельный участок по начальной цене, заключить с единственным участником </w:t>
      </w:r>
      <w:proofErr w:type="spellStart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Антуфьевой</w:t>
      </w:r>
      <w:proofErr w:type="spellEnd"/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договор купли-продажи земельного участка по начальной цене предмета аукциона - 486 500,00 (Четыреста восемьдесят шесть тысяч пятьсот) рублей 00 копеек.</w:t>
      </w:r>
    </w:p>
    <w:p w:rsidR="00913698" w:rsidRPr="00913698" w:rsidRDefault="00913698" w:rsidP="00913698">
      <w:pPr>
        <w:numPr>
          <w:ilvl w:val="0"/>
          <w:numId w:val="3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2, в связи с тем, что участники на аукцион не прибыли, провести повторный аукцион по продаже земельного участка.</w:t>
      </w:r>
    </w:p>
    <w:p w:rsidR="008C10AB" w:rsidRPr="00913698" w:rsidRDefault="00913698" w:rsidP="00913698">
      <w:pPr>
        <w:numPr>
          <w:ilvl w:val="0"/>
          <w:numId w:val="3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тем, что участники на </w:t>
      </w: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не прибыли, провести повторный аукцион по продаже земельного участка.</w:t>
      </w:r>
    </w:p>
    <w:p w:rsidR="00E13EEF" w:rsidRPr="00913698" w:rsidRDefault="00E13EEF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B" w:rsidRPr="00913698" w:rsidRDefault="00E92060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E70B0B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Аукциона подлежит опубликованию в официальном сетевом издании «ЛЕНОБЛИНФОРМ», размещается в сети «Интернет» на официальном сайте РФ для размещения информации о проведении торгов </w:t>
      </w:r>
      <w:proofErr w:type="gramStart"/>
      <w:r w:rsidR="00E70B0B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www.torgi.gov.ru.,</w:t>
      </w:r>
      <w:proofErr w:type="gramEnd"/>
      <w:r w:rsidR="00E70B0B" w:rsidRPr="009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Любанского городского поселения Тосненского района Ленинградской области www.lubanadmin.ru.  </w:t>
      </w:r>
    </w:p>
    <w:p w:rsidR="004D70BA" w:rsidRPr="00913698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33" w:rsidRPr="00913698" w:rsidRDefault="00F94433" w:rsidP="00F94433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33" w:rsidRPr="00913698" w:rsidRDefault="00F94433" w:rsidP="00A02E94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433" w:rsidRPr="00913698" w:rsidSect="00AB427A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75A67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F85094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65C5C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1188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317BA"/>
    <w:multiLevelType w:val="hybridMultilevel"/>
    <w:tmpl w:val="0E682226"/>
    <w:lvl w:ilvl="0" w:tplc="49B4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EA757F"/>
    <w:multiLevelType w:val="hybridMultilevel"/>
    <w:tmpl w:val="5A7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E1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921F5"/>
    <w:multiLevelType w:val="hybridMultilevel"/>
    <w:tmpl w:val="C37ACB28"/>
    <w:lvl w:ilvl="0" w:tplc="EF4CF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3305B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3DDD"/>
    <w:multiLevelType w:val="hybridMultilevel"/>
    <w:tmpl w:val="F0DA9E9A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2E67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0D65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A2DA3"/>
    <w:multiLevelType w:val="multilevel"/>
    <w:tmpl w:val="FBDAA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E37F72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56568F"/>
    <w:multiLevelType w:val="hybridMultilevel"/>
    <w:tmpl w:val="05D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B2DA0"/>
    <w:multiLevelType w:val="hybridMultilevel"/>
    <w:tmpl w:val="6BECCFF6"/>
    <w:lvl w:ilvl="0" w:tplc="C918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B7BDE"/>
    <w:multiLevelType w:val="hybridMultilevel"/>
    <w:tmpl w:val="C77E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8E1AA8"/>
    <w:multiLevelType w:val="hybridMultilevel"/>
    <w:tmpl w:val="659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6C4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2378DF"/>
    <w:multiLevelType w:val="hybridMultilevel"/>
    <w:tmpl w:val="B0A43748"/>
    <w:lvl w:ilvl="0" w:tplc="11C64A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162915"/>
    <w:multiLevelType w:val="hybridMultilevel"/>
    <w:tmpl w:val="05FAC93C"/>
    <w:lvl w:ilvl="0" w:tplc="B1A2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AD42E6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2543D"/>
    <w:multiLevelType w:val="hybridMultilevel"/>
    <w:tmpl w:val="2F3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15612"/>
    <w:multiLevelType w:val="multilevel"/>
    <w:tmpl w:val="592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66A1FB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21"/>
  </w:num>
  <w:num w:numId="3">
    <w:abstractNumId w:val="9"/>
  </w:num>
  <w:num w:numId="4">
    <w:abstractNumId w:val="25"/>
  </w:num>
  <w:num w:numId="5">
    <w:abstractNumId w:val="33"/>
  </w:num>
  <w:num w:numId="6">
    <w:abstractNumId w:val="8"/>
  </w:num>
  <w:num w:numId="7">
    <w:abstractNumId w:val="3"/>
  </w:num>
  <w:num w:numId="8">
    <w:abstractNumId w:val="29"/>
  </w:num>
  <w:num w:numId="9">
    <w:abstractNumId w:val="2"/>
  </w:num>
  <w:num w:numId="10">
    <w:abstractNumId w:val="31"/>
  </w:num>
  <w:num w:numId="11">
    <w:abstractNumId w:val="16"/>
  </w:num>
  <w:num w:numId="12">
    <w:abstractNumId w:val="15"/>
  </w:num>
  <w:num w:numId="13">
    <w:abstractNumId w:val="0"/>
  </w:num>
  <w:num w:numId="14">
    <w:abstractNumId w:val="19"/>
  </w:num>
  <w:num w:numId="15">
    <w:abstractNumId w:val="24"/>
  </w:num>
  <w:num w:numId="16">
    <w:abstractNumId w:val="30"/>
  </w:num>
  <w:num w:numId="17">
    <w:abstractNumId w:val="32"/>
  </w:num>
  <w:num w:numId="18">
    <w:abstractNumId w:val="11"/>
  </w:num>
  <w:num w:numId="19">
    <w:abstractNumId w:val="1"/>
  </w:num>
  <w:num w:numId="20">
    <w:abstractNumId w:val="28"/>
  </w:num>
  <w:num w:numId="21">
    <w:abstractNumId w:val="7"/>
  </w:num>
  <w:num w:numId="22">
    <w:abstractNumId w:val="35"/>
  </w:num>
  <w:num w:numId="23">
    <w:abstractNumId w:val="37"/>
  </w:num>
  <w:num w:numId="24">
    <w:abstractNumId w:val="14"/>
  </w:num>
  <w:num w:numId="25">
    <w:abstractNumId w:val="12"/>
  </w:num>
  <w:num w:numId="26">
    <w:abstractNumId w:val="27"/>
  </w:num>
  <w:num w:numId="27">
    <w:abstractNumId w:val="4"/>
  </w:num>
  <w:num w:numId="28">
    <w:abstractNumId w:val="36"/>
  </w:num>
  <w:num w:numId="29">
    <w:abstractNumId w:val="26"/>
  </w:num>
  <w:num w:numId="30">
    <w:abstractNumId w:val="10"/>
  </w:num>
  <w:num w:numId="31">
    <w:abstractNumId w:val="6"/>
  </w:num>
  <w:num w:numId="32">
    <w:abstractNumId w:val="5"/>
  </w:num>
  <w:num w:numId="33">
    <w:abstractNumId w:val="17"/>
  </w:num>
  <w:num w:numId="34">
    <w:abstractNumId w:val="20"/>
  </w:num>
  <w:num w:numId="35">
    <w:abstractNumId w:val="13"/>
  </w:num>
  <w:num w:numId="36">
    <w:abstractNumId w:val="18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4"/>
    <w:rsid w:val="0000410C"/>
    <w:rsid w:val="00015B2F"/>
    <w:rsid w:val="00027845"/>
    <w:rsid w:val="00047798"/>
    <w:rsid w:val="00077F32"/>
    <w:rsid w:val="000C517C"/>
    <w:rsid w:val="00115D00"/>
    <w:rsid w:val="00152DE4"/>
    <w:rsid w:val="00206293"/>
    <w:rsid w:val="0021528A"/>
    <w:rsid w:val="00221382"/>
    <w:rsid w:val="00226F42"/>
    <w:rsid w:val="00243361"/>
    <w:rsid w:val="0026226F"/>
    <w:rsid w:val="00297070"/>
    <w:rsid w:val="002A1702"/>
    <w:rsid w:val="002D4495"/>
    <w:rsid w:val="00321F19"/>
    <w:rsid w:val="00356C4B"/>
    <w:rsid w:val="0037035C"/>
    <w:rsid w:val="003C4B09"/>
    <w:rsid w:val="003F5E23"/>
    <w:rsid w:val="00482ABF"/>
    <w:rsid w:val="00490B3E"/>
    <w:rsid w:val="004A7EF9"/>
    <w:rsid w:val="004D70BA"/>
    <w:rsid w:val="00552736"/>
    <w:rsid w:val="005B6B2B"/>
    <w:rsid w:val="005D263E"/>
    <w:rsid w:val="005F4174"/>
    <w:rsid w:val="00601650"/>
    <w:rsid w:val="006100F9"/>
    <w:rsid w:val="006150CD"/>
    <w:rsid w:val="00615B2E"/>
    <w:rsid w:val="00617776"/>
    <w:rsid w:val="0062553E"/>
    <w:rsid w:val="006301BB"/>
    <w:rsid w:val="00674BD4"/>
    <w:rsid w:val="006802C2"/>
    <w:rsid w:val="006C0337"/>
    <w:rsid w:val="006F1230"/>
    <w:rsid w:val="006F4C29"/>
    <w:rsid w:val="0070393C"/>
    <w:rsid w:val="00712149"/>
    <w:rsid w:val="007129D2"/>
    <w:rsid w:val="007617D6"/>
    <w:rsid w:val="007808FA"/>
    <w:rsid w:val="00794415"/>
    <w:rsid w:val="007B1716"/>
    <w:rsid w:val="007C2A1D"/>
    <w:rsid w:val="007C3F10"/>
    <w:rsid w:val="00801F83"/>
    <w:rsid w:val="00834985"/>
    <w:rsid w:val="00846889"/>
    <w:rsid w:val="00851D99"/>
    <w:rsid w:val="00873CB5"/>
    <w:rsid w:val="00876148"/>
    <w:rsid w:val="00880B8F"/>
    <w:rsid w:val="0089208B"/>
    <w:rsid w:val="009018ED"/>
    <w:rsid w:val="00913698"/>
    <w:rsid w:val="00931286"/>
    <w:rsid w:val="0094361B"/>
    <w:rsid w:val="009769A7"/>
    <w:rsid w:val="0099156D"/>
    <w:rsid w:val="009D4F73"/>
    <w:rsid w:val="009D711C"/>
    <w:rsid w:val="009E0A3A"/>
    <w:rsid w:val="009E265D"/>
    <w:rsid w:val="009F6BC4"/>
    <w:rsid w:val="00A01F55"/>
    <w:rsid w:val="00A02E94"/>
    <w:rsid w:val="00A127EF"/>
    <w:rsid w:val="00A57DB8"/>
    <w:rsid w:val="00A70924"/>
    <w:rsid w:val="00A96B87"/>
    <w:rsid w:val="00AB427A"/>
    <w:rsid w:val="00AD2141"/>
    <w:rsid w:val="00AE14F4"/>
    <w:rsid w:val="00AE2C48"/>
    <w:rsid w:val="00AE65FD"/>
    <w:rsid w:val="00AF4595"/>
    <w:rsid w:val="00B35515"/>
    <w:rsid w:val="00B36B8A"/>
    <w:rsid w:val="00B41CDF"/>
    <w:rsid w:val="00B42B0E"/>
    <w:rsid w:val="00B434B9"/>
    <w:rsid w:val="00B44F24"/>
    <w:rsid w:val="00B54077"/>
    <w:rsid w:val="00B6537F"/>
    <w:rsid w:val="00B6574B"/>
    <w:rsid w:val="00B67363"/>
    <w:rsid w:val="00B75E2D"/>
    <w:rsid w:val="00B8423A"/>
    <w:rsid w:val="00BA20B3"/>
    <w:rsid w:val="00BC39C2"/>
    <w:rsid w:val="00C119E0"/>
    <w:rsid w:val="00C762FE"/>
    <w:rsid w:val="00C85D95"/>
    <w:rsid w:val="00C87D64"/>
    <w:rsid w:val="00CC3A41"/>
    <w:rsid w:val="00D15A79"/>
    <w:rsid w:val="00D2037B"/>
    <w:rsid w:val="00D412F1"/>
    <w:rsid w:val="00D565D8"/>
    <w:rsid w:val="00D57CAA"/>
    <w:rsid w:val="00D83DDB"/>
    <w:rsid w:val="00DD4BD6"/>
    <w:rsid w:val="00DE1817"/>
    <w:rsid w:val="00E13EEF"/>
    <w:rsid w:val="00E5409A"/>
    <w:rsid w:val="00E70B0B"/>
    <w:rsid w:val="00E92060"/>
    <w:rsid w:val="00EB3D62"/>
    <w:rsid w:val="00ED08E9"/>
    <w:rsid w:val="00ED2004"/>
    <w:rsid w:val="00F12C6A"/>
    <w:rsid w:val="00F505B1"/>
    <w:rsid w:val="00F51C0E"/>
    <w:rsid w:val="00F94433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3FBA-3F3A-4C09-8937-2D0176A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AA3</cp:lastModifiedBy>
  <cp:revision>2</cp:revision>
  <cp:lastPrinted>2020-11-09T06:35:00Z</cp:lastPrinted>
  <dcterms:created xsi:type="dcterms:W3CDTF">2024-05-22T08:23:00Z</dcterms:created>
  <dcterms:modified xsi:type="dcterms:W3CDTF">2024-05-22T08:23:00Z</dcterms:modified>
</cp:coreProperties>
</file>