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59EB" w14:textId="77777777" w:rsidR="00730B5F" w:rsidRPr="00730B5F" w:rsidRDefault="00730B5F" w:rsidP="00730B5F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730B5F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2AFFF555" wp14:editId="3873804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E80A9" w14:textId="77777777" w:rsidR="00730B5F" w:rsidRPr="00730B5F" w:rsidRDefault="00730B5F" w:rsidP="00730B5F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08BAC76A" w14:textId="77777777" w:rsidR="00796FB9" w:rsidRDefault="00730B5F" w:rsidP="00730B5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30B5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АДМИНИСТРАЦИЯ УЛЬЯНОВСКОГО ГОРОДСКОГО ПОСЕЛЕНИЯ ТОСНЕНСКОГО </w:t>
      </w:r>
      <w:r w:rsidR="0070422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МУНИЦИПАЛЬНОГО </w:t>
      </w:r>
      <w:r w:rsidRPr="00730B5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РАЙОНА </w:t>
      </w:r>
    </w:p>
    <w:p w14:paraId="33AAA9A3" w14:textId="4EE02A12" w:rsidR="00730B5F" w:rsidRPr="00730B5F" w:rsidRDefault="00730B5F" w:rsidP="00730B5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30B5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ЛЕНИНГРАДСКОЙ ОБЛАСТИ</w:t>
      </w:r>
    </w:p>
    <w:p w14:paraId="353AAEAD" w14:textId="77777777" w:rsidR="00730B5F" w:rsidRPr="00730B5F" w:rsidRDefault="00730B5F" w:rsidP="00730B5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274C023C" w14:textId="295B3E15" w:rsidR="00730B5F" w:rsidRPr="00730B5F" w:rsidRDefault="00730B5F" w:rsidP="00730B5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730B5F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ПОСТАНОВЛЕНИЕ </w:t>
      </w: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1669"/>
        <w:gridCol w:w="3890"/>
        <w:gridCol w:w="2523"/>
        <w:gridCol w:w="495"/>
        <w:gridCol w:w="1062"/>
      </w:tblGrid>
      <w:tr w:rsidR="00730B5F" w:rsidRPr="00730B5F" w14:paraId="5B0020BB" w14:textId="77777777" w:rsidTr="00841BAC">
        <w:tc>
          <w:tcPr>
            <w:tcW w:w="865" w:type="pct"/>
            <w:tcBorders>
              <w:top w:val="nil"/>
              <w:left w:val="nil"/>
              <w:right w:val="nil"/>
            </w:tcBorders>
          </w:tcPr>
          <w:p w14:paraId="29FE740A" w14:textId="43179451" w:rsidR="00730B5F" w:rsidRPr="00730B5F" w:rsidRDefault="00841BAC" w:rsidP="00730B5F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31.01.2025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</w:tcPr>
          <w:p w14:paraId="21B67EF9" w14:textId="77777777" w:rsidR="00730B5F" w:rsidRPr="00730B5F" w:rsidRDefault="00730B5F" w:rsidP="00730B5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</w:tcPr>
          <w:p w14:paraId="7131DA0A" w14:textId="77777777" w:rsidR="00730B5F" w:rsidRPr="00730B5F" w:rsidRDefault="00730B5F" w:rsidP="00730B5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14:paraId="2086ABB1" w14:textId="77777777" w:rsidR="00730B5F" w:rsidRPr="00730B5F" w:rsidRDefault="00730B5F" w:rsidP="00730B5F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730B5F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551" w:type="pct"/>
            <w:tcBorders>
              <w:top w:val="nil"/>
              <w:left w:val="nil"/>
              <w:right w:val="nil"/>
            </w:tcBorders>
          </w:tcPr>
          <w:p w14:paraId="69757B17" w14:textId="0F8C71D5" w:rsidR="00730B5F" w:rsidRPr="00730B5F" w:rsidRDefault="00841BAC" w:rsidP="00841BAC">
            <w:pPr>
              <w:widowControl/>
              <w:ind w:right="-234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11-нпа</w:t>
            </w:r>
          </w:p>
        </w:tc>
      </w:tr>
    </w:tbl>
    <w:p w14:paraId="2EF49E0C" w14:textId="77777777" w:rsidR="00730B5F" w:rsidRPr="00730B5F" w:rsidRDefault="00730B5F" w:rsidP="00730B5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173A75B3" w14:textId="78566AE6" w:rsidR="00D45B1B" w:rsidRPr="00B877FF" w:rsidRDefault="0070422D" w:rsidP="00D45B1B">
      <w:pPr>
        <w:tabs>
          <w:tab w:val="left" w:pos="4111"/>
        </w:tabs>
        <w:ind w:right="3826"/>
        <w:rPr>
          <w:rFonts w:ascii="Times New Roman" w:hAnsi="Times New Roman" w:cs="Times New Roman"/>
          <w:sz w:val="28"/>
          <w:szCs w:val="28"/>
        </w:rPr>
      </w:pPr>
      <w:bookmarkStart w:id="0" w:name="_Hlk144367423"/>
      <w:r w:rsidRPr="0070422D">
        <w:rPr>
          <w:rFonts w:ascii="Times New Roman" w:hAnsi="Times New Roman" w:cs="Times New Roman"/>
          <w:sz w:val="28"/>
          <w:szCs w:val="28"/>
        </w:rPr>
        <w:t xml:space="preserve">О перечне должностей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Ульяновского</w:t>
      </w:r>
      <w:r w:rsidRPr="0070422D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0422D">
        <w:rPr>
          <w:rFonts w:ascii="Times New Roman" w:hAnsi="Times New Roman" w:cs="Times New Roman"/>
          <w:sz w:val="28"/>
          <w:szCs w:val="28"/>
        </w:rPr>
        <w:t>района Ленинградской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bookmarkEnd w:id="0"/>
    <w:p w14:paraId="4C919B83" w14:textId="77777777" w:rsidR="00B877FF" w:rsidRPr="00B877FF" w:rsidRDefault="00B877FF" w:rsidP="00B877FF">
      <w:pPr>
        <w:rPr>
          <w:rFonts w:ascii="Times New Roman" w:hAnsi="Times New Roman" w:cs="Times New Roman"/>
          <w:sz w:val="28"/>
          <w:szCs w:val="28"/>
        </w:rPr>
      </w:pPr>
    </w:p>
    <w:p w14:paraId="246DA926" w14:textId="216B3343" w:rsidR="0070422D" w:rsidRDefault="0070422D" w:rsidP="00C4256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</w:t>
      </w:r>
      <w:r w:rsidR="00C4256D"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 года № 273-ФЗ «О противодействии коррупции», Областным законом от 11 марта 2008 года № 14-оз «О правовом регулировании муниципальной службы в Ленинградской области», п. 3 </w:t>
      </w:r>
      <w:r>
        <w:rPr>
          <w:rFonts w:ascii="Times New Roman" w:hAnsi="Times New Roman" w:cs="Times New Roman"/>
          <w:sz w:val="28"/>
          <w:szCs w:val="28"/>
        </w:rPr>
        <w:t>Указ</w:t>
      </w:r>
      <w:r w:rsidR="00C425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C4256D" w:rsidRPr="00F16304">
        <w:rPr>
          <w:rFonts w:ascii="Times New Roman" w:hAnsi="Times New Roman" w:cs="Times New Roman"/>
          <w:sz w:val="28"/>
          <w:szCs w:val="28"/>
        </w:rPr>
        <w:t>руководствуясь Уставом Ульяновского городского поселения Тосненского муниципального района Ленинградской области и Положением об администрации Ульяновского городского поселения Тосненского муниципального района Ленинградской области,</w:t>
      </w:r>
    </w:p>
    <w:p w14:paraId="1DFEE4A8" w14:textId="77777777" w:rsidR="0070422D" w:rsidRDefault="0070422D" w:rsidP="0070422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696D04E" w14:textId="77777777" w:rsidR="0070422D" w:rsidRDefault="0070422D" w:rsidP="0070422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2C220EA" w14:textId="77777777" w:rsidR="0070422D" w:rsidRDefault="0070422D" w:rsidP="0070422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C75B662" w14:textId="1FED9413" w:rsidR="0070422D" w:rsidRPr="00F16304" w:rsidRDefault="0070422D" w:rsidP="0070422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6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6B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твердить перечень должностей </w:t>
      </w:r>
      <w:r w:rsidRPr="006416B0">
        <w:rPr>
          <w:rFonts w:ascii="Times New Roman" w:hAnsi="Times New Roman" w:cs="Times New Roman"/>
          <w:sz w:val="28"/>
          <w:szCs w:val="28"/>
        </w:rPr>
        <w:t xml:space="preserve">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Ульяновского</w:t>
      </w:r>
      <w:r w:rsidRPr="006416B0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416B0">
        <w:rPr>
          <w:rFonts w:ascii="Times New Roman" w:hAnsi="Times New Roman" w:cs="Times New Roman"/>
          <w:sz w:val="28"/>
          <w:szCs w:val="28"/>
        </w:rPr>
        <w:t xml:space="preserve">района Ленинградской области, при назначении на которые граждане и при замещении которых муниципальные служащие обязаны </w:t>
      </w:r>
      <w:r w:rsidRPr="006416B0">
        <w:rPr>
          <w:rFonts w:ascii="Times New Roman" w:hAnsi="Times New Roman" w:cs="Times New Roman"/>
          <w:sz w:val="28"/>
          <w:szCs w:val="28"/>
        </w:rPr>
        <w:lastRenderedPageBreak/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sz w:val="28"/>
          <w:szCs w:val="28"/>
        </w:rPr>
        <w:t xml:space="preserve">уга) и </w:t>
      </w:r>
      <w:r w:rsidRPr="00F16304">
        <w:rPr>
          <w:rFonts w:ascii="Times New Roman" w:hAnsi="Times New Roman" w:cs="Times New Roman"/>
          <w:sz w:val="28"/>
          <w:szCs w:val="28"/>
        </w:rPr>
        <w:t xml:space="preserve">несовершеннолетних детей </w:t>
      </w:r>
      <w:r w:rsidR="00C4256D" w:rsidRPr="00F16304">
        <w:rPr>
          <w:rFonts w:ascii="Times New Roman" w:hAnsi="Times New Roman" w:cs="Times New Roman"/>
          <w:sz w:val="28"/>
          <w:szCs w:val="28"/>
        </w:rPr>
        <w:t>(</w:t>
      </w:r>
      <w:r w:rsidRPr="00F16304">
        <w:rPr>
          <w:rFonts w:ascii="Times New Roman" w:hAnsi="Times New Roman" w:cs="Times New Roman"/>
          <w:sz w:val="28"/>
          <w:szCs w:val="28"/>
        </w:rPr>
        <w:t>приложен</w:t>
      </w:r>
      <w:r w:rsidR="00C4256D" w:rsidRPr="00F16304">
        <w:rPr>
          <w:rFonts w:ascii="Times New Roman" w:hAnsi="Times New Roman" w:cs="Times New Roman"/>
          <w:sz w:val="28"/>
          <w:szCs w:val="28"/>
        </w:rPr>
        <w:t xml:space="preserve">ие). </w:t>
      </w:r>
      <w:r w:rsidRPr="00F163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3E518" w14:textId="77777777" w:rsidR="006D4937" w:rsidRPr="00F16304" w:rsidRDefault="006D4937" w:rsidP="006D493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>2.</w:t>
      </w:r>
      <w:r w:rsidRPr="00F16304">
        <w:rPr>
          <w:rFonts w:ascii="Times New Roman" w:hAnsi="Times New Roman" w:cs="Times New Roman"/>
          <w:sz w:val="28"/>
          <w:szCs w:val="28"/>
        </w:rPr>
        <w:tab/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036651AF" w14:textId="7C172D07" w:rsidR="006D4937" w:rsidRPr="00F16304" w:rsidRDefault="006D4937" w:rsidP="006D493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>3. Сектору по вопросам муниципальной службы и кадров обеспечить ознакомление с настоящим постановлением заинтересованных муниципальных служащих администрации Ульяновского городского поселения Тосненского муниципального района Ленинградской области.</w:t>
      </w:r>
    </w:p>
    <w:p w14:paraId="2ADB929C" w14:textId="22156688" w:rsidR="006D4937" w:rsidRPr="00F16304" w:rsidRDefault="006D4937" w:rsidP="006D493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14:paraId="098DDCD6" w14:textId="5BBDEE49" w:rsidR="00C4256D" w:rsidRDefault="006D4937" w:rsidP="006D493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 xml:space="preserve">5. </w:t>
      </w:r>
      <w:r w:rsidR="00C4256D" w:rsidRPr="00F1630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="00C4256D" w:rsidRPr="00C4256D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14:paraId="0269C03B" w14:textId="77777777" w:rsidR="00C4256D" w:rsidRDefault="00C4256D" w:rsidP="00410A5C">
      <w:pPr>
        <w:rPr>
          <w:lang w:eastAsia="ar-SA"/>
        </w:rPr>
      </w:pPr>
    </w:p>
    <w:p w14:paraId="5236E58D" w14:textId="77777777" w:rsidR="006D4937" w:rsidRDefault="006D4937" w:rsidP="00410A5C">
      <w:pPr>
        <w:rPr>
          <w:lang w:eastAsia="ar-SA"/>
        </w:rPr>
      </w:pPr>
    </w:p>
    <w:p w14:paraId="3D77E7E1" w14:textId="77777777" w:rsidR="0070422D" w:rsidRDefault="00D45B1B" w:rsidP="003A4AE3">
      <w:pPr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70FD0">
        <w:rPr>
          <w:rFonts w:ascii="Times New Roman" w:hAnsi="Times New Roman"/>
          <w:sz w:val="28"/>
          <w:szCs w:val="28"/>
        </w:rPr>
        <w:t>лавы</w:t>
      </w:r>
      <w:r w:rsidR="003A4AE3" w:rsidRPr="00C83EDC">
        <w:rPr>
          <w:rFonts w:ascii="Times New Roman" w:hAnsi="Times New Roman"/>
          <w:sz w:val="28"/>
          <w:szCs w:val="28"/>
        </w:rPr>
        <w:t xml:space="preserve"> администрации                    </w:t>
      </w:r>
      <w:r w:rsidR="00670FD0">
        <w:rPr>
          <w:rFonts w:ascii="Times New Roman" w:hAnsi="Times New Roman"/>
          <w:sz w:val="28"/>
          <w:szCs w:val="28"/>
        </w:rPr>
        <w:t xml:space="preserve">                               </w:t>
      </w:r>
      <w:r w:rsidR="00755333">
        <w:rPr>
          <w:rFonts w:ascii="Times New Roman" w:hAnsi="Times New Roman"/>
          <w:sz w:val="28"/>
          <w:szCs w:val="28"/>
        </w:rPr>
        <w:t xml:space="preserve">            </w:t>
      </w:r>
      <w:r w:rsidR="00670FD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К.И. Камалетдинов </w:t>
      </w:r>
    </w:p>
    <w:p w14:paraId="07AA5B47" w14:textId="77777777" w:rsidR="0070422D" w:rsidRDefault="0070422D" w:rsidP="003A4AE3">
      <w:pPr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</w:p>
    <w:p w14:paraId="463A4F5F" w14:textId="77777777" w:rsidR="00BC2E0F" w:rsidRDefault="00BC2E0F">
      <w:pPr>
        <w:widowControl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FBF2E48" w14:textId="0D5D0FF8" w:rsidR="0070422D" w:rsidRDefault="0070422D" w:rsidP="00BC2E0F">
      <w:pPr>
        <w:ind w:left="510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645F8407" w14:textId="2EED6449" w:rsidR="0070422D" w:rsidRDefault="0070422D" w:rsidP="0070422D">
      <w:pPr>
        <w:ind w:left="510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Ульяновского городского поселения Тосненского муниципального района Ленинградской области от </w:t>
      </w:r>
      <w:r w:rsidR="00841BAC">
        <w:rPr>
          <w:rFonts w:ascii="Times New Roman" w:hAnsi="Times New Roman" w:cs="Times New Roman"/>
          <w:sz w:val="28"/>
          <w:szCs w:val="28"/>
        </w:rPr>
        <w:t>31.01.2025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41BAC">
        <w:rPr>
          <w:rFonts w:ascii="Times New Roman" w:hAnsi="Times New Roman" w:cs="Times New Roman"/>
          <w:sz w:val="28"/>
          <w:szCs w:val="28"/>
        </w:rPr>
        <w:t xml:space="preserve"> 11-нпа</w:t>
      </w:r>
    </w:p>
    <w:p w14:paraId="3F58F4C2" w14:textId="77777777" w:rsidR="0070422D" w:rsidRDefault="0070422D" w:rsidP="0070422D">
      <w:pPr>
        <w:ind w:left="5103" w:right="-1"/>
        <w:rPr>
          <w:rFonts w:ascii="Times New Roman" w:hAnsi="Times New Roman" w:cs="Times New Roman"/>
          <w:sz w:val="28"/>
          <w:szCs w:val="28"/>
        </w:rPr>
      </w:pPr>
    </w:p>
    <w:p w14:paraId="52B285C0" w14:textId="77777777" w:rsidR="0070422D" w:rsidRDefault="0070422D" w:rsidP="0070422D">
      <w:pPr>
        <w:ind w:left="5103" w:right="-1"/>
        <w:rPr>
          <w:rFonts w:ascii="Times New Roman" w:hAnsi="Times New Roman" w:cs="Times New Roman"/>
          <w:sz w:val="28"/>
          <w:szCs w:val="28"/>
        </w:rPr>
      </w:pPr>
    </w:p>
    <w:p w14:paraId="25C1F756" w14:textId="77777777" w:rsidR="0070422D" w:rsidRDefault="0070422D" w:rsidP="0070422D">
      <w:pPr>
        <w:ind w:left="5103" w:right="-1"/>
        <w:rPr>
          <w:rFonts w:ascii="Times New Roman" w:hAnsi="Times New Roman" w:cs="Times New Roman"/>
          <w:sz w:val="28"/>
          <w:szCs w:val="28"/>
        </w:rPr>
      </w:pPr>
    </w:p>
    <w:p w14:paraId="1D3A56E4" w14:textId="77777777" w:rsidR="0070422D" w:rsidRPr="00E93D4A" w:rsidRDefault="0070422D" w:rsidP="0070422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D4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62242897" w14:textId="07108E65" w:rsidR="0070422D" w:rsidRDefault="0070422D" w:rsidP="0070422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D4A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Ульяновского</w:t>
      </w:r>
      <w:r w:rsidRPr="00E93D4A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Тосненского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E93D4A">
        <w:rPr>
          <w:rFonts w:ascii="Times New Roman" w:hAnsi="Times New Roman" w:cs="Times New Roman"/>
          <w:b/>
          <w:sz w:val="28"/>
          <w:szCs w:val="28"/>
        </w:rPr>
        <w:t xml:space="preserve"> района Ленинградской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203618CD" w14:textId="77777777" w:rsidR="0070422D" w:rsidRDefault="0070422D" w:rsidP="0070422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2322F" w14:textId="509C078F" w:rsidR="0070422D" w:rsidRPr="00F16304" w:rsidRDefault="0070422D" w:rsidP="00BC2E0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D4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администрации </w:t>
      </w:r>
      <w:r w:rsidR="00BC2E0F" w:rsidRPr="00F16304"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Тосненского муниципального района Ленинградской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102C1A61" w14:textId="53D1C994" w:rsidR="0070422D" w:rsidRDefault="0070422D" w:rsidP="009E6C0A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 xml:space="preserve">1.1. Должности муниципальной службы в администрации </w:t>
      </w:r>
      <w:r w:rsidR="00995F2B" w:rsidRPr="00F16304">
        <w:rPr>
          <w:rFonts w:ascii="Times New Roman" w:hAnsi="Times New Roman" w:cs="Times New Roman"/>
          <w:sz w:val="28"/>
          <w:szCs w:val="28"/>
        </w:rPr>
        <w:t>Ульяновского</w:t>
      </w:r>
      <w:r w:rsidRPr="00F1630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95F2B" w:rsidRPr="00F16304">
        <w:rPr>
          <w:rFonts w:ascii="Times New Roman" w:hAnsi="Times New Roman" w:cs="Times New Roman"/>
          <w:sz w:val="28"/>
          <w:szCs w:val="28"/>
        </w:rPr>
        <w:t>го</w:t>
      </w:r>
      <w:r w:rsidRPr="00F1630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95F2B" w:rsidRPr="00F16304">
        <w:rPr>
          <w:rFonts w:ascii="Times New Roman" w:hAnsi="Times New Roman" w:cs="Times New Roman"/>
          <w:sz w:val="28"/>
          <w:szCs w:val="28"/>
        </w:rPr>
        <w:t>я</w:t>
      </w:r>
      <w:r w:rsidRPr="00F16304">
        <w:rPr>
          <w:rFonts w:ascii="Times New Roman" w:hAnsi="Times New Roman" w:cs="Times New Roman"/>
          <w:sz w:val="28"/>
          <w:szCs w:val="28"/>
        </w:rPr>
        <w:t xml:space="preserve"> </w:t>
      </w:r>
      <w:r w:rsidR="00995F2B" w:rsidRPr="00F16304">
        <w:rPr>
          <w:rFonts w:ascii="Times New Roman" w:hAnsi="Times New Roman" w:cs="Times New Roman"/>
          <w:sz w:val="28"/>
          <w:szCs w:val="28"/>
        </w:rPr>
        <w:t>Тосненского муниципального района Ленинградской области</w:t>
      </w:r>
      <w:r w:rsidRPr="00F16304">
        <w:rPr>
          <w:rFonts w:ascii="Times New Roman" w:hAnsi="Times New Roman" w:cs="Times New Roman"/>
          <w:sz w:val="28"/>
          <w:szCs w:val="28"/>
        </w:rPr>
        <w:t xml:space="preserve">, </w:t>
      </w:r>
      <w:r w:rsidR="00995F2B" w:rsidRPr="00F16304">
        <w:rPr>
          <w:rFonts w:ascii="Times New Roman" w:hAnsi="Times New Roman" w:cs="Times New Roman"/>
          <w:sz w:val="28"/>
          <w:szCs w:val="28"/>
        </w:rPr>
        <w:t>установленные Перечнем должностей муниципальной службы и размеров должностных окладов в администрации Ульяновского городского поселения Тосненского района Ленинградской области, утвержденным решением совета депутатов Ульяновского городского поселения Тосненского района Ленинградской области от 20.02.2017 № 91 «Об утверждении Перечня муниципальных должностей, должностей муниципальной службы, должностей, не являющихся должностями муниципальной службы в органах местного самоуправления Ульяновского городского поселения Тосненского района Ленинградской области и установлении ежемесячной надбавки к должностному окладу в соответствии с присвоенным муниципальному служащему классным чином» (в редакции решений совета депутатов Ульяновского городского поселения Тосненского района Ленинградской области</w:t>
      </w:r>
      <w:r w:rsidR="00995F2B">
        <w:rPr>
          <w:rFonts w:ascii="Times New Roman" w:hAnsi="Times New Roman" w:cs="Times New Roman"/>
          <w:sz w:val="28"/>
          <w:szCs w:val="28"/>
        </w:rPr>
        <w:t xml:space="preserve"> </w:t>
      </w:r>
      <w:r w:rsidR="00F16304">
        <w:rPr>
          <w:rFonts w:ascii="Times New Roman" w:eastAsia="Times New Roman" w:hAnsi="Times New Roman" w:cs="Times New Roman"/>
          <w:sz w:val="28"/>
          <w:szCs w:val="28"/>
        </w:rPr>
        <w:t xml:space="preserve">от 22.12.2020 № 63, от 24.12.2021 № 88, </w:t>
      </w:r>
      <w:r w:rsidR="00F16304" w:rsidRPr="00D07D5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16304">
        <w:rPr>
          <w:rFonts w:ascii="Times New Roman" w:eastAsia="Times New Roman" w:hAnsi="Times New Roman" w:cs="Times New Roman"/>
          <w:sz w:val="28"/>
          <w:szCs w:val="28"/>
        </w:rPr>
        <w:t xml:space="preserve"> 23.12.2022 № 129, от 20.12.2023 № 159, от 24.04.2024 № 165, от 24.12.2024 № 24</w:t>
      </w:r>
      <w:r w:rsidR="00995F2B" w:rsidRPr="00F163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95F2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C2E0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еестром должностей муниципальной службы в Ленинградской области, утвержденным областным законом от 11 мая 2008 года № 14-оз «О правовом регулировании муниципальной службы в Ленинградской области»</w:t>
      </w:r>
      <w:r w:rsidR="00995F2B">
        <w:rPr>
          <w:rFonts w:ascii="Times New Roman" w:hAnsi="Times New Roman" w:cs="Times New Roman"/>
          <w:sz w:val="28"/>
          <w:szCs w:val="28"/>
        </w:rPr>
        <w:t xml:space="preserve">, </w:t>
      </w:r>
      <w:r w:rsidR="009E6C0A">
        <w:rPr>
          <w:rFonts w:ascii="Times New Roman" w:hAnsi="Times New Roman" w:cs="Times New Roman"/>
          <w:sz w:val="28"/>
          <w:szCs w:val="28"/>
        </w:rPr>
        <w:t xml:space="preserve">и отнесенные </w:t>
      </w:r>
      <w:r>
        <w:rPr>
          <w:rFonts w:ascii="Times New Roman" w:hAnsi="Times New Roman" w:cs="Times New Roman"/>
          <w:sz w:val="28"/>
          <w:szCs w:val="28"/>
        </w:rPr>
        <w:t>к высшей, главной, ведущей, старшей группам должностей муниципальной службы</w:t>
      </w:r>
      <w:r w:rsidR="009E6C0A">
        <w:rPr>
          <w:rFonts w:ascii="Times New Roman" w:hAnsi="Times New Roman" w:cs="Times New Roman"/>
          <w:sz w:val="28"/>
          <w:szCs w:val="28"/>
        </w:rPr>
        <w:t xml:space="preserve">, </w:t>
      </w:r>
      <w:r w:rsidR="009E6C0A" w:rsidRPr="00F16304">
        <w:rPr>
          <w:rFonts w:ascii="Times New Roman" w:hAnsi="Times New Roman" w:cs="Times New Roman"/>
          <w:sz w:val="28"/>
          <w:szCs w:val="28"/>
        </w:rPr>
        <w:t>а именно:</w:t>
      </w:r>
    </w:p>
    <w:p w14:paraId="2F7218F1" w14:textId="77777777" w:rsidR="009E6C0A" w:rsidRDefault="009E6C0A" w:rsidP="009E6C0A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FCC4E6" w14:textId="77777777" w:rsidR="0070422D" w:rsidRDefault="0070422D" w:rsidP="00841BAC">
      <w:pPr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Высшая группа должностей категории «Руководители»:</w:t>
      </w:r>
    </w:p>
    <w:p w14:paraId="2A1A4DE0" w14:textId="77777777" w:rsidR="0070422D" w:rsidRDefault="0070422D" w:rsidP="00841BA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администрации.</w:t>
      </w:r>
    </w:p>
    <w:p w14:paraId="4E2A4531" w14:textId="77777777" w:rsidR="0070422D" w:rsidRDefault="0070422D" w:rsidP="00841BAC">
      <w:pPr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Главная группа должностей категории «Руководители»:</w:t>
      </w:r>
    </w:p>
    <w:p w14:paraId="46AD5931" w14:textId="0440562F" w:rsidR="0070422D" w:rsidRDefault="0070422D" w:rsidP="00841BA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администрации.</w:t>
      </w:r>
    </w:p>
    <w:p w14:paraId="533774BA" w14:textId="77777777" w:rsidR="0070422D" w:rsidRDefault="0070422D" w:rsidP="00841BAC">
      <w:pPr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Ведущая группа должностей категории «Руководители»:</w:t>
      </w:r>
    </w:p>
    <w:p w14:paraId="1185F5D7" w14:textId="3F56400D" w:rsidR="0070422D" w:rsidRDefault="0070422D" w:rsidP="00841BA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отдела.</w:t>
      </w:r>
    </w:p>
    <w:p w14:paraId="1BDA39F9" w14:textId="77777777" w:rsidR="0070422D" w:rsidRDefault="0070422D" w:rsidP="00841BAC">
      <w:pPr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Старшая группа должностей категории «Руководители»:</w:t>
      </w:r>
    </w:p>
    <w:p w14:paraId="69A9C0F6" w14:textId="77777777" w:rsidR="0070422D" w:rsidRDefault="0070422D" w:rsidP="00841BA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сектора (заведующий сектором).</w:t>
      </w:r>
    </w:p>
    <w:p w14:paraId="305C84FF" w14:textId="77777777" w:rsidR="0070422D" w:rsidRDefault="0070422D" w:rsidP="00841BAC">
      <w:pPr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 Старшая группа должностей категории «Специалисты»:</w:t>
      </w:r>
    </w:p>
    <w:p w14:paraId="6866E621" w14:textId="1A1DD917" w:rsidR="0070422D" w:rsidRDefault="0070422D" w:rsidP="00841BA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сектора по управлению муниципальным имуществом отдела по управлению муниципальным имуществом, архитектуре, градостроительству</w:t>
      </w:r>
      <w:r w:rsidR="00796FB9">
        <w:rPr>
          <w:rFonts w:ascii="Times New Roman" w:hAnsi="Times New Roman" w:cs="Times New Roman"/>
          <w:sz w:val="28"/>
          <w:szCs w:val="28"/>
        </w:rPr>
        <w:t xml:space="preserve"> и земельным вопросам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97625E" w14:textId="5CF8C666" w:rsidR="0070422D" w:rsidRPr="00E93D4A" w:rsidRDefault="0070422D" w:rsidP="00841BA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6FB9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796FB9">
        <w:rPr>
          <w:rFonts w:ascii="Times New Roman" w:hAnsi="Times New Roman" w:cs="Times New Roman"/>
          <w:sz w:val="28"/>
          <w:szCs w:val="28"/>
        </w:rPr>
        <w:t xml:space="preserve">сектора по </w:t>
      </w:r>
      <w:r w:rsidR="00796FB9" w:rsidRPr="00796FB9">
        <w:rPr>
          <w:rFonts w:ascii="Times New Roman" w:hAnsi="Times New Roman" w:cs="Times New Roman"/>
          <w:sz w:val="28"/>
          <w:szCs w:val="28"/>
        </w:rPr>
        <w:t xml:space="preserve">архитектуре, градостроительству и земельным вопросам </w:t>
      </w:r>
      <w:r>
        <w:rPr>
          <w:rFonts w:ascii="Times New Roman" w:hAnsi="Times New Roman" w:cs="Times New Roman"/>
          <w:sz w:val="28"/>
          <w:szCs w:val="28"/>
        </w:rPr>
        <w:t xml:space="preserve">отдела по управлению муниципальным имуществом, </w:t>
      </w:r>
      <w:r w:rsidR="00796FB9">
        <w:rPr>
          <w:rFonts w:ascii="Times New Roman" w:hAnsi="Times New Roman" w:cs="Times New Roman"/>
          <w:sz w:val="28"/>
          <w:szCs w:val="28"/>
        </w:rPr>
        <w:t>архитектуре, градостроительству и земельным вопросам.</w:t>
      </w:r>
    </w:p>
    <w:p w14:paraId="3E5EF9CF" w14:textId="0FB1D0DA" w:rsidR="003A4AE3" w:rsidRPr="00580873" w:rsidRDefault="00670FD0" w:rsidP="003A4AE3">
      <w:pPr>
        <w:tabs>
          <w:tab w:val="left" w:pos="142"/>
          <w:tab w:val="left" w:pos="284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3A4AE3" w:rsidRPr="00580873" w:rsidSect="00457582">
      <w:pgSz w:w="11910" w:h="16840"/>
      <w:pgMar w:top="1134" w:right="853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4816"/>
    <w:multiLevelType w:val="hybridMultilevel"/>
    <w:tmpl w:val="C298C3A6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82BC8"/>
    <w:multiLevelType w:val="hybridMultilevel"/>
    <w:tmpl w:val="BB3ED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97850"/>
    <w:multiLevelType w:val="hybridMultilevel"/>
    <w:tmpl w:val="1A14CDE0"/>
    <w:lvl w:ilvl="0" w:tplc="A502ACE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F61547B"/>
    <w:multiLevelType w:val="hybridMultilevel"/>
    <w:tmpl w:val="72EA00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433916F5"/>
    <w:multiLevelType w:val="hybridMultilevel"/>
    <w:tmpl w:val="F1E44F8C"/>
    <w:lvl w:ilvl="0" w:tplc="A502A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EC6571"/>
    <w:multiLevelType w:val="hybridMultilevel"/>
    <w:tmpl w:val="E3CA63FE"/>
    <w:lvl w:ilvl="0" w:tplc="0A98A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F3687"/>
    <w:multiLevelType w:val="hybridMultilevel"/>
    <w:tmpl w:val="68D6470C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E7AC9"/>
    <w:multiLevelType w:val="hybridMultilevel"/>
    <w:tmpl w:val="92568EFC"/>
    <w:lvl w:ilvl="0" w:tplc="A502AC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D160E91"/>
    <w:multiLevelType w:val="hybridMultilevel"/>
    <w:tmpl w:val="021644D8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766F4"/>
    <w:multiLevelType w:val="hybridMultilevel"/>
    <w:tmpl w:val="7D303D32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8111D"/>
    <w:multiLevelType w:val="hybridMultilevel"/>
    <w:tmpl w:val="FE4E935C"/>
    <w:lvl w:ilvl="0" w:tplc="DFC41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7F10F7B"/>
    <w:multiLevelType w:val="hybridMultilevel"/>
    <w:tmpl w:val="3EA6F492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D1E0C"/>
    <w:multiLevelType w:val="hybridMultilevel"/>
    <w:tmpl w:val="83DE6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F5742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  <w:rPr>
        <w:rFonts w:cs="Times New Roman"/>
      </w:rPr>
    </w:lvl>
  </w:abstractNum>
  <w:abstractNum w:abstractNumId="15" w15:restartNumberingAfterBreak="0">
    <w:nsid w:val="643F195E"/>
    <w:multiLevelType w:val="hybridMultilevel"/>
    <w:tmpl w:val="B03427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5E00861"/>
    <w:multiLevelType w:val="hybridMultilevel"/>
    <w:tmpl w:val="6F489F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746B1"/>
    <w:multiLevelType w:val="hybridMultilevel"/>
    <w:tmpl w:val="8DB849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E334A95"/>
    <w:multiLevelType w:val="hybridMultilevel"/>
    <w:tmpl w:val="BA92F21A"/>
    <w:lvl w:ilvl="0" w:tplc="A502AC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4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17"/>
  </w:num>
  <w:num w:numId="12">
    <w:abstractNumId w:val="18"/>
  </w:num>
  <w:num w:numId="13">
    <w:abstractNumId w:val="13"/>
  </w:num>
  <w:num w:numId="14">
    <w:abstractNumId w:val="0"/>
  </w:num>
  <w:num w:numId="15">
    <w:abstractNumId w:val="16"/>
  </w:num>
  <w:num w:numId="16">
    <w:abstractNumId w:val="10"/>
  </w:num>
  <w:num w:numId="17">
    <w:abstractNumId w:val="12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73"/>
    <w:rsid w:val="00011031"/>
    <w:rsid w:val="000148FC"/>
    <w:rsid w:val="00017B53"/>
    <w:rsid w:val="00052AC9"/>
    <w:rsid w:val="00090E0E"/>
    <w:rsid w:val="0010673A"/>
    <w:rsid w:val="001933AC"/>
    <w:rsid w:val="00194EC9"/>
    <w:rsid w:val="001F0512"/>
    <w:rsid w:val="001F4915"/>
    <w:rsid w:val="00214252"/>
    <w:rsid w:val="002146BE"/>
    <w:rsid w:val="002465A1"/>
    <w:rsid w:val="002E3A47"/>
    <w:rsid w:val="003263E2"/>
    <w:rsid w:val="003274CC"/>
    <w:rsid w:val="00354339"/>
    <w:rsid w:val="00362115"/>
    <w:rsid w:val="003A0BC0"/>
    <w:rsid w:val="003A4AE3"/>
    <w:rsid w:val="003C0E25"/>
    <w:rsid w:val="00410A5C"/>
    <w:rsid w:val="00457582"/>
    <w:rsid w:val="00461CB0"/>
    <w:rsid w:val="00471979"/>
    <w:rsid w:val="00474C5E"/>
    <w:rsid w:val="00490337"/>
    <w:rsid w:val="004A730E"/>
    <w:rsid w:val="004D1DB8"/>
    <w:rsid w:val="004E5BC3"/>
    <w:rsid w:val="004F6786"/>
    <w:rsid w:val="00506A10"/>
    <w:rsid w:val="00510729"/>
    <w:rsid w:val="00517F73"/>
    <w:rsid w:val="005428BE"/>
    <w:rsid w:val="00542B8B"/>
    <w:rsid w:val="00555D61"/>
    <w:rsid w:val="00577DB6"/>
    <w:rsid w:val="0059209D"/>
    <w:rsid w:val="00594398"/>
    <w:rsid w:val="005B2E1A"/>
    <w:rsid w:val="005C1D32"/>
    <w:rsid w:val="005D0E36"/>
    <w:rsid w:val="005D2843"/>
    <w:rsid w:val="00615839"/>
    <w:rsid w:val="0061630F"/>
    <w:rsid w:val="00622508"/>
    <w:rsid w:val="00625FCC"/>
    <w:rsid w:val="006677BC"/>
    <w:rsid w:val="00670FD0"/>
    <w:rsid w:val="0067512B"/>
    <w:rsid w:val="006B113E"/>
    <w:rsid w:val="006B79FB"/>
    <w:rsid w:val="006C3DC3"/>
    <w:rsid w:val="006C54B6"/>
    <w:rsid w:val="006D4937"/>
    <w:rsid w:val="0070422D"/>
    <w:rsid w:val="00730B5F"/>
    <w:rsid w:val="0074450F"/>
    <w:rsid w:val="0075249D"/>
    <w:rsid w:val="00753815"/>
    <w:rsid w:val="00755333"/>
    <w:rsid w:val="007630D1"/>
    <w:rsid w:val="0076316F"/>
    <w:rsid w:val="0076613B"/>
    <w:rsid w:val="00796FB9"/>
    <w:rsid w:val="0081043A"/>
    <w:rsid w:val="00841BAC"/>
    <w:rsid w:val="008703D6"/>
    <w:rsid w:val="00897FE7"/>
    <w:rsid w:val="008E0564"/>
    <w:rsid w:val="009121FE"/>
    <w:rsid w:val="00921B6A"/>
    <w:rsid w:val="00943101"/>
    <w:rsid w:val="00977B02"/>
    <w:rsid w:val="00995F2B"/>
    <w:rsid w:val="009A5C90"/>
    <w:rsid w:val="009B6038"/>
    <w:rsid w:val="009D5042"/>
    <w:rsid w:val="009E6C0A"/>
    <w:rsid w:val="009F4018"/>
    <w:rsid w:val="00A1092A"/>
    <w:rsid w:val="00A376D4"/>
    <w:rsid w:val="00A666FF"/>
    <w:rsid w:val="00A76EE4"/>
    <w:rsid w:val="00A815B5"/>
    <w:rsid w:val="00AA0564"/>
    <w:rsid w:val="00AD1C83"/>
    <w:rsid w:val="00AF5429"/>
    <w:rsid w:val="00B17BA2"/>
    <w:rsid w:val="00B6057C"/>
    <w:rsid w:val="00B74D1E"/>
    <w:rsid w:val="00B877FF"/>
    <w:rsid w:val="00BA6AC5"/>
    <w:rsid w:val="00BB2BE4"/>
    <w:rsid w:val="00BC2E0F"/>
    <w:rsid w:val="00BF1D52"/>
    <w:rsid w:val="00C24B80"/>
    <w:rsid w:val="00C36AED"/>
    <w:rsid w:val="00C4256D"/>
    <w:rsid w:val="00C438BA"/>
    <w:rsid w:val="00C70E78"/>
    <w:rsid w:val="00C904FF"/>
    <w:rsid w:val="00C927FD"/>
    <w:rsid w:val="00D13AED"/>
    <w:rsid w:val="00D16962"/>
    <w:rsid w:val="00D45B1B"/>
    <w:rsid w:val="00D64C37"/>
    <w:rsid w:val="00D90EE1"/>
    <w:rsid w:val="00DA36BD"/>
    <w:rsid w:val="00DC1EB4"/>
    <w:rsid w:val="00DC4485"/>
    <w:rsid w:val="00E54C6C"/>
    <w:rsid w:val="00E752C4"/>
    <w:rsid w:val="00E8573B"/>
    <w:rsid w:val="00E85EF6"/>
    <w:rsid w:val="00EA54A9"/>
    <w:rsid w:val="00EC166F"/>
    <w:rsid w:val="00EE2855"/>
    <w:rsid w:val="00F16304"/>
    <w:rsid w:val="00F5752B"/>
    <w:rsid w:val="00F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0910"/>
  <w15:docId w15:val="{5EC1CAD6-DCC7-43DC-A6F4-1F319DB1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0A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10A5C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7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2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410A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10A5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410A5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410A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rsid w:val="00410A5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A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AE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11">
    <w:name w:val="Сетка таблицы1"/>
    <w:basedOn w:val="a1"/>
    <w:next w:val="a7"/>
    <w:uiPriority w:val="39"/>
    <w:rsid w:val="0073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3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06A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rmal (Web)"/>
    <w:basedOn w:val="a"/>
    <w:uiPriority w:val="99"/>
    <w:unhideWhenUsed/>
    <w:rsid w:val="00EC16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Title"/>
    <w:basedOn w:val="a"/>
    <w:link w:val="ab"/>
    <w:qFormat/>
    <w:rsid w:val="00C904F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Заголовок Знак"/>
    <w:basedOn w:val="a0"/>
    <w:link w:val="aa"/>
    <w:rsid w:val="00C904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52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 w:bidi="ru-RU"/>
    </w:rPr>
  </w:style>
  <w:style w:type="paragraph" w:styleId="ac">
    <w:name w:val="Body Text"/>
    <w:basedOn w:val="a"/>
    <w:link w:val="ad"/>
    <w:uiPriority w:val="1"/>
    <w:qFormat/>
    <w:rsid w:val="00E752C4"/>
    <w:pPr>
      <w:autoSpaceDE w:val="0"/>
      <w:autoSpaceDN w:val="0"/>
      <w:ind w:left="1282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E752C4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752C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067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  <w:style w:type="paragraph" w:styleId="ae">
    <w:name w:val="Revision"/>
    <w:hidden/>
    <w:uiPriority w:val="99"/>
    <w:semiHidden/>
    <w:rsid w:val="00A815B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C70C8-E3E0-44AD-B81F-FB7E0F63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User</cp:lastModifiedBy>
  <cp:revision>2</cp:revision>
  <cp:lastPrinted>2025-01-31T07:39:00Z</cp:lastPrinted>
  <dcterms:created xsi:type="dcterms:W3CDTF">2025-01-31T07:39:00Z</dcterms:created>
  <dcterms:modified xsi:type="dcterms:W3CDTF">2025-01-31T07:39:00Z</dcterms:modified>
</cp:coreProperties>
</file>