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C" w:rsidRDefault="008C4D3C" w:rsidP="00B47976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47976" w:rsidRPr="00EB0F07" w:rsidRDefault="00B47976" w:rsidP="00B47976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B0F07">
        <w:rPr>
          <w:rFonts w:ascii="Times New Roman" w:hAnsi="Times New Roman"/>
          <w:b/>
          <w:sz w:val="24"/>
          <w:szCs w:val="24"/>
        </w:rPr>
        <w:t>АДМИНИСТРАЦИЯМУНИЦИПАЛЬНОГО ОБРАЗОВАНИЯ</w:t>
      </w:r>
    </w:p>
    <w:p w:rsidR="00B47976" w:rsidRPr="00EB0F07" w:rsidRDefault="00B47976" w:rsidP="00B47976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B0F07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47976" w:rsidRPr="00EB0F07" w:rsidRDefault="00B47976" w:rsidP="00B47976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EB0F0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47976" w:rsidRPr="00EB0F07" w:rsidRDefault="00B47976" w:rsidP="00B47976">
      <w:pPr>
        <w:widowControl/>
        <w:jc w:val="center"/>
        <w:rPr>
          <w:rFonts w:ascii="Times New Roman" w:hAnsi="Times New Roman"/>
          <w:b/>
          <w:i/>
          <w:sz w:val="24"/>
          <w:szCs w:val="24"/>
        </w:rPr>
      </w:pPr>
      <w:r w:rsidRPr="00EB0F07"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</w:p>
    <w:p w:rsidR="00B47976" w:rsidRPr="008C4D3C" w:rsidRDefault="00B47976" w:rsidP="00B47976">
      <w:pPr>
        <w:jc w:val="center"/>
        <w:outlineLvl w:val="0"/>
        <w:rPr>
          <w:b/>
          <w:sz w:val="24"/>
          <w:szCs w:val="24"/>
        </w:rPr>
      </w:pPr>
      <w:r w:rsidRPr="00EB0F07">
        <w:rPr>
          <w:b/>
          <w:sz w:val="24"/>
          <w:szCs w:val="24"/>
        </w:rPr>
        <w:br/>
      </w:r>
      <w:proofErr w:type="gramStart"/>
      <w:r w:rsidRPr="008C4D3C">
        <w:rPr>
          <w:b/>
          <w:sz w:val="24"/>
          <w:szCs w:val="24"/>
        </w:rPr>
        <w:t>П</w:t>
      </w:r>
      <w:proofErr w:type="gramEnd"/>
      <w:r w:rsidR="00EB0F07" w:rsidRPr="008C4D3C">
        <w:rPr>
          <w:b/>
          <w:sz w:val="24"/>
          <w:szCs w:val="24"/>
        </w:rPr>
        <w:t xml:space="preserve"> </w:t>
      </w:r>
      <w:r w:rsidR="00B86684" w:rsidRPr="008C4D3C">
        <w:rPr>
          <w:b/>
          <w:sz w:val="24"/>
          <w:szCs w:val="24"/>
        </w:rPr>
        <w:t xml:space="preserve">О </w:t>
      </w:r>
      <w:r w:rsidRPr="008C4D3C">
        <w:rPr>
          <w:b/>
          <w:sz w:val="24"/>
          <w:szCs w:val="24"/>
        </w:rPr>
        <w:t>С</w:t>
      </w:r>
      <w:r w:rsidR="00EB0F07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Т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А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Н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О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В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Л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Е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Н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И</w:t>
      </w:r>
      <w:r w:rsidR="00B86684" w:rsidRPr="008C4D3C">
        <w:rPr>
          <w:b/>
          <w:sz w:val="24"/>
          <w:szCs w:val="24"/>
        </w:rPr>
        <w:t xml:space="preserve"> </w:t>
      </w:r>
      <w:r w:rsidRPr="008C4D3C">
        <w:rPr>
          <w:b/>
          <w:sz w:val="24"/>
          <w:szCs w:val="24"/>
        </w:rPr>
        <w:t>Е</w:t>
      </w:r>
    </w:p>
    <w:p w:rsidR="00EB0F07" w:rsidRPr="008C4D3C" w:rsidRDefault="00EB0F07" w:rsidP="00FE555F">
      <w:pPr>
        <w:outlineLvl w:val="0"/>
        <w:rPr>
          <w:b/>
          <w:sz w:val="24"/>
          <w:szCs w:val="24"/>
        </w:rPr>
      </w:pPr>
    </w:p>
    <w:p w:rsidR="00EB0F07" w:rsidRDefault="00B64ED0" w:rsidP="00B47976">
      <w:pPr>
        <w:outlineLvl w:val="0"/>
        <w:rPr>
          <w:b/>
          <w:sz w:val="24"/>
          <w:szCs w:val="24"/>
        </w:rPr>
      </w:pPr>
      <w:r w:rsidRPr="008C4D3C">
        <w:rPr>
          <w:sz w:val="24"/>
          <w:szCs w:val="24"/>
        </w:rPr>
        <w:t>от 27</w:t>
      </w:r>
      <w:r w:rsidR="00EB0F07" w:rsidRPr="008C4D3C">
        <w:rPr>
          <w:sz w:val="24"/>
          <w:szCs w:val="24"/>
        </w:rPr>
        <w:t xml:space="preserve">  февраля  2018</w:t>
      </w:r>
      <w:r w:rsidR="008C4D3C">
        <w:rPr>
          <w:sz w:val="24"/>
          <w:szCs w:val="24"/>
        </w:rPr>
        <w:t xml:space="preserve"> года    </w:t>
      </w:r>
      <w:r w:rsidR="00B47976" w:rsidRPr="008C4D3C">
        <w:rPr>
          <w:sz w:val="24"/>
          <w:szCs w:val="24"/>
        </w:rPr>
        <w:t xml:space="preserve">                                                     </w:t>
      </w:r>
      <w:r w:rsidR="00EB0F07" w:rsidRPr="008C4D3C">
        <w:rPr>
          <w:sz w:val="24"/>
          <w:szCs w:val="24"/>
        </w:rPr>
        <w:t xml:space="preserve">                          </w:t>
      </w:r>
      <w:r w:rsidR="00B47976" w:rsidRPr="008C4D3C">
        <w:rPr>
          <w:sz w:val="24"/>
          <w:szCs w:val="24"/>
        </w:rPr>
        <w:t xml:space="preserve">  </w:t>
      </w:r>
      <w:r w:rsidR="00FE555F" w:rsidRPr="008C4D3C">
        <w:rPr>
          <w:sz w:val="24"/>
          <w:szCs w:val="24"/>
        </w:rPr>
        <w:t xml:space="preserve">                 </w:t>
      </w:r>
      <w:r w:rsidR="00B47976" w:rsidRPr="008C4D3C">
        <w:rPr>
          <w:sz w:val="24"/>
          <w:szCs w:val="24"/>
        </w:rPr>
        <w:t xml:space="preserve">№  </w:t>
      </w:r>
      <w:r w:rsidRPr="008C4D3C">
        <w:rPr>
          <w:sz w:val="24"/>
          <w:szCs w:val="24"/>
        </w:rPr>
        <w:t>24</w:t>
      </w:r>
      <w:r w:rsidR="00B47976" w:rsidRPr="008C4D3C">
        <w:rPr>
          <w:b/>
          <w:sz w:val="24"/>
          <w:szCs w:val="24"/>
        </w:rPr>
        <w:t xml:space="preserve">   </w:t>
      </w:r>
    </w:p>
    <w:p w:rsidR="008C4D3C" w:rsidRPr="008C4D3C" w:rsidRDefault="008C4D3C" w:rsidP="00B47976">
      <w:pPr>
        <w:outlineLvl w:val="0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5"/>
      </w:tblGrid>
      <w:tr w:rsidR="00B47976" w:rsidRPr="008C4D3C" w:rsidTr="00636A17">
        <w:trPr>
          <w:trHeight w:val="659"/>
        </w:trPr>
        <w:tc>
          <w:tcPr>
            <w:tcW w:w="4655" w:type="dxa"/>
          </w:tcPr>
          <w:p w:rsidR="00B47976" w:rsidRPr="008C4D3C" w:rsidRDefault="00B47976" w:rsidP="00636A1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D3C">
              <w:rPr>
                <w:color w:val="000000"/>
                <w:sz w:val="24"/>
                <w:szCs w:val="24"/>
              </w:rPr>
              <w:t xml:space="preserve">Об установлении </w:t>
            </w:r>
            <w:r w:rsidRPr="008C4D3C">
              <w:rPr>
                <w:sz w:val="24"/>
                <w:szCs w:val="24"/>
                <w:shd w:val="clear" w:color="auto" w:fill="FFFFFF"/>
              </w:rPr>
              <w:t>постоянного публичного</w:t>
            </w:r>
            <w:r w:rsidR="00636A17" w:rsidRPr="008C4D3C">
              <w:rPr>
                <w:sz w:val="24"/>
                <w:szCs w:val="24"/>
                <w:shd w:val="clear" w:color="auto" w:fill="FFFFFF"/>
              </w:rPr>
              <w:t xml:space="preserve"> сервитута на земельные участки»</w:t>
            </w:r>
          </w:p>
        </w:tc>
      </w:tr>
    </w:tbl>
    <w:p w:rsidR="008C4D3C" w:rsidRPr="008C4D3C" w:rsidRDefault="008C4D3C" w:rsidP="00B47976">
      <w:pPr>
        <w:outlineLvl w:val="0"/>
        <w:rPr>
          <w:b/>
          <w:sz w:val="24"/>
          <w:szCs w:val="24"/>
        </w:rPr>
      </w:pPr>
    </w:p>
    <w:p w:rsidR="00B47976" w:rsidRPr="008C4D3C" w:rsidRDefault="00B47976" w:rsidP="00FE555F">
      <w:pPr>
        <w:jc w:val="both"/>
        <w:rPr>
          <w:rFonts w:ascii="Times New Roman" w:hAnsi="Times New Roman"/>
          <w:noProof/>
          <w:sz w:val="24"/>
          <w:szCs w:val="24"/>
        </w:rPr>
      </w:pPr>
      <w:r w:rsidRPr="008C4D3C">
        <w:rPr>
          <w:rFonts w:ascii="Times New Roman" w:hAnsi="Times New Roman"/>
          <w:sz w:val="24"/>
          <w:szCs w:val="24"/>
        </w:rPr>
        <w:t xml:space="preserve">     </w:t>
      </w:r>
      <w:r w:rsidR="00EB0F07" w:rsidRPr="008C4D3C">
        <w:rPr>
          <w:rFonts w:ascii="Times New Roman" w:hAnsi="Times New Roman"/>
          <w:sz w:val="24"/>
          <w:szCs w:val="24"/>
        </w:rPr>
        <w:t xml:space="preserve">  </w:t>
      </w:r>
      <w:r w:rsidRPr="008C4D3C">
        <w:rPr>
          <w:rFonts w:ascii="Times New Roman" w:hAnsi="Times New Roman"/>
          <w:sz w:val="24"/>
          <w:szCs w:val="24"/>
        </w:rPr>
        <w:t xml:space="preserve"> </w:t>
      </w:r>
      <w:r w:rsidR="00EB0F07" w:rsidRPr="008C4D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D3C">
        <w:rPr>
          <w:rFonts w:ascii="Times New Roman" w:hAnsi="Times New Roman"/>
          <w:color w:val="000000"/>
          <w:sz w:val="24"/>
          <w:szCs w:val="24"/>
        </w:rPr>
        <w:t>В соответствии со статьей 23 Земельного кодекса Российской Федерации,</w:t>
      </w:r>
      <w:r w:rsidR="0064725F" w:rsidRPr="008C4D3C">
        <w:rPr>
          <w:rFonts w:ascii="Times New Roman" w:hAnsi="Times New Roman"/>
          <w:color w:val="000000"/>
          <w:sz w:val="24"/>
          <w:szCs w:val="24"/>
        </w:rPr>
        <w:t xml:space="preserve"> ст. 274 Гражданского кодекса Российской Федерации, </w:t>
      </w:r>
      <w:r w:rsidRPr="008C4D3C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64725F" w:rsidRPr="008C4D3C">
        <w:rPr>
          <w:rFonts w:ascii="Times New Roman" w:hAnsi="Times New Roman"/>
          <w:color w:val="000000"/>
          <w:sz w:val="24"/>
          <w:szCs w:val="24"/>
        </w:rPr>
        <w:t xml:space="preserve">Решением Совета депутатов МО </w:t>
      </w:r>
      <w:proofErr w:type="spellStart"/>
      <w:r w:rsidR="0064725F" w:rsidRPr="008C4D3C">
        <w:rPr>
          <w:rFonts w:ascii="Times New Roman" w:hAnsi="Times New Roman"/>
          <w:color w:val="000000"/>
          <w:sz w:val="24"/>
          <w:szCs w:val="24"/>
        </w:rPr>
        <w:t>Севастьяновское</w:t>
      </w:r>
      <w:proofErr w:type="spellEnd"/>
      <w:r w:rsidR="0064725F" w:rsidRPr="008C4D3C">
        <w:rPr>
          <w:rFonts w:ascii="Times New Roman" w:hAnsi="Times New Roman"/>
          <w:color w:val="000000"/>
          <w:sz w:val="24"/>
          <w:szCs w:val="24"/>
        </w:rPr>
        <w:t xml:space="preserve"> сельское поселение МО </w:t>
      </w:r>
      <w:proofErr w:type="spellStart"/>
      <w:r w:rsidR="0064725F" w:rsidRPr="008C4D3C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="0064725F" w:rsidRPr="008C4D3C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№ 145 от 19.12.2017г.</w:t>
      </w:r>
      <w:r w:rsidR="001D5B56" w:rsidRPr="008C4D3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>О назначении и проведении публичных слушаний по вопросу наложения постоянного публичного сервитута на земельные</w:t>
      </w:r>
      <w:proofErr w:type="gramEnd"/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>участки с кадастровыми номерами: 47:04:0101001:28; 47:03:0111003:61; 47:04:0101001:14; 47:04:0101001:15; 47:03:0111003:91; 47:03:0111003:81; 47:03:0111005:64; 47:03:0111003:99; 47:03:0111003:90; 47:03:0111001:11; 47:03:0107003:30; 47:03:0107002:134;</w:t>
      </w:r>
      <w:proofErr w:type="gramEnd"/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 47:03:0111002:23; 47:03:0107002:12; 47:03:0107002:187; 47:03:0107002:167; 47:03:0111003:67; 47:03:0111005:50; 47:03:0107003:28; 47:03:0107001:140; 47:03:0111003:71;                </w:t>
      </w:r>
      <w:proofErr w:type="gramStart"/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>47:03:0107002:124»</w:t>
      </w:r>
      <w:r w:rsidR="0064725F" w:rsidRPr="008C4D3C">
        <w:rPr>
          <w:rFonts w:ascii="Times New Roman" w:hAnsi="Times New Roman"/>
          <w:color w:val="000000"/>
          <w:sz w:val="24"/>
          <w:szCs w:val="24"/>
        </w:rPr>
        <w:t>, опубликованным</w:t>
      </w:r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1D5B56" w:rsidRPr="008C4D3C">
        <w:rPr>
          <w:rFonts w:ascii="Times New Roman" w:hAnsi="Times New Roman"/>
          <w:sz w:val="24"/>
          <w:szCs w:val="24"/>
          <w:lang w:eastAsia="en-US"/>
        </w:rPr>
        <w:t xml:space="preserve">официальном сайте администрации МО </w:t>
      </w:r>
      <w:proofErr w:type="spellStart"/>
      <w:r w:rsidR="001D5B56" w:rsidRPr="008C4D3C">
        <w:rPr>
          <w:rFonts w:ascii="Times New Roman" w:hAnsi="Times New Roman"/>
          <w:sz w:val="24"/>
          <w:szCs w:val="24"/>
          <w:lang w:eastAsia="en-US"/>
        </w:rPr>
        <w:t>Севастьяновское</w:t>
      </w:r>
      <w:proofErr w:type="spellEnd"/>
      <w:r w:rsidR="001D5B56" w:rsidRPr="008C4D3C">
        <w:rPr>
          <w:rFonts w:ascii="Times New Roman" w:hAnsi="Times New Roman"/>
          <w:sz w:val="24"/>
          <w:szCs w:val="24"/>
          <w:lang w:eastAsia="en-US"/>
        </w:rPr>
        <w:t xml:space="preserve"> сел</w:t>
      </w:r>
      <w:r w:rsidR="00FE555F" w:rsidRPr="008C4D3C">
        <w:rPr>
          <w:rFonts w:ascii="Times New Roman" w:hAnsi="Times New Roman"/>
          <w:sz w:val="24"/>
          <w:szCs w:val="24"/>
          <w:lang w:eastAsia="en-US"/>
        </w:rPr>
        <w:t>ьское поселение в сети Интернет от 19.12.2017г.</w:t>
      </w:r>
      <w:r w:rsidR="008C4D3C" w:rsidRPr="008C4D3C"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="00FE555F" w:rsidRPr="008C4D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5B56" w:rsidRPr="008C4D3C">
        <w:rPr>
          <w:bCs/>
          <w:color w:val="000000"/>
          <w:spacing w:val="-8"/>
          <w:sz w:val="24"/>
          <w:szCs w:val="24"/>
        </w:rPr>
        <w:t xml:space="preserve">на официальном сайте </w:t>
      </w:r>
      <w:proofErr w:type="spellStart"/>
      <w:r w:rsidR="001D5B56" w:rsidRPr="008C4D3C">
        <w:rPr>
          <w:bCs/>
          <w:color w:val="000000"/>
          <w:spacing w:val="-8"/>
          <w:sz w:val="24"/>
          <w:szCs w:val="24"/>
        </w:rPr>
        <w:t>Леноблинформ</w:t>
      </w:r>
      <w:proofErr w:type="spellEnd"/>
      <w:r w:rsidR="001D5B56" w:rsidRPr="008C4D3C">
        <w:rPr>
          <w:bCs/>
          <w:color w:val="000000"/>
          <w:spacing w:val="-8"/>
          <w:sz w:val="24"/>
          <w:szCs w:val="24"/>
        </w:rPr>
        <w:t xml:space="preserve"> </w:t>
      </w:r>
      <w:hyperlink r:id="rId6" w:history="1">
        <w:r w:rsidR="001D5B56" w:rsidRPr="008C4D3C">
          <w:rPr>
            <w:rStyle w:val="a4"/>
            <w:bCs/>
            <w:spacing w:val="-8"/>
            <w:sz w:val="24"/>
            <w:szCs w:val="24"/>
          </w:rPr>
          <w:t>http://www.lenoblinform.ru/</w:t>
        </w:r>
      </w:hyperlink>
      <w:r w:rsidR="001D5B56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</w:t>
      </w:r>
      <w:r w:rsidR="001D5B56" w:rsidRPr="008C4D3C">
        <w:rPr>
          <w:rFonts w:ascii="Times New Roman" w:hAnsi="Times New Roman"/>
          <w:sz w:val="24"/>
          <w:szCs w:val="24"/>
          <w:shd w:val="clear" w:color="auto" w:fill="FFFFFF"/>
        </w:rPr>
        <w:t>от 19.12.2017г.,</w:t>
      </w:r>
      <w:r w:rsidR="00E02F3C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2F3C" w:rsidRPr="008C4D3C">
        <w:rPr>
          <w:rFonts w:ascii="Times New Roman" w:hAnsi="Times New Roman"/>
          <w:sz w:val="24"/>
          <w:szCs w:val="24"/>
        </w:rPr>
        <w:t>Информационным сообщением о проведении публичных слушаний по</w:t>
      </w:r>
      <w:r w:rsidR="00E02F3C" w:rsidRPr="008C4D3C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 xml:space="preserve"> вопросу наложения постоянного публичного сервитута на земельные участки с кадастровыми номерами: 47:04:0101001:28;</w:t>
      </w:r>
      <w:proofErr w:type="gramEnd"/>
      <w:r w:rsidR="00E02F3C" w:rsidRPr="008C4D3C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 xml:space="preserve"> 47:03:0111003:61; 47:04:0101001:14; 47:04:0101001:15; 47:03:0111003:91; 47:03:0111003:81; 47:03:0111005:64; 47:03:0111003:99; 47:03:0111003:90; 47:03:0111001:11; 47:03:0107003:30; 47:03:0107002:134; 47:03:0111002:23; 47:03:0107002:12; 47:03:0107002:187; 47:03:0107002:167; 47:03:0111003:67; 47:03:0111005:50; 47:03:0107003:28; 47:03:0107001:140; 47:03:0111003:71; </w:t>
      </w:r>
      <w:proofErr w:type="gramStart"/>
      <w:r w:rsidR="00E02F3C" w:rsidRPr="008C4D3C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 xml:space="preserve">47:03:0107002:124, опубликованным </w:t>
      </w:r>
      <w:r w:rsidR="00E02F3C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E02F3C" w:rsidRPr="008C4D3C">
        <w:rPr>
          <w:rFonts w:ascii="Times New Roman" w:hAnsi="Times New Roman"/>
          <w:sz w:val="24"/>
          <w:szCs w:val="24"/>
          <w:lang w:eastAsia="en-US"/>
        </w:rPr>
        <w:t xml:space="preserve">официальном сайте администрации МО </w:t>
      </w:r>
      <w:proofErr w:type="spellStart"/>
      <w:r w:rsidR="00E02F3C" w:rsidRPr="008C4D3C">
        <w:rPr>
          <w:rFonts w:ascii="Times New Roman" w:hAnsi="Times New Roman"/>
          <w:sz w:val="24"/>
          <w:szCs w:val="24"/>
          <w:lang w:eastAsia="en-US"/>
        </w:rPr>
        <w:t>Севастьяновское</w:t>
      </w:r>
      <w:proofErr w:type="spellEnd"/>
      <w:r w:rsidR="00E02F3C" w:rsidRPr="008C4D3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 в сети Интернет от 26.12.2017г.</w:t>
      </w:r>
      <w:r w:rsidR="008C4D3C" w:rsidRPr="008C4D3C">
        <w:rPr>
          <w:rFonts w:ascii="Times New Roman" w:hAnsi="Times New Roman"/>
          <w:sz w:val="24"/>
          <w:szCs w:val="24"/>
          <w:lang w:eastAsia="en-US"/>
        </w:rPr>
        <w:t>,</w:t>
      </w:r>
      <w:r w:rsidR="00E02F3C" w:rsidRPr="008C4D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02F3C" w:rsidRPr="008C4D3C">
        <w:rPr>
          <w:bCs/>
          <w:color w:val="000000"/>
          <w:spacing w:val="-8"/>
          <w:sz w:val="24"/>
          <w:szCs w:val="24"/>
        </w:rPr>
        <w:t xml:space="preserve">на официальном сайте </w:t>
      </w:r>
      <w:proofErr w:type="spellStart"/>
      <w:r w:rsidR="00E02F3C" w:rsidRPr="008C4D3C">
        <w:rPr>
          <w:bCs/>
          <w:color w:val="000000"/>
          <w:spacing w:val="-8"/>
          <w:sz w:val="24"/>
          <w:szCs w:val="24"/>
        </w:rPr>
        <w:t>Леноблинформ</w:t>
      </w:r>
      <w:proofErr w:type="spellEnd"/>
      <w:r w:rsidR="00E02F3C" w:rsidRPr="008C4D3C">
        <w:rPr>
          <w:bCs/>
          <w:color w:val="000000"/>
          <w:spacing w:val="-8"/>
          <w:sz w:val="24"/>
          <w:szCs w:val="24"/>
        </w:rPr>
        <w:t xml:space="preserve"> </w:t>
      </w:r>
      <w:hyperlink r:id="rId7" w:history="1">
        <w:r w:rsidR="00E02F3C" w:rsidRPr="008C4D3C">
          <w:rPr>
            <w:rStyle w:val="a4"/>
            <w:bCs/>
            <w:spacing w:val="-8"/>
            <w:sz w:val="24"/>
            <w:szCs w:val="24"/>
          </w:rPr>
          <w:t>http://www.lenoblinform.ru/</w:t>
        </w:r>
      </w:hyperlink>
      <w:r w:rsidR="00E02F3C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</w:t>
      </w:r>
      <w:r w:rsidR="00E02F3C" w:rsidRPr="008C4D3C">
        <w:rPr>
          <w:rFonts w:ascii="Times New Roman" w:hAnsi="Times New Roman"/>
          <w:sz w:val="24"/>
          <w:szCs w:val="24"/>
          <w:shd w:val="clear" w:color="auto" w:fill="FFFFFF"/>
        </w:rPr>
        <w:t>от 19.12.2017г.,</w:t>
      </w:r>
      <w:r w:rsidR="008C4D3C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и в газете «</w:t>
      </w:r>
      <w:proofErr w:type="spellStart"/>
      <w:r w:rsidR="008C4D3C" w:rsidRPr="008C4D3C">
        <w:rPr>
          <w:rFonts w:ascii="Times New Roman" w:eastAsia="Calibri" w:hAnsi="Times New Roman"/>
          <w:sz w:val="24"/>
          <w:szCs w:val="24"/>
          <w:lang w:bidi="en-US"/>
        </w:rPr>
        <w:t>Приозерские</w:t>
      </w:r>
      <w:proofErr w:type="spellEnd"/>
      <w:r w:rsidR="008C4D3C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ведомости» № 52(375) от 28.12.2017г., </w:t>
      </w:r>
      <w:r w:rsidR="0064725F" w:rsidRPr="008C4D3C">
        <w:rPr>
          <w:rFonts w:ascii="Times New Roman" w:hAnsi="Times New Roman"/>
          <w:color w:val="000000"/>
          <w:sz w:val="24"/>
          <w:szCs w:val="24"/>
        </w:rPr>
        <w:t xml:space="preserve"> Заключением </w:t>
      </w:r>
      <w:r w:rsidR="00EB0F07" w:rsidRPr="008C4D3C">
        <w:rPr>
          <w:rFonts w:ascii="Times New Roman" w:hAnsi="Times New Roman"/>
          <w:color w:val="000000"/>
          <w:sz w:val="24"/>
          <w:szCs w:val="24"/>
        </w:rPr>
        <w:t xml:space="preserve">о результатах публичных слушаний, </w:t>
      </w:r>
      <w:r w:rsidR="008C4D3C" w:rsidRPr="008C4D3C">
        <w:rPr>
          <w:rFonts w:ascii="Times New Roman" w:hAnsi="Times New Roman"/>
          <w:sz w:val="24"/>
          <w:szCs w:val="24"/>
          <w:shd w:val="clear" w:color="auto" w:fill="FFFFFF"/>
        </w:rPr>
        <w:t>опубликованным</w:t>
      </w:r>
      <w:r w:rsidR="0064725F"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64725F" w:rsidRPr="008C4D3C">
        <w:rPr>
          <w:rFonts w:ascii="Times New Roman" w:hAnsi="Times New Roman"/>
          <w:sz w:val="24"/>
          <w:szCs w:val="24"/>
          <w:lang w:eastAsia="en-US"/>
        </w:rPr>
        <w:t xml:space="preserve">официальном сайте администрации МО </w:t>
      </w:r>
      <w:proofErr w:type="spellStart"/>
      <w:r w:rsidR="0064725F" w:rsidRPr="008C4D3C">
        <w:rPr>
          <w:rFonts w:ascii="Times New Roman" w:hAnsi="Times New Roman"/>
          <w:sz w:val="24"/>
          <w:szCs w:val="24"/>
          <w:lang w:eastAsia="en-US"/>
        </w:rPr>
        <w:t>Севастьяновское</w:t>
      </w:r>
      <w:proofErr w:type="spellEnd"/>
      <w:r w:rsidR="0064725F" w:rsidRPr="008C4D3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 в сети Интернет</w:t>
      </w:r>
      <w:r w:rsidR="00FE555F" w:rsidRPr="008C4D3C">
        <w:rPr>
          <w:rFonts w:ascii="Times New Roman" w:hAnsi="Times New Roman"/>
          <w:sz w:val="24"/>
          <w:szCs w:val="24"/>
          <w:lang w:eastAsia="en-US"/>
        </w:rPr>
        <w:t xml:space="preserve"> от 06.02.2018г</w:t>
      </w:r>
      <w:proofErr w:type="gramEnd"/>
      <w:r w:rsidR="00FE555F" w:rsidRPr="008C4D3C">
        <w:rPr>
          <w:rFonts w:ascii="Times New Roman" w:hAnsi="Times New Roman"/>
          <w:sz w:val="24"/>
          <w:szCs w:val="24"/>
          <w:lang w:eastAsia="en-US"/>
        </w:rPr>
        <w:t>.</w:t>
      </w:r>
      <w:r w:rsidR="008C4D3C" w:rsidRPr="008C4D3C">
        <w:rPr>
          <w:rFonts w:ascii="Times New Roman" w:hAnsi="Times New Roman"/>
          <w:sz w:val="24"/>
          <w:szCs w:val="24"/>
          <w:lang w:eastAsia="en-US"/>
        </w:rPr>
        <w:t>,</w:t>
      </w:r>
      <w:r w:rsidR="0064725F" w:rsidRPr="008C4D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725F" w:rsidRPr="008C4D3C">
        <w:rPr>
          <w:bCs/>
          <w:color w:val="000000"/>
          <w:spacing w:val="-8"/>
          <w:sz w:val="24"/>
          <w:szCs w:val="24"/>
        </w:rPr>
        <w:t xml:space="preserve">на официальном сайте </w:t>
      </w:r>
      <w:proofErr w:type="spellStart"/>
      <w:r w:rsidR="0064725F" w:rsidRPr="008C4D3C">
        <w:rPr>
          <w:bCs/>
          <w:color w:val="000000"/>
          <w:spacing w:val="-8"/>
          <w:sz w:val="24"/>
          <w:szCs w:val="24"/>
        </w:rPr>
        <w:t>Леноблинформ</w:t>
      </w:r>
      <w:proofErr w:type="spellEnd"/>
      <w:r w:rsidR="0064725F" w:rsidRPr="008C4D3C">
        <w:rPr>
          <w:bCs/>
          <w:color w:val="000000"/>
          <w:spacing w:val="-8"/>
          <w:sz w:val="24"/>
          <w:szCs w:val="24"/>
        </w:rPr>
        <w:t xml:space="preserve"> </w:t>
      </w:r>
      <w:hyperlink r:id="rId8" w:history="1">
        <w:r w:rsidR="0064725F" w:rsidRPr="008C4D3C">
          <w:rPr>
            <w:rStyle w:val="a4"/>
            <w:bCs/>
            <w:spacing w:val="-8"/>
            <w:sz w:val="24"/>
            <w:szCs w:val="24"/>
          </w:rPr>
          <w:t>http://www.lenoblinform.ru/</w:t>
        </w:r>
      </w:hyperlink>
      <w:r w:rsidR="0064725F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</w:t>
      </w:r>
      <w:r w:rsidR="00FE555F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от 06.02.2018г. </w:t>
      </w:r>
      <w:r w:rsidR="0064725F" w:rsidRPr="008C4D3C">
        <w:rPr>
          <w:rFonts w:ascii="Times New Roman" w:eastAsia="Calibri" w:hAnsi="Times New Roman"/>
          <w:sz w:val="24"/>
          <w:szCs w:val="24"/>
          <w:lang w:bidi="en-US"/>
        </w:rPr>
        <w:t>и в газете «</w:t>
      </w:r>
      <w:proofErr w:type="spellStart"/>
      <w:r w:rsidR="0064725F" w:rsidRPr="008C4D3C">
        <w:rPr>
          <w:rFonts w:ascii="Times New Roman" w:eastAsia="Calibri" w:hAnsi="Times New Roman"/>
          <w:sz w:val="24"/>
          <w:szCs w:val="24"/>
          <w:lang w:bidi="en-US"/>
        </w:rPr>
        <w:t>Приозерские</w:t>
      </w:r>
      <w:proofErr w:type="spellEnd"/>
      <w:r w:rsidR="0064725F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ведомости» </w:t>
      </w:r>
      <w:r w:rsidR="00B64ED0" w:rsidRPr="008C4D3C">
        <w:rPr>
          <w:rFonts w:ascii="Times New Roman" w:eastAsia="Calibri" w:hAnsi="Times New Roman"/>
          <w:sz w:val="24"/>
          <w:szCs w:val="24"/>
          <w:lang w:bidi="en-US"/>
        </w:rPr>
        <w:t>№ 7(382) от15.</w:t>
      </w:r>
      <w:r w:rsidR="0064725F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02.2018г., </w:t>
      </w:r>
      <w:r w:rsidRPr="008C4D3C">
        <w:rPr>
          <w:sz w:val="24"/>
          <w:szCs w:val="24"/>
        </w:rPr>
        <w:t xml:space="preserve">руководствуясь </w:t>
      </w:r>
      <w:r w:rsidRPr="008C4D3C">
        <w:rPr>
          <w:rFonts w:ascii="Times New Roman" w:hAnsi="Times New Roman"/>
          <w:color w:val="000000" w:themeColor="text1"/>
          <w:sz w:val="24"/>
          <w:szCs w:val="24"/>
        </w:rPr>
        <w:t xml:space="preserve">Уставом муниципального образования </w:t>
      </w:r>
      <w:proofErr w:type="spellStart"/>
      <w:r w:rsidRPr="008C4D3C">
        <w:rPr>
          <w:rFonts w:ascii="Times New Roman" w:hAnsi="Times New Roman"/>
          <w:color w:val="000000" w:themeColor="text1"/>
          <w:sz w:val="24"/>
          <w:szCs w:val="24"/>
        </w:rPr>
        <w:t>Севастьяновское</w:t>
      </w:r>
      <w:proofErr w:type="spellEnd"/>
      <w:r w:rsidRPr="008C4D3C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8C4D3C">
        <w:rPr>
          <w:rFonts w:ascii="Times New Roman" w:hAnsi="Times New Roman"/>
          <w:color w:val="000000" w:themeColor="text1"/>
          <w:sz w:val="24"/>
          <w:szCs w:val="24"/>
        </w:rPr>
        <w:t>Приозерский</w:t>
      </w:r>
      <w:proofErr w:type="spellEnd"/>
      <w:r w:rsidRPr="008C4D3C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район Ленинградской области,</w:t>
      </w:r>
      <w:r w:rsidRPr="008C4D3C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</w:t>
      </w:r>
      <w:proofErr w:type="spellStart"/>
      <w:r w:rsidRPr="008C4D3C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C4D3C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8C4D3C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C4D3C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 ПОСТАНОВЛЯЕТ:</w:t>
      </w:r>
    </w:p>
    <w:p w:rsidR="008C4D3C" w:rsidRPr="008C4D3C" w:rsidRDefault="00B47976" w:rsidP="008C4D3C">
      <w:pPr>
        <w:pStyle w:val="a5"/>
        <w:numPr>
          <w:ilvl w:val="0"/>
          <w:numId w:val="5"/>
        </w:numPr>
        <w:suppressAutoHyphens/>
        <w:ind w:left="0" w:firstLine="360"/>
        <w:jc w:val="both"/>
        <w:rPr>
          <w:color w:val="000000"/>
          <w:sz w:val="24"/>
          <w:szCs w:val="24"/>
        </w:rPr>
      </w:pPr>
      <w:r w:rsidRPr="008C4D3C">
        <w:rPr>
          <w:color w:val="000000"/>
          <w:sz w:val="24"/>
          <w:szCs w:val="24"/>
        </w:rPr>
        <w:t xml:space="preserve">Установить </w:t>
      </w:r>
      <w:r w:rsidRPr="008C4D3C">
        <w:rPr>
          <w:sz w:val="24"/>
          <w:szCs w:val="24"/>
          <w:shd w:val="clear" w:color="auto" w:fill="FFFFFF"/>
        </w:rPr>
        <w:t>постоянный публичный сервитут на земельные участки с кадастровыми номерами</w:t>
      </w:r>
      <w:r w:rsidRPr="008C4D3C">
        <w:rPr>
          <w:sz w:val="24"/>
          <w:szCs w:val="24"/>
        </w:rPr>
        <w:t xml:space="preserve"> </w:t>
      </w:r>
      <w:r w:rsidRPr="008C4D3C">
        <w:rPr>
          <w:sz w:val="24"/>
          <w:szCs w:val="24"/>
          <w:shd w:val="clear" w:color="auto" w:fill="FFFFFF"/>
        </w:rPr>
        <w:t xml:space="preserve">47:04:0101001:28; 47:03:0111003:61; 47:04:0101001:14; 47:04:0101001:15; 47:03:0111003:91; 47:03:0111003:81; 47:03:0111005:64; 47:03:0111003:99; 47:03:0111003:90; 47:03:0111001:11; 47:03:0107003:30; 47:03:0107002:134; 47:03:0111002:23; 47:03:0107002:12; 47:03:0107002:187; 47:03:0111003:67; 47:03:0111005:50; 47:03:0107003:28; 47:03:0107001:140; 47:03:0111003:71; 47:03:0107002:124, для </w:t>
      </w:r>
      <w:r w:rsidRPr="008C4D3C">
        <w:rPr>
          <w:rFonts w:eastAsia="Calibri"/>
          <w:sz w:val="24"/>
          <w:szCs w:val="24"/>
          <w:lang w:eastAsia="en-US"/>
        </w:rPr>
        <w:t xml:space="preserve">использования их в целях: </w:t>
      </w:r>
      <w:r w:rsidRPr="008C4D3C">
        <w:rPr>
          <w:sz w:val="24"/>
          <w:szCs w:val="24"/>
          <w:shd w:val="clear" w:color="auto" w:fill="FFFFFF"/>
        </w:rPr>
        <w:t xml:space="preserve">доступа, обслуживания и ремонта к </w:t>
      </w:r>
      <w:r w:rsidRPr="008C4D3C">
        <w:rPr>
          <w:color w:val="000000"/>
          <w:sz w:val="24"/>
          <w:szCs w:val="24"/>
        </w:rPr>
        <w:t xml:space="preserve">объекту капитального строительства </w:t>
      </w:r>
      <w:r w:rsidR="001D5B56" w:rsidRPr="008C4D3C">
        <w:rPr>
          <w:color w:val="000000"/>
          <w:sz w:val="24"/>
          <w:szCs w:val="24"/>
        </w:rPr>
        <w:t xml:space="preserve">«Система водоснабжения в поселке </w:t>
      </w:r>
      <w:proofErr w:type="spellStart"/>
      <w:r w:rsidR="001D5B56" w:rsidRPr="008C4D3C">
        <w:rPr>
          <w:color w:val="000000"/>
          <w:sz w:val="24"/>
          <w:szCs w:val="24"/>
        </w:rPr>
        <w:t>Севастьяново</w:t>
      </w:r>
      <w:proofErr w:type="spellEnd"/>
      <w:r w:rsidR="001D5B56" w:rsidRPr="008C4D3C">
        <w:rPr>
          <w:color w:val="000000"/>
          <w:sz w:val="24"/>
          <w:szCs w:val="24"/>
        </w:rPr>
        <w:t>, со строительством</w:t>
      </w:r>
      <w:r w:rsidR="00636A17" w:rsidRPr="008C4D3C">
        <w:rPr>
          <w:color w:val="000000"/>
          <w:sz w:val="24"/>
          <w:szCs w:val="24"/>
        </w:rPr>
        <w:t xml:space="preserve"> водовода от поселка Кузнечное», в соответствии со </w:t>
      </w:r>
      <w:proofErr w:type="gramStart"/>
      <w:r w:rsidR="00636A17" w:rsidRPr="008C4D3C">
        <w:rPr>
          <w:color w:val="000000"/>
          <w:sz w:val="24"/>
          <w:szCs w:val="24"/>
        </w:rPr>
        <w:t>схемой</w:t>
      </w:r>
      <w:proofErr w:type="gramEnd"/>
      <w:r w:rsidR="00636A17" w:rsidRPr="008C4D3C">
        <w:rPr>
          <w:color w:val="000000"/>
          <w:sz w:val="24"/>
          <w:szCs w:val="24"/>
        </w:rPr>
        <w:t xml:space="preserve"> прилагаемой к настоящему постановлению.</w:t>
      </w:r>
    </w:p>
    <w:p w:rsidR="008C4D3C" w:rsidRPr="008C4D3C" w:rsidRDefault="008C4D3C" w:rsidP="008C4D3C">
      <w:pPr>
        <w:suppressAutoHyphens/>
        <w:jc w:val="both"/>
        <w:rPr>
          <w:color w:val="000000"/>
          <w:sz w:val="24"/>
          <w:szCs w:val="24"/>
        </w:rPr>
      </w:pPr>
    </w:p>
    <w:p w:rsidR="008C4D3C" w:rsidRPr="008C4D3C" w:rsidRDefault="00B47976" w:rsidP="008C4D3C">
      <w:pPr>
        <w:pStyle w:val="a5"/>
        <w:numPr>
          <w:ilvl w:val="0"/>
          <w:numId w:val="5"/>
        </w:numPr>
        <w:suppressAutoHyphens/>
        <w:ind w:left="142" w:hanging="142"/>
        <w:jc w:val="both"/>
        <w:rPr>
          <w:color w:val="000000"/>
          <w:sz w:val="24"/>
          <w:szCs w:val="24"/>
        </w:rPr>
      </w:pPr>
      <w:proofErr w:type="gramStart"/>
      <w:r w:rsidRPr="008C4D3C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Обеспечить государственную регистрацию </w:t>
      </w:r>
      <w:r w:rsidR="001D5B56" w:rsidRPr="008C4D3C">
        <w:rPr>
          <w:sz w:val="24"/>
          <w:szCs w:val="24"/>
          <w:shd w:val="clear" w:color="auto" w:fill="FFFFFF"/>
        </w:rPr>
        <w:t>постоянного публичного сервитута на земельные участки с кадастровыми номерами</w:t>
      </w:r>
      <w:r w:rsidR="001D5B56" w:rsidRPr="008C4D3C">
        <w:rPr>
          <w:sz w:val="24"/>
          <w:szCs w:val="24"/>
        </w:rPr>
        <w:t xml:space="preserve"> </w:t>
      </w:r>
      <w:r w:rsidR="001D5B56" w:rsidRPr="008C4D3C">
        <w:rPr>
          <w:sz w:val="24"/>
          <w:szCs w:val="24"/>
          <w:shd w:val="clear" w:color="auto" w:fill="FFFFFF"/>
        </w:rPr>
        <w:t>47:04:0101001:28; 47:03:0111003:61; 47:04:0101001:14; 47:04:0101001:15; 47:03:0111003:91; 47:03:0111003:81; 47:03:0111005:64; 47:03:0111003:99; 47:03:0111003:90; 47:03:0111001:11;</w:t>
      </w:r>
      <w:proofErr w:type="gramEnd"/>
      <w:r w:rsidR="001D5B56" w:rsidRPr="008C4D3C">
        <w:rPr>
          <w:sz w:val="24"/>
          <w:szCs w:val="24"/>
          <w:shd w:val="clear" w:color="auto" w:fill="FFFFFF"/>
        </w:rPr>
        <w:t xml:space="preserve"> 47:03:0107003:30; 47:03:0107002:134; 47:03:0111002:23; 47:03:0107002:12; 47:03:0107002:187; 47:03:0111003:67; 47:03:0111005:50; 47:03:0107003:28; 47:03:0107001:140; 47:03:0111003:71; </w:t>
      </w:r>
      <w:proofErr w:type="gramStart"/>
      <w:r w:rsidR="001D5B56" w:rsidRPr="008C4D3C">
        <w:rPr>
          <w:sz w:val="24"/>
          <w:szCs w:val="24"/>
          <w:shd w:val="clear" w:color="auto" w:fill="FFFFFF"/>
        </w:rPr>
        <w:t xml:space="preserve">47:03:0107002:124, для </w:t>
      </w:r>
      <w:r w:rsidR="001D5B56" w:rsidRPr="008C4D3C">
        <w:rPr>
          <w:rFonts w:eastAsia="Calibri"/>
          <w:sz w:val="24"/>
          <w:szCs w:val="24"/>
          <w:lang w:eastAsia="en-US"/>
        </w:rPr>
        <w:t xml:space="preserve">использования их в целях: </w:t>
      </w:r>
      <w:r w:rsidR="001D5B56" w:rsidRPr="008C4D3C">
        <w:rPr>
          <w:sz w:val="24"/>
          <w:szCs w:val="24"/>
          <w:shd w:val="clear" w:color="auto" w:fill="FFFFFF"/>
        </w:rPr>
        <w:t xml:space="preserve">доступа, обслуживания и ремонта к </w:t>
      </w:r>
      <w:r w:rsidR="001D5B56" w:rsidRPr="008C4D3C">
        <w:rPr>
          <w:color w:val="000000"/>
          <w:sz w:val="24"/>
          <w:szCs w:val="24"/>
        </w:rPr>
        <w:t xml:space="preserve">объекту капитального строительства «Система водоснабжения в поселке </w:t>
      </w:r>
      <w:proofErr w:type="spellStart"/>
      <w:r w:rsidR="001D5B56" w:rsidRPr="008C4D3C">
        <w:rPr>
          <w:color w:val="000000"/>
          <w:sz w:val="24"/>
          <w:szCs w:val="24"/>
        </w:rPr>
        <w:t>Севастьяново</w:t>
      </w:r>
      <w:proofErr w:type="spellEnd"/>
      <w:r w:rsidR="001D5B56" w:rsidRPr="008C4D3C">
        <w:rPr>
          <w:color w:val="000000"/>
          <w:sz w:val="24"/>
          <w:szCs w:val="24"/>
        </w:rPr>
        <w:t>, со строительством водовода от поселка Кузнечное» в органах: филиале ФГБУ «Федеральная кадастровая палата Федеральной службы государственной регистрации кадастра и картографии» по Ленинградской области и в Управлении Федеральной службы государственной регистрации, кадастра и картографии по Ленинградской области.</w:t>
      </w:r>
      <w:proofErr w:type="gramEnd"/>
    </w:p>
    <w:p w:rsidR="008C4D3C" w:rsidRDefault="008C4D3C" w:rsidP="00D2462F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7976" w:rsidRPr="008C4D3C" w:rsidRDefault="001D5B56" w:rsidP="008C4D3C">
      <w:pPr>
        <w:suppressAutoHyphens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 w:rsidRPr="008C4D3C">
        <w:rPr>
          <w:rFonts w:ascii="Times New Roman" w:hAnsi="Times New Roman"/>
          <w:sz w:val="24"/>
          <w:szCs w:val="24"/>
        </w:rPr>
        <w:t>3</w:t>
      </w:r>
      <w:r w:rsidR="00B47976" w:rsidRPr="008C4D3C">
        <w:rPr>
          <w:rFonts w:ascii="Times New Roman" w:hAnsi="Times New Roman"/>
          <w:sz w:val="24"/>
          <w:szCs w:val="24"/>
        </w:rPr>
        <w:t>.</w:t>
      </w:r>
      <w:r w:rsidR="00B47976" w:rsidRPr="008C4D3C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C4D3C">
        <w:rPr>
          <w:rFonts w:ascii="Times New Roman" w:hAnsi="Times New Roman"/>
          <w:sz w:val="24"/>
          <w:szCs w:val="24"/>
          <w:lang w:bidi="en-US"/>
        </w:rPr>
        <w:t xml:space="preserve">   </w:t>
      </w:r>
      <w:r w:rsidRPr="008C4D3C">
        <w:rPr>
          <w:rFonts w:ascii="Times New Roman" w:hAnsi="Times New Roman"/>
          <w:sz w:val="24"/>
          <w:szCs w:val="24"/>
          <w:lang w:eastAsia="en-US"/>
        </w:rPr>
        <w:t>Настоящее п</w:t>
      </w:r>
      <w:r w:rsidR="00B47976" w:rsidRPr="008C4D3C">
        <w:rPr>
          <w:rFonts w:ascii="Times New Roman" w:hAnsi="Times New Roman"/>
          <w:sz w:val="24"/>
          <w:szCs w:val="24"/>
          <w:lang w:eastAsia="en-US"/>
        </w:rPr>
        <w:t xml:space="preserve">остановление вступает в силу с момента его опубликования в средствах массовой информации и размещения на официальном сайте администрации МО </w:t>
      </w:r>
      <w:proofErr w:type="spellStart"/>
      <w:r w:rsidR="00B47976" w:rsidRPr="008C4D3C">
        <w:rPr>
          <w:rFonts w:ascii="Times New Roman" w:hAnsi="Times New Roman"/>
          <w:sz w:val="24"/>
          <w:szCs w:val="24"/>
          <w:lang w:eastAsia="en-US"/>
        </w:rPr>
        <w:t>Севастьяновское</w:t>
      </w:r>
      <w:proofErr w:type="spellEnd"/>
      <w:r w:rsidR="00B47976" w:rsidRPr="008C4D3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 в сети Интернет</w:t>
      </w:r>
      <w:r w:rsidR="00D2462F" w:rsidRPr="008C4D3C">
        <w:rPr>
          <w:sz w:val="24"/>
          <w:szCs w:val="24"/>
        </w:rPr>
        <w:t xml:space="preserve"> </w:t>
      </w:r>
      <w:hyperlink r:id="rId9" w:history="1">
        <w:r w:rsidR="00D2462F" w:rsidRPr="008C4D3C">
          <w:rPr>
            <w:rStyle w:val="a4"/>
            <w:rFonts w:ascii="Times New Roman" w:hAnsi="Times New Roman"/>
            <w:sz w:val="24"/>
            <w:szCs w:val="24"/>
            <w:lang w:eastAsia="en-US"/>
          </w:rPr>
          <w:t>http://севастьяновское.рф/</w:t>
        </w:r>
      </w:hyperlink>
      <w:r w:rsidR="00D2462F" w:rsidRPr="008C4D3C">
        <w:rPr>
          <w:rFonts w:ascii="Times New Roman" w:hAnsi="Times New Roman"/>
          <w:sz w:val="24"/>
          <w:szCs w:val="24"/>
          <w:lang w:eastAsia="en-US"/>
        </w:rPr>
        <w:t>,</w:t>
      </w:r>
      <w:r w:rsidRPr="008C4D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47976" w:rsidRPr="008C4D3C">
        <w:rPr>
          <w:bCs/>
          <w:color w:val="000000"/>
          <w:spacing w:val="-8"/>
          <w:sz w:val="24"/>
          <w:szCs w:val="24"/>
        </w:rPr>
        <w:t xml:space="preserve">на официальном сайте </w:t>
      </w:r>
      <w:proofErr w:type="spellStart"/>
      <w:r w:rsidR="00B47976" w:rsidRPr="008C4D3C">
        <w:rPr>
          <w:bCs/>
          <w:color w:val="000000"/>
          <w:spacing w:val="-8"/>
          <w:sz w:val="24"/>
          <w:szCs w:val="24"/>
        </w:rPr>
        <w:t>Леноблинформ</w:t>
      </w:r>
      <w:proofErr w:type="spellEnd"/>
      <w:r w:rsidR="00B47976" w:rsidRPr="008C4D3C">
        <w:rPr>
          <w:bCs/>
          <w:color w:val="000000"/>
          <w:spacing w:val="-8"/>
          <w:sz w:val="24"/>
          <w:szCs w:val="24"/>
        </w:rPr>
        <w:t xml:space="preserve"> </w:t>
      </w:r>
      <w:hyperlink r:id="rId10" w:history="1">
        <w:r w:rsidR="00B47976" w:rsidRPr="008C4D3C">
          <w:rPr>
            <w:rStyle w:val="a4"/>
            <w:bCs/>
            <w:spacing w:val="-8"/>
            <w:sz w:val="24"/>
            <w:szCs w:val="24"/>
          </w:rPr>
          <w:t>http://www.lenoblinform.ru/</w:t>
        </w:r>
      </w:hyperlink>
      <w:r w:rsidR="00B47976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и в </w:t>
      </w:r>
      <w:r w:rsidR="00D2462F" w:rsidRPr="008C4D3C">
        <w:rPr>
          <w:rFonts w:ascii="Times New Roman" w:eastAsia="Calibri" w:hAnsi="Times New Roman"/>
          <w:sz w:val="24"/>
          <w:szCs w:val="24"/>
          <w:lang w:bidi="en-US"/>
        </w:rPr>
        <w:t>газете «</w:t>
      </w:r>
      <w:proofErr w:type="spellStart"/>
      <w:r w:rsidR="00D2462F" w:rsidRPr="008C4D3C">
        <w:rPr>
          <w:rFonts w:ascii="Times New Roman" w:eastAsia="Calibri" w:hAnsi="Times New Roman"/>
          <w:sz w:val="24"/>
          <w:szCs w:val="24"/>
          <w:lang w:bidi="en-US"/>
        </w:rPr>
        <w:t>Приозерские</w:t>
      </w:r>
      <w:proofErr w:type="spellEnd"/>
      <w:r w:rsidR="00D2462F" w:rsidRPr="008C4D3C">
        <w:rPr>
          <w:rFonts w:ascii="Times New Roman" w:eastAsia="Calibri" w:hAnsi="Times New Roman"/>
          <w:sz w:val="24"/>
          <w:szCs w:val="24"/>
          <w:lang w:bidi="en-US"/>
        </w:rPr>
        <w:t xml:space="preserve"> ведомости».</w:t>
      </w:r>
    </w:p>
    <w:p w:rsidR="00EB0F07" w:rsidRPr="008C4D3C" w:rsidRDefault="00EB0F07" w:rsidP="00D2462F">
      <w:pPr>
        <w:suppressAutoHyphens/>
        <w:ind w:firstLine="708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B47976" w:rsidRPr="008C4D3C" w:rsidRDefault="00D2462F" w:rsidP="00B47976">
      <w:pPr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 w:rsidRPr="008C4D3C">
        <w:rPr>
          <w:rFonts w:ascii="Times New Roman" w:hAnsi="Times New Roman"/>
          <w:sz w:val="24"/>
          <w:szCs w:val="24"/>
          <w:lang w:eastAsia="en-US"/>
        </w:rPr>
        <w:t>4</w:t>
      </w:r>
      <w:r w:rsidR="001D5B56" w:rsidRPr="008C4D3C">
        <w:rPr>
          <w:rFonts w:ascii="Times New Roman" w:hAnsi="Times New Roman"/>
          <w:sz w:val="24"/>
          <w:szCs w:val="24"/>
          <w:lang w:eastAsia="en-US"/>
        </w:rPr>
        <w:t>.</w:t>
      </w:r>
      <w:r w:rsidR="00B47976" w:rsidRPr="008C4D3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B47976" w:rsidRPr="008C4D3C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="00B47976" w:rsidRPr="008C4D3C">
        <w:rPr>
          <w:rFonts w:ascii="Times New Roman" w:hAnsi="Times New Roman"/>
          <w:sz w:val="24"/>
          <w:szCs w:val="24"/>
          <w:lang w:eastAsia="en-US"/>
        </w:rPr>
        <w:t xml:space="preserve"> исполнением </w:t>
      </w:r>
      <w:r w:rsidR="00B47976" w:rsidRPr="008C4D3C">
        <w:rPr>
          <w:sz w:val="24"/>
          <w:szCs w:val="24"/>
        </w:rPr>
        <w:t>настоящего постановления оставляю за собой.</w:t>
      </w:r>
    </w:p>
    <w:p w:rsidR="008C4D3C" w:rsidRDefault="008C4D3C" w:rsidP="00B47976">
      <w:pPr>
        <w:jc w:val="both"/>
        <w:rPr>
          <w:sz w:val="24"/>
          <w:szCs w:val="24"/>
        </w:rPr>
      </w:pPr>
    </w:p>
    <w:p w:rsidR="008C4D3C" w:rsidRDefault="008C4D3C" w:rsidP="00B47976">
      <w:pPr>
        <w:jc w:val="both"/>
        <w:rPr>
          <w:sz w:val="24"/>
          <w:szCs w:val="24"/>
        </w:rPr>
      </w:pPr>
    </w:p>
    <w:p w:rsidR="008C4D3C" w:rsidRDefault="008C4D3C" w:rsidP="00B47976">
      <w:pPr>
        <w:jc w:val="both"/>
        <w:rPr>
          <w:sz w:val="24"/>
          <w:szCs w:val="24"/>
        </w:rPr>
      </w:pPr>
    </w:p>
    <w:p w:rsidR="00EB0F07" w:rsidRPr="008C4D3C" w:rsidRDefault="00FE555F" w:rsidP="00B47976">
      <w:pPr>
        <w:jc w:val="both"/>
        <w:rPr>
          <w:sz w:val="24"/>
          <w:szCs w:val="24"/>
        </w:rPr>
      </w:pPr>
      <w:r w:rsidRPr="008C4D3C">
        <w:rPr>
          <w:sz w:val="24"/>
          <w:szCs w:val="24"/>
        </w:rPr>
        <w:br/>
      </w:r>
    </w:p>
    <w:p w:rsidR="00EB0F07" w:rsidRPr="008C4D3C" w:rsidRDefault="008C4D3C" w:rsidP="008C4D3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7976" w:rsidRPr="008C4D3C">
        <w:rPr>
          <w:sz w:val="24"/>
          <w:szCs w:val="24"/>
        </w:rPr>
        <w:t xml:space="preserve">Глава администрации:                                      </w:t>
      </w:r>
      <w:r w:rsidR="00EB0F07" w:rsidRPr="008C4D3C">
        <w:rPr>
          <w:sz w:val="24"/>
          <w:szCs w:val="24"/>
        </w:rPr>
        <w:t xml:space="preserve">      </w:t>
      </w:r>
      <w:r w:rsidR="00B47976" w:rsidRPr="008C4D3C">
        <w:rPr>
          <w:sz w:val="24"/>
          <w:szCs w:val="24"/>
        </w:rPr>
        <w:t xml:space="preserve"> </w:t>
      </w:r>
      <w:r w:rsidR="00EB0F07" w:rsidRPr="008C4D3C">
        <w:rPr>
          <w:sz w:val="24"/>
          <w:szCs w:val="24"/>
        </w:rPr>
        <w:t xml:space="preserve">       </w:t>
      </w:r>
      <w:r w:rsidR="00B47976" w:rsidRPr="008C4D3C">
        <w:rPr>
          <w:sz w:val="24"/>
          <w:szCs w:val="24"/>
        </w:rPr>
        <w:t xml:space="preserve"> О.Н. Герасимчук</w:t>
      </w:r>
    </w:p>
    <w:p w:rsidR="00EB0F07" w:rsidRPr="008C4D3C" w:rsidRDefault="00EB0F07" w:rsidP="00B47976">
      <w:pPr>
        <w:rPr>
          <w:sz w:val="24"/>
          <w:szCs w:val="24"/>
        </w:rPr>
      </w:pPr>
    </w:p>
    <w:p w:rsidR="00EB0F07" w:rsidRDefault="00EB0F07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8C4D3C" w:rsidRDefault="008C4D3C" w:rsidP="00B47976">
      <w:pPr>
        <w:rPr>
          <w:sz w:val="24"/>
          <w:szCs w:val="24"/>
        </w:rPr>
      </w:pPr>
    </w:p>
    <w:p w:rsidR="00F14E44" w:rsidRDefault="00F14E44" w:rsidP="00B47976">
      <w:pPr>
        <w:rPr>
          <w:sz w:val="24"/>
          <w:szCs w:val="24"/>
        </w:rPr>
      </w:pPr>
    </w:p>
    <w:p w:rsidR="00F14E44" w:rsidRDefault="00F14E44" w:rsidP="00B47976">
      <w:pPr>
        <w:rPr>
          <w:sz w:val="24"/>
          <w:szCs w:val="24"/>
        </w:rPr>
      </w:pPr>
      <w:bookmarkStart w:id="0" w:name="_GoBack"/>
      <w:bookmarkEnd w:id="0"/>
    </w:p>
    <w:p w:rsidR="008C4D3C" w:rsidRPr="008C4D3C" w:rsidRDefault="008C4D3C" w:rsidP="00B47976">
      <w:pPr>
        <w:rPr>
          <w:sz w:val="24"/>
          <w:szCs w:val="24"/>
        </w:rPr>
      </w:pPr>
    </w:p>
    <w:p w:rsidR="00B47976" w:rsidRPr="00FE555F" w:rsidRDefault="00B47976" w:rsidP="00B47976">
      <w:pPr>
        <w:rPr>
          <w:sz w:val="15"/>
          <w:szCs w:val="15"/>
        </w:rPr>
      </w:pPr>
      <w:r w:rsidRPr="00FE555F">
        <w:rPr>
          <w:sz w:val="15"/>
          <w:szCs w:val="15"/>
        </w:rPr>
        <w:t xml:space="preserve">исп. </w:t>
      </w:r>
      <w:proofErr w:type="spellStart"/>
      <w:r w:rsidRPr="00FE555F">
        <w:rPr>
          <w:sz w:val="15"/>
          <w:szCs w:val="15"/>
        </w:rPr>
        <w:t>Ионова</w:t>
      </w:r>
      <w:proofErr w:type="spellEnd"/>
      <w:r w:rsidRPr="00FE555F">
        <w:rPr>
          <w:sz w:val="15"/>
          <w:szCs w:val="15"/>
        </w:rPr>
        <w:t xml:space="preserve"> Н.Е., тел. 93-289</w:t>
      </w:r>
    </w:p>
    <w:p w:rsidR="00B0239D" w:rsidRPr="00FE555F" w:rsidRDefault="00C11979">
      <w:pPr>
        <w:rPr>
          <w:sz w:val="15"/>
          <w:szCs w:val="15"/>
        </w:rPr>
      </w:pPr>
      <w:r w:rsidRPr="00FE555F">
        <w:rPr>
          <w:sz w:val="15"/>
          <w:szCs w:val="15"/>
        </w:rPr>
        <w:t>Разослано: дело-4</w:t>
      </w:r>
      <w:r w:rsidR="00B47976" w:rsidRPr="00FE555F">
        <w:rPr>
          <w:sz w:val="15"/>
          <w:szCs w:val="15"/>
        </w:rPr>
        <w:t>, прокуратура -1.</w:t>
      </w:r>
    </w:p>
    <w:sectPr w:rsidR="00B0239D" w:rsidRPr="00FE555F" w:rsidSect="008C4D3C">
      <w:pgSz w:w="11906" w:h="16838"/>
      <w:pgMar w:top="426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512"/>
    <w:multiLevelType w:val="hybridMultilevel"/>
    <w:tmpl w:val="703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449"/>
    <w:multiLevelType w:val="hybridMultilevel"/>
    <w:tmpl w:val="C5DC3D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483DAC"/>
    <w:multiLevelType w:val="hybridMultilevel"/>
    <w:tmpl w:val="C6F2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5C24"/>
    <w:multiLevelType w:val="hybridMultilevel"/>
    <w:tmpl w:val="8D2EC4BA"/>
    <w:lvl w:ilvl="0" w:tplc="DDBC17A6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AB64A4"/>
    <w:multiLevelType w:val="hybridMultilevel"/>
    <w:tmpl w:val="FEA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76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51235"/>
    <w:rsid w:val="000615C5"/>
    <w:rsid w:val="00064C8C"/>
    <w:rsid w:val="00074A0B"/>
    <w:rsid w:val="00075BC1"/>
    <w:rsid w:val="000865AF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D06C2"/>
    <w:rsid w:val="001D3137"/>
    <w:rsid w:val="001D34E1"/>
    <w:rsid w:val="001D3D0D"/>
    <w:rsid w:val="001D4B12"/>
    <w:rsid w:val="001D5B56"/>
    <w:rsid w:val="001E331C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E1D32"/>
    <w:rsid w:val="002E335F"/>
    <w:rsid w:val="002F251C"/>
    <w:rsid w:val="002F259A"/>
    <w:rsid w:val="00302F35"/>
    <w:rsid w:val="003058A6"/>
    <w:rsid w:val="00311C04"/>
    <w:rsid w:val="003151DE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E1280"/>
    <w:rsid w:val="004F08AC"/>
    <w:rsid w:val="004F3C6D"/>
    <w:rsid w:val="0050488B"/>
    <w:rsid w:val="00510B7D"/>
    <w:rsid w:val="00512ED2"/>
    <w:rsid w:val="00513BE0"/>
    <w:rsid w:val="005274DC"/>
    <w:rsid w:val="00540AD5"/>
    <w:rsid w:val="00542328"/>
    <w:rsid w:val="00547637"/>
    <w:rsid w:val="0056043D"/>
    <w:rsid w:val="00566A5C"/>
    <w:rsid w:val="005703BF"/>
    <w:rsid w:val="00574517"/>
    <w:rsid w:val="00583264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22328"/>
    <w:rsid w:val="0062406D"/>
    <w:rsid w:val="00624B55"/>
    <w:rsid w:val="0062725B"/>
    <w:rsid w:val="00627A81"/>
    <w:rsid w:val="00636A17"/>
    <w:rsid w:val="00643264"/>
    <w:rsid w:val="006443EC"/>
    <w:rsid w:val="00644552"/>
    <w:rsid w:val="00646C7E"/>
    <w:rsid w:val="0064725F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C4D3C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35B69"/>
    <w:rsid w:val="00A35D97"/>
    <w:rsid w:val="00A448D4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39CD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47976"/>
    <w:rsid w:val="00B52657"/>
    <w:rsid w:val="00B52A34"/>
    <w:rsid w:val="00B57B3E"/>
    <w:rsid w:val="00B64ED0"/>
    <w:rsid w:val="00B66420"/>
    <w:rsid w:val="00B672F9"/>
    <w:rsid w:val="00B70B90"/>
    <w:rsid w:val="00B77210"/>
    <w:rsid w:val="00B8155F"/>
    <w:rsid w:val="00B84ACF"/>
    <w:rsid w:val="00B86684"/>
    <w:rsid w:val="00B87044"/>
    <w:rsid w:val="00B97B3C"/>
    <w:rsid w:val="00BB7B57"/>
    <w:rsid w:val="00BD21A4"/>
    <w:rsid w:val="00BE19F1"/>
    <w:rsid w:val="00BE1C7E"/>
    <w:rsid w:val="00BE3989"/>
    <w:rsid w:val="00BE752A"/>
    <w:rsid w:val="00C017BD"/>
    <w:rsid w:val="00C02E5D"/>
    <w:rsid w:val="00C03770"/>
    <w:rsid w:val="00C11979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E6317"/>
    <w:rsid w:val="00CE7D3D"/>
    <w:rsid w:val="00CF03FA"/>
    <w:rsid w:val="00CF1B09"/>
    <w:rsid w:val="00D00345"/>
    <w:rsid w:val="00D04195"/>
    <w:rsid w:val="00D108EF"/>
    <w:rsid w:val="00D17816"/>
    <w:rsid w:val="00D2355C"/>
    <w:rsid w:val="00D2462F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02F3C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1829"/>
    <w:rsid w:val="00E962C8"/>
    <w:rsid w:val="00EA4E21"/>
    <w:rsid w:val="00EA5E5B"/>
    <w:rsid w:val="00EB0F07"/>
    <w:rsid w:val="00EB1104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14E44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E555F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76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479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7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76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479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noblinfo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noblinfo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2018-02-06T09:17:00Z</dcterms:created>
  <dcterms:modified xsi:type="dcterms:W3CDTF">2018-02-27T13:58:00Z</dcterms:modified>
</cp:coreProperties>
</file>