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B7" w:rsidRPr="00B82F48" w:rsidRDefault="00F35CB7" w:rsidP="00F35CB7"/>
    <w:p w:rsidR="00F35CB7" w:rsidRPr="000E1A97" w:rsidRDefault="00F35CB7" w:rsidP="00F35CB7">
      <w:pPr>
        <w:tabs>
          <w:tab w:val="left" w:pos="-180"/>
          <w:tab w:val="right" w:pos="4320"/>
        </w:tabs>
        <w:suppressAutoHyphens/>
        <w:jc w:val="center"/>
        <w:rPr>
          <w:lang w:eastAsia="ar-SA"/>
        </w:rPr>
      </w:pPr>
      <w:r w:rsidRPr="00CE72A3">
        <w:rPr>
          <w:noProof/>
          <w:lang w:eastAsia="ru-RU"/>
        </w:rPr>
        <w:drawing>
          <wp:inline distT="0" distB="0" distL="0" distR="0" wp14:anchorId="6B1DA087" wp14:editId="6AA458EC">
            <wp:extent cx="590550" cy="6858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B55" w:rsidRPr="008A3B55" w:rsidRDefault="008A3B55" w:rsidP="008A3B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</w:t>
      </w:r>
    </w:p>
    <w:p w:rsidR="008A3B55" w:rsidRPr="008A3B55" w:rsidRDefault="008A3B55" w:rsidP="008A3B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Красноозерного сельского поселения</w:t>
      </w:r>
    </w:p>
    <w:p w:rsidR="008A3B55" w:rsidRPr="008A3B55" w:rsidRDefault="008A3B55" w:rsidP="008A3B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Приозерского муниципального района</w:t>
      </w:r>
    </w:p>
    <w:p w:rsidR="00F35CB7" w:rsidRPr="009A2AB7" w:rsidRDefault="008A3B55" w:rsidP="008A3B55">
      <w:pPr>
        <w:tabs>
          <w:tab w:val="left" w:pos="432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A3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Ленинградской области.</w:t>
      </w:r>
    </w:p>
    <w:p w:rsidR="00A27BC7" w:rsidRDefault="00A27BC7" w:rsidP="00F35CB7">
      <w:pPr>
        <w:tabs>
          <w:tab w:val="left" w:pos="-180"/>
          <w:tab w:val="right" w:pos="4320"/>
        </w:tabs>
        <w:suppressAutoHyphens/>
        <w:spacing w:after="0" w:line="240" w:lineRule="auto"/>
        <w:ind w:left="720" w:hanging="720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F35CB7" w:rsidRDefault="009C7089" w:rsidP="00F35CB7">
      <w:pPr>
        <w:tabs>
          <w:tab w:val="left" w:pos="-180"/>
          <w:tab w:val="right" w:pos="4320"/>
        </w:tabs>
        <w:suppressAutoHyphens/>
        <w:spacing w:after="0" w:line="240" w:lineRule="auto"/>
        <w:ind w:left="720" w:hanging="720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ПОСТАНОВЛЕНИЕ</w:t>
      </w:r>
    </w:p>
    <w:p w:rsidR="00F35CB7" w:rsidRDefault="00F35CB7" w:rsidP="00F35CB7">
      <w:pPr>
        <w:tabs>
          <w:tab w:val="left" w:pos="-180"/>
          <w:tab w:val="right" w:pos="4320"/>
        </w:tabs>
        <w:suppressAutoHyphens/>
        <w:spacing w:after="0" w:line="240" w:lineRule="auto"/>
        <w:ind w:left="720" w:hanging="720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F35CB7" w:rsidRDefault="004846C3" w:rsidP="00F35CB7">
      <w:pPr>
        <w:tabs>
          <w:tab w:val="left" w:pos="-180"/>
          <w:tab w:val="right" w:pos="43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022C3">
        <w:rPr>
          <w:rFonts w:ascii="Times New Roman" w:hAnsi="Times New Roman" w:cs="Times New Roman"/>
          <w:bCs/>
          <w:sz w:val="24"/>
          <w:szCs w:val="24"/>
          <w:lang w:eastAsia="ar-SA"/>
        </w:rPr>
        <w:t>о</w:t>
      </w:r>
      <w:r w:rsidR="00F35CB7" w:rsidRPr="008022C3">
        <w:rPr>
          <w:rFonts w:ascii="Times New Roman" w:hAnsi="Times New Roman" w:cs="Times New Roman"/>
          <w:bCs/>
          <w:sz w:val="24"/>
          <w:szCs w:val="24"/>
          <w:lang w:eastAsia="ar-SA"/>
        </w:rPr>
        <w:t>т</w:t>
      </w:r>
      <w:r w:rsidR="00A27BC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0654A">
        <w:rPr>
          <w:rFonts w:ascii="Times New Roman" w:hAnsi="Times New Roman" w:cs="Times New Roman"/>
          <w:bCs/>
          <w:sz w:val="24"/>
          <w:szCs w:val="24"/>
          <w:lang w:eastAsia="ar-SA"/>
        </w:rPr>
        <w:t>«</w:t>
      </w:r>
      <w:r w:rsidR="00F952E9">
        <w:rPr>
          <w:rFonts w:ascii="Times New Roman" w:hAnsi="Times New Roman" w:cs="Times New Roman"/>
          <w:bCs/>
          <w:sz w:val="24"/>
          <w:szCs w:val="24"/>
          <w:lang w:eastAsia="ar-SA"/>
        </w:rPr>
        <w:t>21</w:t>
      </w:r>
      <w:r w:rsidR="0090654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» </w:t>
      </w:r>
      <w:r w:rsidR="00A27BC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35CB7" w:rsidRPr="008022C3">
        <w:rPr>
          <w:rFonts w:ascii="Times New Roman" w:hAnsi="Times New Roman" w:cs="Times New Roman"/>
          <w:bCs/>
          <w:sz w:val="24"/>
          <w:szCs w:val="24"/>
          <w:lang w:eastAsia="ar-SA"/>
        </w:rPr>
        <w:t>апреля 20</w:t>
      </w:r>
      <w:r w:rsidR="009B48D7">
        <w:rPr>
          <w:rFonts w:ascii="Times New Roman" w:hAnsi="Times New Roman" w:cs="Times New Roman"/>
          <w:bCs/>
          <w:sz w:val="24"/>
          <w:szCs w:val="24"/>
          <w:lang w:eastAsia="ar-SA"/>
        </w:rPr>
        <w:t>2</w:t>
      </w:r>
      <w:r w:rsidR="00F952E9">
        <w:rPr>
          <w:rFonts w:ascii="Times New Roman" w:hAnsi="Times New Roman" w:cs="Times New Roman"/>
          <w:bCs/>
          <w:sz w:val="24"/>
          <w:szCs w:val="24"/>
          <w:lang w:eastAsia="ar-SA"/>
        </w:rPr>
        <w:t>5</w:t>
      </w:r>
      <w:r w:rsidR="00F35CB7" w:rsidRPr="008022C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года </w:t>
      </w:r>
      <w:r w:rsidR="00DE3413" w:rsidRPr="008022C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A27BC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</w:t>
      </w:r>
      <w:r w:rsidR="00F952E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</w:t>
      </w:r>
      <w:r w:rsidR="008A3B5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35CB7" w:rsidRPr="008022C3">
        <w:rPr>
          <w:rFonts w:ascii="Times New Roman" w:hAnsi="Times New Roman" w:cs="Times New Roman"/>
          <w:bCs/>
          <w:sz w:val="24"/>
          <w:szCs w:val="24"/>
          <w:lang w:eastAsia="ar-SA"/>
        </w:rPr>
        <w:t>№</w:t>
      </w:r>
      <w:r w:rsidR="00A27BC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952E9">
        <w:rPr>
          <w:rFonts w:ascii="Times New Roman" w:hAnsi="Times New Roman" w:cs="Times New Roman"/>
          <w:bCs/>
          <w:sz w:val="24"/>
          <w:szCs w:val="24"/>
          <w:lang w:eastAsia="ar-SA"/>
        </w:rPr>
        <w:t>119</w:t>
      </w:r>
      <w:r w:rsidR="0090654A">
        <w:rPr>
          <w:rFonts w:ascii="Times New Roman" w:hAnsi="Times New Roman" w:cs="Times New Roman"/>
          <w:bCs/>
          <w:sz w:val="24"/>
          <w:szCs w:val="24"/>
          <w:lang w:eastAsia="ar-SA"/>
        </w:rPr>
        <w:t>/1</w:t>
      </w:r>
      <w:r w:rsidR="007C032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</w:t>
      </w:r>
    </w:p>
    <w:p w:rsidR="00F952E9" w:rsidRPr="009A2AB7" w:rsidRDefault="00F952E9" w:rsidP="00F35CB7">
      <w:pPr>
        <w:tabs>
          <w:tab w:val="left" w:pos="-180"/>
          <w:tab w:val="right" w:pos="432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F35CB7" w:rsidRDefault="00F35CB7" w:rsidP="00F35CB7">
      <w:pPr>
        <w:spacing w:before="120" w:after="0" w:line="240" w:lineRule="auto"/>
        <w:ind w:right="5386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9A2AB7">
        <w:rPr>
          <w:rFonts w:ascii="Times New Roman" w:eastAsia="Times New Roman" w:hAnsi="Times New Roman" w:cs="Times New Roman"/>
          <w:iCs/>
          <w:color w:val="0D1216"/>
          <w:sz w:val="24"/>
          <w:szCs w:val="24"/>
          <w:lang w:eastAsia="ru-RU"/>
        </w:rPr>
        <w:t>О противопожарной безопасности в весенне-летний период 20</w:t>
      </w:r>
      <w:r w:rsidR="009B48D7">
        <w:rPr>
          <w:rFonts w:ascii="Times New Roman" w:eastAsia="Times New Roman" w:hAnsi="Times New Roman" w:cs="Times New Roman"/>
          <w:iCs/>
          <w:color w:val="0D1216"/>
          <w:sz w:val="24"/>
          <w:szCs w:val="24"/>
          <w:lang w:eastAsia="ru-RU"/>
        </w:rPr>
        <w:t>2</w:t>
      </w:r>
      <w:r w:rsidR="00F952E9">
        <w:rPr>
          <w:rFonts w:ascii="Times New Roman" w:eastAsia="Times New Roman" w:hAnsi="Times New Roman" w:cs="Times New Roman"/>
          <w:iCs/>
          <w:color w:val="0D1216"/>
          <w:sz w:val="24"/>
          <w:szCs w:val="24"/>
          <w:lang w:eastAsia="ru-RU"/>
        </w:rPr>
        <w:t>5</w:t>
      </w:r>
      <w:r w:rsidRPr="009A2AB7">
        <w:rPr>
          <w:rFonts w:ascii="Times New Roman" w:eastAsia="Times New Roman" w:hAnsi="Times New Roman" w:cs="Times New Roman"/>
          <w:iCs/>
          <w:color w:val="0D1216"/>
          <w:sz w:val="24"/>
          <w:szCs w:val="24"/>
          <w:lang w:eastAsia="ru-RU"/>
        </w:rPr>
        <w:t xml:space="preserve"> года</w:t>
      </w:r>
      <w:r w:rsidRPr="009A2AB7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</w:t>
      </w: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Красноозерно</w:t>
      </w:r>
      <w:r w:rsidR="008A3B55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го</w:t>
      </w: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сельско</w:t>
      </w:r>
      <w:r w:rsidR="008A3B55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го</w:t>
      </w: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поселени</w:t>
      </w:r>
      <w:r w:rsidR="008A3B55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я</w:t>
      </w:r>
    </w:p>
    <w:p w:rsidR="00F35CB7" w:rsidRPr="00F31E7C" w:rsidRDefault="00F35CB7" w:rsidP="00F35CB7">
      <w:pPr>
        <w:spacing w:before="120" w:after="0" w:line="240" w:lineRule="auto"/>
        <w:ind w:right="5386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F35CB7" w:rsidRPr="00F31E7C" w:rsidRDefault="00F35CB7" w:rsidP="00F35CB7">
      <w:pPr>
        <w:tabs>
          <w:tab w:val="left" w:pos="43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          </w:t>
      </w:r>
      <w:proofErr w:type="gramStart"/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В соответствии с Федеральным законом № 69-ФЗ «О пожарной безопасности» от 21.12.1994 года, Правилами пожарной безопасности в РФ (ППБ 01-03), Правилами пожарной безопасности в лесах РФ, постановлением Правительства Российской Федерации от 18.08.2016 № 807, в целях обеспечения пожарной безопасности и соблюдения противопожарного режима в весенне-летний пожароопасный период 20</w:t>
      </w:r>
      <w:r w:rsidR="009B48D7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2</w:t>
      </w:r>
      <w:r w:rsidR="00F952E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5</w:t>
      </w: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года на территории </w:t>
      </w:r>
      <w:r w:rsidR="008A3B55">
        <w:rPr>
          <w:rFonts w:ascii="Times New Roman" w:hAnsi="Times New Roman" w:cs="Times New Roman"/>
          <w:sz w:val="24"/>
          <w:szCs w:val="24"/>
          <w:lang w:eastAsia="ar-SA"/>
        </w:rPr>
        <w:t xml:space="preserve"> Красноозерного сельского поселения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9A2AB7">
        <w:rPr>
          <w:rFonts w:ascii="Times New Roman" w:hAnsi="Times New Roman" w:cs="Times New Roman"/>
          <w:sz w:val="24"/>
          <w:szCs w:val="24"/>
          <w:lang w:eastAsia="ar-SA"/>
        </w:rPr>
        <w:t>Приозерск</w:t>
      </w:r>
      <w:r w:rsidR="0090654A">
        <w:rPr>
          <w:rFonts w:ascii="Times New Roman" w:hAnsi="Times New Roman" w:cs="Times New Roman"/>
          <w:sz w:val="24"/>
          <w:szCs w:val="24"/>
          <w:lang w:eastAsia="ar-SA"/>
        </w:rPr>
        <w:t>ого</w:t>
      </w:r>
      <w:r w:rsidRPr="009A2AB7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</w:t>
      </w:r>
      <w:r w:rsidR="0090654A">
        <w:rPr>
          <w:rFonts w:ascii="Times New Roman" w:hAnsi="Times New Roman" w:cs="Times New Roman"/>
          <w:sz w:val="24"/>
          <w:szCs w:val="24"/>
          <w:lang w:eastAsia="ar-SA"/>
        </w:rPr>
        <w:t>ого</w:t>
      </w:r>
      <w:r w:rsidRPr="009A2AB7">
        <w:rPr>
          <w:rFonts w:ascii="Times New Roman" w:hAnsi="Times New Roman" w:cs="Times New Roman"/>
          <w:sz w:val="24"/>
          <w:szCs w:val="24"/>
          <w:lang w:eastAsia="ar-SA"/>
        </w:rPr>
        <w:t xml:space="preserve"> район</w:t>
      </w:r>
      <w:r w:rsidR="0090654A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9A2AB7">
        <w:rPr>
          <w:rFonts w:ascii="Times New Roman" w:hAnsi="Times New Roman" w:cs="Times New Roman"/>
          <w:sz w:val="24"/>
          <w:szCs w:val="24"/>
          <w:lang w:eastAsia="ar-SA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  <w:lang w:eastAsia="ar-SA"/>
        </w:rPr>
        <w:t>:</w:t>
      </w:r>
      <w:proofErr w:type="gramEnd"/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1. </w:t>
      </w:r>
      <w:proofErr w:type="gramStart"/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Рекомендовать руководителям учреждений, организаций, иных юридических лиц независимо от их организационно-правовых форм и форм собственности, крестьянских (фермерских) хозяйств, общественных объединений, индивидуальным предпринимателям, должностным лицам, гражданам Российской Федерации, иностранным гражданам, владеющие, пользующиеся и (или) распоряжающиеся территорией, прилегающей к лесу, обеспечить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</w:t>
      </w:r>
      <w:proofErr w:type="gramEnd"/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10 метров от леса либо отделить лес противопожарной минерализованной полосой шириной не менее 0,5 метра ил</w:t>
      </w:r>
      <w:r w:rsidR="00103D12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и иным противопожарным барьером.</w:t>
      </w:r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2.  Рекомендовать           руководителям организаций сельскохозяйственного производства, главам крестьянско-фермерских хозяйств, индивидуальным предпринимателям и гражданам, осуществляющим сельскохозяйственную деятельность, независимо от форм собственности, а также организациям и гражданам, обладающим правом пользования лесным фондом:</w:t>
      </w:r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2.1. Не допускать сжигание стерни, сухой травы и разведение костров на полях, сельскохозяйственных угодьях,   на землях лесного фонда;</w:t>
      </w:r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2.2. Установить строгий противопожарный режим при работе на полях и сельскохозяйственных угодьях, а также  в лесном фонде, запретить применение открытого огня, исключить применение других возможных источников возгорания;</w:t>
      </w:r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2.3.  До </w:t>
      </w:r>
      <w:r w:rsidR="008B27D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10</w:t>
      </w: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.0</w:t>
      </w:r>
      <w:r w:rsidR="008B27D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5</w:t>
      </w: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.20</w:t>
      </w:r>
      <w:r w:rsidR="000847B0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2</w:t>
      </w:r>
      <w:r w:rsidR="00F952E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5</w:t>
      </w: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года  произвести опашку полей и сельскохозяйственных угодий полосой шириной не менее 3 метров в местах их примыкания к населенным пунктам, на расстоянии не менее 50 метров от крайних строений в населенных пунктах;</w:t>
      </w:r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lastRenderedPageBreak/>
        <w:t xml:space="preserve">2.4.  До </w:t>
      </w:r>
      <w:r w:rsidR="008B27D6" w:rsidRPr="008B27D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10.05.20</w:t>
      </w:r>
      <w:r w:rsidR="000847B0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2</w:t>
      </w:r>
      <w:r w:rsidR="00F952E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5</w:t>
      </w:r>
      <w:r w:rsidR="008B27D6" w:rsidRPr="008B27D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</w:t>
      </w: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года произвести опашку полей и сельскохозяйственных угодий полосой шириной не менее 3 метров в местах их примыкания к лесным массивам, на расстоянии не менее 15 метров;</w:t>
      </w:r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3. Гражданам, проживающим и находящимся на территории </w:t>
      </w:r>
      <w:r w:rsidR="008A3B55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Красноозерного сельского поселения</w:t>
      </w: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, членам садоводческих и огороднических некоммерческих объединений:</w:t>
      </w:r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3.1. Обеспечить соблюдение противопожарного режима и не допускать применение открытого огня и других возможных источников возгорания вблизи полей, сельскохозяйственных угодий, мест размещения сухой травы, в лесных массивах, в том числе на индивидуальных участках в садоводствах, огородничествах и в населенных пунктах;</w:t>
      </w:r>
    </w:p>
    <w:p w:rsidR="009C7089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3.2.  Не допускать сжигания в населенных пунктах и садоводческих об</w:t>
      </w:r>
      <w:r w:rsidR="009C708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ъединениях сухой травы и мусора.</w:t>
      </w:r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3.3. На индивидуальных участках в населенных пунктах и садоводствах при наличии построек устанавливать на участках бочку с водой или иметь не менее 2-х ог</w:t>
      </w:r>
      <w:r w:rsidR="00103D12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нетушителей.</w:t>
      </w:r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4. Гражданам, имеющим земельные участки выделенных в счёт земельных паёв:</w:t>
      </w:r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4.1. Обеспечить соблюдение противопожарного режима  на   территории земельного участка;</w:t>
      </w:r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4.2.  Не допускать сжигание сухой травы;</w:t>
      </w:r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4.3.  До </w:t>
      </w:r>
      <w:r w:rsidR="008B27D6" w:rsidRPr="008B27D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10.05.20</w:t>
      </w:r>
      <w:r w:rsidR="000847B0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2</w:t>
      </w:r>
      <w:r w:rsidR="00F952E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5</w:t>
      </w:r>
      <w:r w:rsidR="008B27D6" w:rsidRPr="008B27D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</w:t>
      </w: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года провести опашку земельного участка полосой шириной не менее 3 метров в местах примыкания к лесным массивам и примыканий к населённым пунктам, н</w:t>
      </w:r>
      <w:r w:rsidR="00103D12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а расстоянии не менее 15 метров.</w:t>
      </w:r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5. Рекомендовать руководителям арендованных лесных угодий и </w:t>
      </w:r>
      <w:proofErr w:type="spellStart"/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лесопользователям</w:t>
      </w:r>
      <w:proofErr w:type="spellEnd"/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:</w:t>
      </w:r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5.1.  Провести опашку с устройством минерализованных полос шириной не менее 3 метров вдоль границ лесных массивов непосредственно примыкающих к населенным пунктам;</w:t>
      </w:r>
    </w:p>
    <w:p w:rsidR="00F35CB7" w:rsidRPr="00F31E7C" w:rsidRDefault="00F35CB7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5.2. В местах использования лесов, в местах проведения заготовок древесины  создать пожарные команды, обеспечить  наличием средств пожаротушения и готовность к выполнению задач  по тушению пожаров в пожароопасный период;</w:t>
      </w:r>
    </w:p>
    <w:p w:rsidR="00F35CB7" w:rsidRPr="00F31E7C" w:rsidRDefault="00103D12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5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.3. Организовать взаимодействие с администрацией поселения и другими организациями, с целью реализации мероприятий по предупреждению и тушению лесных пожаров;</w:t>
      </w:r>
    </w:p>
    <w:p w:rsidR="00F35CB7" w:rsidRPr="00F31E7C" w:rsidRDefault="00103D12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5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.4. Разработать и осуществлять на территории предприятия мероприятия по предупреждению нарушений требований пожарной безопасности в лесах, выявлению виновников лесных пожаров и привлечению их к установленной законом ответственности;</w:t>
      </w:r>
    </w:p>
    <w:p w:rsidR="00F35CB7" w:rsidRPr="00F31E7C" w:rsidRDefault="00103D12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6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. Заместителю главы администрации </w:t>
      </w:r>
      <w:r w:rsidR="008A3B55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Красноозерного сельского поселения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:</w:t>
      </w:r>
    </w:p>
    <w:p w:rsidR="00F35CB7" w:rsidRPr="00F31E7C" w:rsidRDefault="00103D12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6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.1. Организовать дежурство добровольной пожарной дружины и обеспечить ее перв</w:t>
      </w:r>
      <w:r w:rsidR="00D86FD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ичными средствами пожаротушения;</w:t>
      </w:r>
    </w:p>
    <w:p w:rsidR="00F35CB7" w:rsidRPr="00F31E7C" w:rsidRDefault="00103D12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6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.2. Силами  старост населенных пунктов обеспечить в населенных пунктах пропаганду о необходимости соблюдения противопожарного режима в весенне-летний пожароопасный период и доведение до населения постоянно и временно находящихся на</w:t>
      </w:r>
      <w:r w:rsidR="009C708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территории  поселения данного постановления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;</w:t>
      </w:r>
    </w:p>
    <w:p w:rsidR="00F35CB7" w:rsidRPr="00F31E7C" w:rsidRDefault="00103D12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6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.3. Обеспечить силами старост информирование администрации поселения, отдела государственного пожарного надзора Приозерского района, службу участкового инспектора </w:t>
      </w:r>
      <w:r w:rsidR="007C0322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О</w:t>
      </w:r>
      <w:r w:rsidR="007C0322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М</w:t>
      </w:r>
      <w:r w:rsidR="007C0322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ВД </w:t>
      </w:r>
      <w:r w:rsidR="007C0322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России по 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Приозерско</w:t>
      </w:r>
      <w:r w:rsidR="007C0322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му району Ленинградской области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, должностных лиц организаций о несанкционированных отжигах сухой травы, или поджогах, для принятия решения о возбуждении административного расследования;</w:t>
      </w:r>
    </w:p>
    <w:p w:rsidR="00F35CB7" w:rsidRPr="00F31E7C" w:rsidRDefault="00103D12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6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.4. В каждом населенном пункте </w:t>
      </w:r>
      <w:r w:rsidR="008A3B55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Красноозерного сельского поселения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обеспечить свободный проезд к местам забора воды для пожаротушения;</w:t>
      </w:r>
    </w:p>
    <w:p w:rsidR="00F35CB7" w:rsidRPr="00F31E7C" w:rsidRDefault="00103D12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lastRenderedPageBreak/>
        <w:t>6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.5. В случае повышения пожарной опасности своевременно информировать администрацию </w:t>
      </w:r>
      <w:r w:rsidR="008A3B55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Красноозерного сельского поселения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и вносить предложение о необходимости введения на территории поселения особого противопожарного режима в соответствии со статьей 30 федерального закона РФ № 69-ФЗ «О пожарной безопасности».</w:t>
      </w:r>
    </w:p>
    <w:p w:rsidR="00F35CB7" w:rsidRPr="00F31E7C" w:rsidRDefault="00103D12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7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 Рекомендовать отделу государственного пожарного надзора  Приозерского района,  отделу  О</w:t>
      </w:r>
      <w:r w:rsidR="007C0322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М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ВД </w:t>
      </w:r>
      <w:r w:rsidR="007C0322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России по 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Приозерско</w:t>
      </w:r>
      <w:r w:rsidR="007C0322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му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район</w:t>
      </w:r>
      <w:r w:rsidR="007C0322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у Ленинградской области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:</w:t>
      </w:r>
    </w:p>
    <w:p w:rsidR="00F35CB7" w:rsidRPr="00F31E7C" w:rsidRDefault="00103D12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7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.1.Обеспечить контроль за выполнением требований Правил пожарной безопасности в РФ (ППБ 01-03), Правил пожарной безопасности в лесах РФ и данного </w:t>
      </w:r>
      <w:r w:rsidR="00BB70A1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постановления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должностными лицами организаций и гражданами, к нарушителям принимать меры в соответствии с Кодексом об административных правонарушениях от 30.12.2001 года № 195-ФЗ, статьями 20.4, 19.5, 8.32 и иные меры, предусмотренные законодательством, в зависимости от тяже</w:t>
      </w:r>
      <w:r w:rsidR="00D86FD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сти наступивших последствий.</w:t>
      </w:r>
    </w:p>
    <w:p w:rsidR="00F35CB7" w:rsidRPr="00F31E7C" w:rsidRDefault="00103D12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8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. </w:t>
      </w:r>
      <w:r w:rsidR="009C708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Постановление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вступает в силу с момента опубликования.</w:t>
      </w:r>
    </w:p>
    <w:p w:rsidR="00F35CB7" w:rsidRPr="00F31E7C" w:rsidRDefault="00103D12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9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.   Опубликовать настоящее </w:t>
      </w:r>
      <w:r w:rsidR="009C708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постановления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</w:t>
      </w:r>
      <w:r w:rsidR="00F35CB7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в сетевом информационном издании «ЛЕНОБЛИНФОРМ»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и разместить на официальном сайте поселения </w:t>
      </w:r>
      <w:r w:rsidR="00F35CB7" w:rsidRPr="00B82F48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http://krasnoozernoe. </w:t>
      </w:r>
      <w:proofErr w:type="spellStart"/>
      <w:r w:rsidR="00D86FD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ru</w:t>
      </w:r>
      <w:proofErr w:type="spellEnd"/>
      <w:r w:rsidR="00D86FDB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</w:t>
      </w:r>
    </w:p>
    <w:p w:rsidR="00F35CB7" w:rsidRDefault="00103D12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10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. </w:t>
      </w:r>
      <w:proofErr w:type="gramStart"/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Контроль за</w:t>
      </w:r>
      <w:proofErr w:type="gramEnd"/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выполнением данного </w:t>
      </w:r>
      <w:r w:rsidR="009C708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постановления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возложить на заместителя главы администрации </w:t>
      </w:r>
      <w:r w:rsidR="008A3B55" w:rsidRPr="008A3B55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Красноозерного сельского поселения</w:t>
      </w:r>
      <w:r w:rsidR="00F35CB7" w:rsidRPr="00F31E7C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</w:t>
      </w:r>
    </w:p>
    <w:p w:rsidR="005C441B" w:rsidRDefault="005C441B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F35CB7" w:rsidRDefault="000847B0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              Г</w:t>
      </w:r>
      <w:r w:rsidR="00F35CB7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а</w:t>
      </w:r>
      <w:r w:rsidR="00F35CB7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администрации               </w:t>
      </w:r>
      <w:r w:rsidR="008B27D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        </w:t>
      </w:r>
      <w:r w:rsidR="00F35CB7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А</w:t>
      </w:r>
      <w:r w:rsidR="008B27D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В.</w:t>
      </w:r>
      <w:r w:rsidR="008B27D6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Рыбак</w:t>
      </w:r>
    </w:p>
    <w:p w:rsidR="00F35CB7" w:rsidRDefault="00F35CB7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BB70A1" w:rsidRDefault="00BB70A1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5C441B" w:rsidRDefault="005C441B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90654A" w:rsidRDefault="0090654A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F952E9" w:rsidRDefault="00F952E9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F952E9" w:rsidRDefault="00F952E9" w:rsidP="00F35CB7">
      <w:pPr>
        <w:spacing w:before="120" w:after="120" w:line="240" w:lineRule="auto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CF5B46" w:rsidRDefault="00F35CB7" w:rsidP="00CF5B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16"/>
          <w:szCs w:val="16"/>
          <w:lang w:eastAsia="ru-RU"/>
        </w:rPr>
      </w:pPr>
      <w:r w:rsidRPr="00D86FDB">
        <w:rPr>
          <w:rFonts w:ascii="Times New Roman" w:eastAsia="Times New Roman" w:hAnsi="Times New Roman" w:cs="Times New Roman"/>
          <w:color w:val="0D1216"/>
          <w:sz w:val="16"/>
          <w:szCs w:val="16"/>
          <w:lang w:eastAsia="ru-RU"/>
        </w:rPr>
        <w:t xml:space="preserve">Исп. </w:t>
      </w:r>
      <w:r w:rsidR="00CF5B46">
        <w:rPr>
          <w:rFonts w:ascii="Times New Roman" w:eastAsia="Times New Roman" w:hAnsi="Times New Roman" w:cs="Times New Roman"/>
          <w:color w:val="0D1216"/>
          <w:sz w:val="16"/>
          <w:szCs w:val="16"/>
          <w:lang w:eastAsia="ru-RU"/>
        </w:rPr>
        <w:t>Благодарев А.Ф</w:t>
      </w:r>
      <w:r w:rsidR="000847B0">
        <w:rPr>
          <w:rFonts w:ascii="Times New Roman" w:eastAsia="Times New Roman" w:hAnsi="Times New Roman" w:cs="Times New Roman"/>
          <w:color w:val="0D1216"/>
          <w:sz w:val="16"/>
          <w:szCs w:val="16"/>
          <w:lang w:eastAsia="ru-RU"/>
        </w:rPr>
        <w:t>.</w:t>
      </w:r>
      <w:r w:rsidRPr="00D86FDB">
        <w:rPr>
          <w:rFonts w:ascii="Times New Roman" w:eastAsia="Times New Roman" w:hAnsi="Times New Roman" w:cs="Times New Roman"/>
          <w:color w:val="0D1216"/>
          <w:sz w:val="16"/>
          <w:szCs w:val="16"/>
          <w:lang w:eastAsia="ru-RU"/>
        </w:rPr>
        <w:t>,</w:t>
      </w:r>
    </w:p>
    <w:p w:rsidR="000847B0" w:rsidRDefault="00F35CB7" w:rsidP="00F952E9">
      <w:pPr>
        <w:spacing w:after="0" w:line="240" w:lineRule="auto"/>
        <w:jc w:val="both"/>
      </w:pPr>
      <w:r w:rsidRPr="00B82F48">
        <w:rPr>
          <w:rFonts w:ascii="Times New Roman" w:eastAsia="Times New Roman" w:hAnsi="Times New Roman" w:cs="Times New Roman"/>
          <w:color w:val="0D1216"/>
          <w:sz w:val="18"/>
          <w:szCs w:val="24"/>
          <w:lang w:eastAsia="ru-RU"/>
        </w:rPr>
        <w:t xml:space="preserve"> </w:t>
      </w:r>
      <w:r w:rsidRPr="00D86FDB">
        <w:rPr>
          <w:rFonts w:ascii="Times New Roman" w:eastAsia="Times New Roman" w:hAnsi="Times New Roman" w:cs="Times New Roman"/>
          <w:color w:val="0D1216"/>
          <w:sz w:val="16"/>
          <w:szCs w:val="16"/>
          <w:lang w:eastAsia="ru-RU"/>
        </w:rPr>
        <w:t>тел 8(813-79)67-</w:t>
      </w:r>
      <w:r w:rsidR="008B27D6" w:rsidRPr="00D86FDB">
        <w:rPr>
          <w:rFonts w:ascii="Times New Roman" w:eastAsia="Times New Roman" w:hAnsi="Times New Roman" w:cs="Times New Roman"/>
          <w:color w:val="0D1216"/>
          <w:sz w:val="16"/>
          <w:szCs w:val="16"/>
          <w:lang w:eastAsia="ru-RU"/>
        </w:rPr>
        <w:t>493</w:t>
      </w:r>
      <w:r w:rsidR="008B27D6">
        <w:rPr>
          <w:rFonts w:ascii="Times New Roman" w:eastAsia="Times New Roman" w:hAnsi="Times New Roman" w:cs="Times New Roman"/>
          <w:color w:val="0D1216"/>
          <w:sz w:val="18"/>
          <w:szCs w:val="24"/>
          <w:lang w:eastAsia="ru-RU"/>
        </w:rPr>
        <w:t xml:space="preserve"> </w:t>
      </w:r>
      <w:bookmarkStart w:id="0" w:name="_GoBack"/>
      <w:bookmarkEnd w:id="0"/>
    </w:p>
    <w:sectPr w:rsidR="000847B0" w:rsidSect="008B27D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B7"/>
    <w:rsid w:val="000847B0"/>
    <w:rsid w:val="00090C18"/>
    <w:rsid w:val="00103D12"/>
    <w:rsid w:val="00300152"/>
    <w:rsid w:val="00374D22"/>
    <w:rsid w:val="004846C3"/>
    <w:rsid w:val="005C441B"/>
    <w:rsid w:val="007C0322"/>
    <w:rsid w:val="007C6285"/>
    <w:rsid w:val="008022C3"/>
    <w:rsid w:val="008A3B55"/>
    <w:rsid w:val="008B27D6"/>
    <w:rsid w:val="009000DC"/>
    <w:rsid w:val="0090654A"/>
    <w:rsid w:val="009A1DA2"/>
    <w:rsid w:val="009B48D7"/>
    <w:rsid w:val="009C7089"/>
    <w:rsid w:val="00A27B2B"/>
    <w:rsid w:val="00A27BC7"/>
    <w:rsid w:val="00BB4DC6"/>
    <w:rsid w:val="00BB70A1"/>
    <w:rsid w:val="00CF5B46"/>
    <w:rsid w:val="00D86FDB"/>
    <w:rsid w:val="00DE3413"/>
    <w:rsid w:val="00EE17F7"/>
    <w:rsid w:val="00F322E1"/>
    <w:rsid w:val="00F35CB7"/>
    <w:rsid w:val="00F9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01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0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BC2BC-43CD-40DC-AB5A-303E44C5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Администратор</cp:lastModifiedBy>
  <cp:revision>2</cp:revision>
  <cp:lastPrinted>2025-05-29T09:57:00Z</cp:lastPrinted>
  <dcterms:created xsi:type="dcterms:W3CDTF">2025-05-29T10:59:00Z</dcterms:created>
  <dcterms:modified xsi:type="dcterms:W3CDTF">2025-05-29T10:59:00Z</dcterms:modified>
</cp:coreProperties>
</file>