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13E282" w14:textId="5D2AC681" w:rsidR="00AC368D" w:rsidRPr="00BF2180" w:rsidRDefault="00AC368D" w:rsidP="00AC368D">
      <w:pPr>
        <w:pStyle w:val="ab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F218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</w:p>
    <w:p w14:paraId="09382866" w14:textId="2EC4B5B6" w:rsidR="00B632F7" w:rsidRPr="00BF2180" w:rsidRDefault="00B632F7" w:rsidP="00B632F7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BF2180">
        <w:rPr>
          <w:rFonts w:ascii="Times New Roman" w:hAnsi="Times New Roman"/>
          <w:sz w:val="24"/>
          <w:szCs w:val="24"/>
        </w:rPr>
        <w:t>СОВЕТ ДЕПУТАТОВ</w:t>
      </w:r>
      <w:r w:rsidR="00AC368D" w:rsidRPr="00BF2180">
        <w:rPr>
          <w:rFonts w:ascii="Times New Roman" w:hAnsi="Times New Roman"/>
          <w:sz w:val="24"/>
          <w:szCs w:val="24"/>
        </w:rPr>
        <w:t xml:space="preserve">                             </w:t>
      </w:r>
    </w:p>
    <w:p w14:paraId="4A727672" w14:textId="52D3894C" w:rsidR="00B632F7" w:rsidRPr="00BF2180" w:rsidRDefault="00B632F7" w:rsidP="00B632F7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BF2180">
        <w:rPr>
          <w:rFonts w:ascii="Times New Roman" w:hAnsi="Times New Roman"/>
          <w:sz w:val="24"/>
          <w:szCs w:val="24"/>
        </w:rPr>
        <w:t>МЕЛЬНИКОВСКОГО СЕЛЬСКОГО ПОСЕЛЕНИЯ</w:t>
      </w:r>
    </w:p>
    <w:p w14:paraId="2436BF65" w14:textId="77777777" w:rsidR="00B632F7" w:rsidRPr="00BF2180" w:rsidRDefault="00B632F7" w:rsidP="00B632F7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BF2180">
        <w:rPr>
          <w:rFonts w:ascii="Times New Roman" w:hAnsi="Times New Roman"/>
          <w:sz w:val="24"/>
          <w:szCs w:val="24"/>
        </w:rPr>
        <w:t>ПРИОЗЕРСКОГО МУНИЦИПАЛЬНОГО РАЙОНА</w:t>
      </w:r>
    </w:p>
    <w:p w14:paraId="66BACACE" w14:textId="593DA10D" w:rsidR="00531990" w:rsidRPr="00BF2180" w:rsidRDefault="00B632F7" w:rsidP="00B632F7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BF2180">
        <w:rPr>
          <w:rFonts w:ascii="Times New Roman" w:hAnsi="Times New Roman"/>
          <w:sz w:val="24"/>
          <w:szCs w:val="24"/>
        </w:rPr>
        <w:t>ЛЕНИНГРАДСКОЙ ОБЛАСТИ</w:t>
      </w:r>
    </w:p>
    <w:p w14:paraId="194C82EF" w14:textId="77777777" w:rsidR="00B632F7" w:rsidRPr="00BF2180" w:rsidRDefault="00B632F7" w:rsidP="00B632F7">
      <w:pPr>
        <w:pStyle w:val="ConsPlusTitle"/>
        <w:widowControl/>
        <w:jc w:val="center"/>
        <w:rPr>
          <w:rFonts w:ascii="Times New Roman" w:hAnsi="Times New Roman"/>
          <w:szCs w:val="24"/>
        </w:rPr>
      </w:pPr>
    </w:p>
    <w:p w14:paraId="27032E02" w14:textId="77777777" w:rsidR="00531990" w:rsidRPr="00BF2180" w:rsidRDefault="00A95AEA">
      <w:pPr>
        <w:pStyle w:val="ConsPlusTitle"/>
        <w:widowControl/>
        <w:jc w:val="center"/>
        <w:rPr>
          <w:rFonts w:ascii="Times New Roman" w:hAnsi="Times New Roman"/>
          <w:b w:val="0"/>
          <w:bCs/>
          <w:szCs w:val="24"/>
        </w:rPr>
      </w:pPr>
      <w:r w:rsidRPr="00BF2180">
        <w:rPr>
          <w:rFonts w:ascii="Times New Roman" w:hAnsi="Times New Roman"/>
          <w:b w:val="0"/>
          <w:bCs/>
          <w:szCs w:val="24"/>
        </w:rPr>
        <w:t>РЕШЕНИЕ</w:t>
      </w:r>
    </w:p>
    <w:p w14:paraId="4008CF27" w14:textId="77777777" w:rsidR="00531990" w:rsidRPr="00BF2180" w:rsidRDefault="00531990">
      <w:pPr>
        <w:pStyle w:val="ConsPlusTitle"/>
        <w:widowControl/>
        <w:jc w:val="center"/>
        <w:rPr>
          <w:rFonts w:ascii="Times New Roman" w:hAnsi="Times New Roman"/>
          <w:szCs w:val="24"/>
        </w:rPr>
      </w:pPr>
    </w:p>
    <w:p w14:paraId="2CFFEF80" w14:textId="1009BD62" w:rsidR="00531990" w:rsidRPr="00BF2180" w:rsidRDefault="00A95AEA" w:rsidP="00B632F7">
      <w:pPr>
        <w:rPr>
          <w:rFonts w:ascii="Times New Roman" w:eastAsia="Calibri" w:hAnsi="Times New Roman"/>
          <w:sz w:val="24"/>
          <w:szCs w:val="24"/>
        </w:rPr>
      </w:pPr>
      <w:r w:rsidRPr="00BF2180">
        <w:rPr>
          <w:rFonts w:ascii="Times New Roman" w:hAnsi="Times New Roman"/>
          <w:sz w:val="24"/>
          <w:szCs w:val="24"/>
        </w:rPr>
        <w:t xml:space="preserve"> </w:t>
      </w:r>
      <w:r w:rsidR="00B632F7" w:rsidRPr="00BF2180">
        <w:rPr>
          <w:rFonts w:ascii="Times New Roman" w:eastAsia="Calibri" w:hAnsi="Times New Roman"/>
          <w:sz w:val="24"/>
          <w:szCs w:val="24"/>
        </w:rPr>
        <w:t xml:space="preserve">от </w:t>
      </w:r>
      <w:proofErr w:type="gramStart"/>
      <w:r w:rsidR="00A0576F" w:rsidRPr="00BF2180">
        <w:rPr>
          <w:rFonts w:ascii="Times New Roman" w:eastAsia="Calibri" w:hAnsi="Times New Roman"/>
          <w:sz w:val="24"/>
          <w:szCs w:val="24"/>
        </w:rPr>
        <w:t>23  июля</w:t>
      </w:r>
      <w:proofErr w:type="gramEnd"/>
      <w:r w:rsidR="00A0576F" w:rsidRPr="00BF2180">
        <w:rPr>
          <w:rFonts w:ascii="Times New Roman" w:eastAsia="Calibri" w:hAnsi="Times New Roman"/>
          <w:sz w:val="24"/>
          <w:szCs w:val="24"/>
        </w:rPr>
        <w:t xml:space="preserve"> </w:t>
      </w:r>
      <w:r w:rsidR="00B632F7" w:rsidRPr="00BF2180">
        <w:rPr>
          <w:rFonts w:ascii="Times New Roman" w:eastAsia="Calibri" w:hAnsi="Times New Roman"/>
          <w:sz w:val="24"/>
          <w:szCs w:val="24"/>
        </w:rPr>
        <w:t xml:space="preserve"> 2026 года                 № </w:t>
      </w:r>
      <w:r w:rsidR="00A0576F" w:rsidRPr="00BF2180">
        <w:rPr>
          <w:rFonts w:ascii="Times New Roman" w:eastAsia="Calibri" w:hAnsi="Times New Roman"/>
          <w:sz w:val="24"/>
          <w:szCs w:val="24"/>
        </w:rPr>
        <w:t>66</w:t>
      </w:r>
      <w:r w:rsidR="00B632F7" w:rsidRPr="00BF2180">
        <w:rPr>
          <w:rFonts w:ascii="Times New Roman" w:eastAsia="Calibri" w:hAnsi="Times New Roman"/>
          <w:sz w:val="24"/>
          <w:szCs w:val="24"/>
        </w:rPr>
        <w:t xml:space="preserve"> </w:t>
      </w:r>
    </w:p>
    <w:p w14:paraId="4BD1BE23" w14:textId="3B818D44" w:rsidR="00531990" w:rsidRPr="00BF2180" w:rsidRDefault="00A95AEA" w:rsidP="00227D88">
      <w:pPr>
        <w:pStyle w:val="ConsPlusTitle"/>
        <w:widowControl/>
        <w:ind w:right="4392"/>
        <w:jc w:val="both"/>
        <w:rPr>
          <w:rFonts w:ascii="Times New Roman" w:hAnsi="Times New Roman"/>
          <w:b w:val="0"/>
          <w:szCs w:val="24"/>
        </w:rPr>
      </w:pPr>
      <w:r w:rsidRPr="00BF2180">
        <w:rPr>
          <w:rFonts w:ascii="Times New Roman" w:hAnsi="Times New Roman"/>
          <w:b w:val="0"/>
          <w:szCs w:val="24"/>
        </w:rPr>
        <w:t>Об утверждении Положения</w:t>
      </w:r>
      <w:r w:rsidR="00227D88">
        <w:rPr>
          <w:rFonts w:ascii="Times New Roman" w:hAnsi="Times New Roman"/>
          <w:b w:val="0"/>
          <w:szCs w:val="24"/>
        </w:rPr>
        <w:t xml:space="preserve"> </w:t>
      </w:r>
      <w:r w:rsidRPr="00BF2180">
        <w:rPr>
          <w:rFonts w:ascii="Times New Roman" w:hAnsi="Times New Roman"/>
          <w:b w:val="0"/>
          <w:szCs w:val="24"/>
        </w:rPr>
        <w:t xml:space="preserve">об увековечении памяти погибших (умерших) уроженцев </w:t>
      </w:r>
      <w:r w:rsidR="00C70572" w:rsidRPr="00BF2180">
        <w:rPr>
          <w:rStyle w:val="a8"/>
          <w:b w:val="0"/>
          <w:bCs/>
          <w:szCs w:val="24"/>
        </w:rPr>
        <w:t>Мельниковского сельского поселения Приозерского муниципального района Ленинградской области</w:t>
      </w:r>
      <w:r w:rsidR="00C70572" w:rsidRPr="00BF2180">
        <w:rPr>
          <w:rFonts w:ascii="Times New Roman" w:hAnsi="Times New Roman"/>
          <w:b w:val="0"/>
          <w:szCs w:val="24"/>
        </w:rPr>
        <w:t xml:space="preserve"> </w:t>
      </w:r>
      <w:r w:rsidRPr="00BF2180">
        <w:rPr>
          <w:rFonts w:ascii="Times New Roman" w:hAnsi="Times New Roman"/>
          <w:b w:val="0"/>
          <w:szCs w:val="24"/>
        </w:rPr>
        <w:t>и постоянно проживавших</w:t>
      </w:r>
      <w:r w:rsidR="00DF18F3" w:rsidRPr="00BF2180">
        <w:rPr>
          <w:rFonts w:ascii="Times New Roman" w:hAnsi="Times New Roman"/>
          <w:b w:val="0"/>
          <w:szCs w:val="24"/>
        </w:rPr>
        <w:t xml:space="preserve"> </w:t>
      </w:r>
      <w:r w:rsidRPr="00BF2180">
        <w:rPr>
          <w:rFonts w:ascii="Times New Roman" w:hAnsi="Times New Roman"/>
          <w:b w:val="0"/>
          <w:szCs w:val="24"/>
        </w:rPr>
        <w:t xml:space="preserve">на территории </w:t>
      </w:r>
      <w:r w:rsidR="00C70572" w:rsidRPr="00BF2180">
        <w:rPr>
          <w:rStyle w:val="a8"/>
          <w:b w:val="0"/>
          <w:bCs/>
          <w:szCs w:val="24"/>
        </w:rPr>
        <w:t>Мельниковского сельского поселения Приозерского муниципального района Ленинградской области</w:t>
      </w:r>
      <w:r w:rsidR="00C70572" w:rsidRPr="00BF2180">
        <w:rPr>
          <w:rFonts w:ascii="Times New Roman" w:hAnsi="Times New Roman"/>
          <w:b w:val="0"/>
          <w:szCs w:val="24"/>
        </w:rPr>
        <w:t xml:space="preserve"> </w:t>
      </w:r>
      <w:r w:rsidRPr="00BF2180">
        <w:rPr>
          <w:rFonts w:ascii="Times New Roman" w:hAnsi="Times New Roman"/>
          <w:b w:val="0"/>
          <w:szCs w:val="24"/>
        </w:rPr>
        <w:t>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</w:t>
      </w:r>
      <w:r w:rsidR="00227D88">
        <w:rPr>
          <w:rFonts w:ascii="Times New Roman" w:hAnsi="Times New Roman"/>
          <w:b w:val="0"/>
          <w:szCs w:val="24"/>
        </w:rPr>
        <w:t xml:space="preserve"> </w:t>
      </w:r>
      <w:r w:rsidRPr="00BF2180">
        <w:rPr>
          <w:rFonts w:ascii="Times New Roman" w:hAnsi="Times New Roman"/>
          <w:b w:val="0"/>
          <w:szCs w:val="24"/>
        </w:rPr>
        <w:t>с 30 сентября 2022 года, отражения вооруженного вторжения</w:t>
      </w:r>
      <w:r w:rsidRPr="00BF2180">
        <w:rPr>
          <w:rFonts w:ascii="Times New Roman" w:hAnsi="Times New Roman"/>
          <w:b w:val="0"/>
          <w:szCs w:val="24"/>
        </w:rPr>
        <w:br/>
        <w:t>на территорию Российской Федерации, а также в ходе вооруженной провокации</w:t>
      </w:r>
      <w:r w:rsidR="00227D88">
        <w:rPr>
          <w:rFonts w:ascii="Times New Roman" w:hAnsi="Times New Roman"/>
          <w:b w:val="0"/>
          <w:szCs w:val="24"/>
        </w:rPr>
        <w:t xml:space="preserve"> </w:t>
      </w:r>
      <w:r w:rsidRPr="00BF2180">
        <w:rPr>
          <w:rFonts w:ascii="Times New Roman" w:hAnsi="Times New Roman"/>
          <w:b w:val="0"/>
          <w:szCs w:val="24"/>
        </w:rPr>
        <w:t>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</w:p>
    <w:p w14:paraId="68CCFD2C" w14:textId="0B6D9976" w:rsidR="00531990" w:rsidRPr="00BF2180" w:rsidRDefault="00A95AEA" w:rsidP="00393388">
      <w:pPr>
        <w:pStyle w:val="a7"/>
        <w:spacing w:after="0" w:line="288" w:lineRule="atLeast"/>
        <w:ind w:firstLine="709"/>
        <w:jc w:val="both"/>
        <w:rPr>
          <w:szCs w:val="24"/>
        </w:rPr>
      </w:pPr>
      <w:r w:rsidRPr="00BF2180">
        <w:rPr>
          <w:rStyle w:val="ConsPlusTitle0"/>
          <w:rFonts w:ascii="Times New Roman" w:hAnsi="Times New Roman"/>
          <w:b w:val="0"/>
          <w:szCs w:val="24"/>
        </w:rPr>
        <w:t xml:space="preserve">В соответствии с Законом Российской Федерации от 14.01.1993 № 4292-1 «Об увековечении памяти погибших при защите Отечества» и Федеральным законом от 06.10.2003 № 131-ФЗ «Об общих принципах организации местного самоуправления в Российской Федерации», Совет депутатов </w:t>
      </w:r>
      <w:r w:rsidR="00DF18F3" w:rsidRPr="00BF2180">
        <w:rPr>
          <w:rStyle w:val="ConsPlusTitle0"/>
          <w:rFonts w:ascii="Times New Roman" w:hAnsi="Times New Roman"/>
          <w:b w:val="0"/>
          <w:szCs w:val="24"/>
        </w:rPr>
        <w:t>Мельниковского сельского поселения Приозерского муниципального района Ленинградской области</w:t>
      </w:r>
      <w:r w:rsidR="00393388" w:rsidRPr="00BF2180">
        <w:rPr>
          <w:szCs w:val="24"/>
        </w:rPr>
        <w:t xml:space="preserve"> </w:t>
      </w:r>
      <w:r w:rsidRPr="00BF2180">
        <w:rPr>
          <w:bCs/>
          <w:szCs w:val="24"/>
        </w:rPr>
        <w:t>РЕШИЛ:</w:t>
      </w:r>
    </w:p>
    <w:p w14:paraId="29D3597A" w14:textId="77777777" w:rsidR="00BF2180" w:rsidRDefault="00A95AEA" w:rsidP="00BD43DE">
      <w:pPr>
        <w:pStyle w:val="a7"/>
        <w:spacing w:after="0" w:line="288" w:lineRule="atLeast"/>
        <w:ind w:firstLine="709"/>
        <w:jc w:val="both"/>
        <w:rPr>
          <w:szCs w:val="24"/>
        </w:rPr>
      </w:pPr>
      <w:r w:rsidRPr="00BF2180">
        <w:rPr>
          <w:szCs w:val="24"/>
        </w:rPr>
        <w:t>1.</w:t>
      </w:r>
      <w:r w:rsidRPr="00BF2180">
        <w:rPr>
          <w:szCs w:val="24"/>
        </w:rPr>
        <w:tab/>
        <w:t xml:space="preserve">Утвердить Положение об увековечении памяти погибших (умерших) уроженцев </w:t>
      </w:r>
      <w:r w:rsidR="009B66AF" w:rsidRPr="00BF2180">
        <w:rPr>
          <w:rStyle w:val="a8"/>
          <w:szCs w:val="24"/>
        </w:rPr>
        <w:t>Мельниковского сельского поселения Приозерского муниципального района Ленинградской области</w:t>
      </w:r>
      <w:r w:rsidR="009B66AF" w:rsidRPr="00BF2180">
        <w:rPr>
          <w:szCs w:val="24"/>
        </w:rPr>
        <w:t xml:space="preserve"> </w:t>
      </w:r>
      <w:r w:rsidRPr="00BF2180">
        <w:rPr>
          <w:szCs w:val="24"/>
        </w:rPr>
        <w:t xml:space="preserve">и постоянно проживавших на территории </w:t>
      </w:r>
      <w:r w:rsidR="009B66AF" w:rsidRPr="00BF2180">
        <w:rPr>
          <w:rStyle w:val="a8"/>
          <w:szCs w:val="24"/>
        </w:rPr>
        <w:t>Мельниковского сельского поселения Приозерского муниципального района Ленинградской области</w:t>
      </w:r>
      <w:r w:rsidR="009B66AF" w:rsidRPr="00BF2180">
        <w:rPr>
          <w:szCs w:val="24"/>
        </w:rPr>
        <w:t xml:space="preserve"> </w:t>
      </w:r>
      <w:r w:rsidRPr="00BF2180">
        <w:rPr>
          <w:szCs w:val="24"/>
        </w:rPr>
        <w:t>на дату гибели (смерти) в ходе специальной военной</w:t>
      </w:r>
      <w:r w:rsidR="00BD43DE" w:rsidRPr="00BF2180">
        <w:rPr>
          <w:szCs w:val="24"/>
        </w:rPr>
        <w:t xml:space="preserve"> </w:t>
      </w:r>
      <w:r w:rsidRPr="00BF2180">
        <w:rPr>
          <w:szCs w:val="24"/>
        </w:rPr>
        <w:t>операции</w:t>
      </w:r>
      <w:r w:rsidR="00BD43DE" w:rsidRPr="00BF2180">
        <w:rPr>
          <w:szCs w:val="24"/>
        </w:rPr>
        <w:t xml:space="preserve"> </w:t>
      </w:r>
      <w:r w:rsidRPr="00BF2180">
        <w:rPr>
          <w:szCs w:val="24"/>
        </w:rPr>
        <w:t>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года, отражения вооруженного вторжения</w:t>
      </w:r>
      <w:r w:rsidR="00BD43DE" w:rsidRPr="00BF2180">
        <w:rPr>
          <w:szCs w:val="24"/>
        </w:rPr>
        <w:t xml:space="preserve"> </w:t>
      </w:r>
      <w:r w:rsidRPr="00BF2180">
        <w:rPr>
          <w:szCs w:val="24"/>
        </w:rPr>
        <w:t>на территорию Российской Федерации, а также в ходе вооруженной провокации</w:t>
      </w:r>
      <w:r w:rsidR="00BD43DE" w:rsidRPr="00BF2180">
        <w:rPr>
          <w:szCs w:val="24"/>
        </w:rPr>
        <w:t xml:space="preserve"> </w:t>
      </w:r>
      <w:r w:rsidRPr="00BF2180">
        <w:rPr>
          <w:szCs w:val="24"/>
        </w:rPr>
        <w:t>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 w:rsidR="00BD43DE" w:rsidRPr="00BF2180">
        <w:rPr>
          <w:szCs w:val="24"/>
        </w:rPr>
        <w:t xml:space="preserve"> (Приложение 1)</w:t>
      </w:r>
      <w:r w:rsidRPr="00BF2180">
        <w:rPr>
          <w:szCs w:val="24"/>
        </w:rPr>
        <w:t>.</w:t>
      </w:r>
    </w:p>
    <w:p w14:paraId="2509C8F6" w14:textId="173D6834" w:rsidR="00393388" w:rsidRPr="00BF2180" w:rsidRDefault="00A95AEA" w:rsidP="00BD43DE">
      <w:pPr>
        <w:pStyle w:val="a7"/>
        <w:spacing w:after="0" w:line="288" w:lineRule="atLeast"/>
        <w:ind w:firstLine="709"/>
        <w:jc w:val="both"/>
        <w:rPr>
          <w:szCs w:val="24"/>
        </w:rPr>
      </w:pPr>
      <w:r w:rsidRPr="00BF2180">
        <w:rPr>
          <w:szCs w:val="24"/>
        </w:rPr>
        <w:t>2.</w:t>
      </w:r>
      <w:r w:rsidR="00393388" w:rsidRPr="00BF2180">
        <w:rPr>
          <w:szCs w:val="24"/>
        </w:rPr>
        <w:t xml:space="preserve"> </w:t>
      </w:r>
      <w:r w:rsidR="00393388" w:rsidRPr="00BF2180">
        <w:rPr>
          <w:bCs/>
          <w:szCs w:val="24"/>
        </w:rPr>
        <w:t xml:space="preserve">Настоящее решение подлежит официальному опубликованию в </w:t>
      </w:r>
      <w:r w:rsidR="00393388" w:rsidRPr="00BF2180">
        <w:rPr>
          <w:szCs w:val="24"/>
        </w:rPr>
        <w:t>печатном издании «</w:t>
      </w:r>
      <w:proofErr w:type="spellStart"/>
      <w:r w:rsidR="00393388" w:rsidRPr="00BF2180">
        <w:rPr>
          <w:szCs w:val="24"/>
        </w:rPr>
        <w:t>Леноблинформ</w:t>
      </w:r>
      <w:proofErr w:type="spellEnd"/>
      <w:r w:rsidR="00393388" w:rsidRPr="00BF2180">
        <w:rPr>
          <w:szCs w:val="24"/>
        </w:rPr>
        <w:t>» (</w:t>
      </w:r>
      <w:hyperlink r:id="rId6" w:history="1">
        <w:r w:rsidR="00393388" w:rsidRPr="00BF2180">
          <w:rPr>
            <w:rStyle w:val="a4"/>
            <w:szCs w:val="24"/>
          </w:rPr>
          <w:t>www.lenoblinform.ru</w:t>
        </w:r>
      </w:hyperlink>
      <w:r w:rsidR="00393388" w:rsidRPr="00BF2180">
        <w:rPr>
          <w:szCs w:val="24"/>
        </w:rPr>
        <w:t xml:space="preserve">), на сайте </w:t>
      </w:r>
      <w:proofErr w:type="spellStart"/>
      <w:r w:rsidR="00393388" w:rsidRPr="00BF2180">
        <w:rPr>
          <w:szCs w:val="24"/>
        </w:rPr>
        <w:t>Мельниковского</w:t>
      </w:r>
      <w:proofErr w:type="spellEnd"/>
      <w:r w:rsidR="00393388" w:rsidRPr="00BF2180">
        <w:rPr>
          <w:szCs w:val="24"/>
        </w:rPr>
        <w:t xml:space="preserve"> сельского поселения </w:t>
      </w:r>
      <w:hyperlink r:id="rId7" w:history="1">
        <w:r w:rsidR="00BD43DE" w:rsidRPr="00BF2180">
          <w:rPr>
            <w:rStyle w:val="a4"/>
            <w:szCs w:val="24"/>
            <w:lang w:val="en-US"/>
          </w:rPr>
          <w:t>https</w:t>
        </w:r>
        <w:r w:rsidR="00BD43DE" w:rsidRPr="00BF2180">
          <w:rPr>
            <w:rStyle w:val="a4"/>
            <w:szCs w:val="24"/>
          </w:rPr>
          <w:t>://</w:t>
        </w:r>
        <w:proofErr w:type="spellStart"/>
        <w:r w:rsidR="00BD43DE" w:rsidRPr="00BF2180">
          <w:rPr>
            <w:rStyle w:val="a4"/>
            <w:szCs w:val="24"/>
            <w:lang w:val="en-US"/>
          </w:rPr>
          <w:t>melnikovskoe</w:t>
        </w:r>
        <w:proofErr w:type="spellEnd"/>
        <w:r w:rsidR="00BD43DE" w:rsidRPr="00BF2180">
          <w:rPr>
            <w:rStyle w:val="a4"/>
            <w:szCs w:val="24"/>
          </w:rPr>
          <w:t>-</w:t>
        </w:r>
        <w:r w:rsidR="00BD43DE" w:rsidRPr="00BF2180">
          <w:rPr>
            <w:rStyle w:val="a4"/>
            <w:szCs w:val="24"/>
            <w:lang w:val="en-US"/>
          </w:rPr>
          <w:t>r</w:t>
        </w:r>
        <w:r w:rsidR="00BD43DE" w:rsidRPr="00BF2180">
          <w:rPr>
            <w:rStyle w:val="a4"/>
            <w:szCs w:val="24"/>
          </w:rPr>
          <w:t>41.</w:t>
        </w:r>
        <w:proofErr w:type="spellStart"/>
        <w:r w:rsidR="00BD43DE" w:rsidRPr="00BF2180">
          <w:rPr>
            <w:rStyle w:val="a4"/>
            <w:szCs w:val="24"/>
            <w:lang w:val="en-US"/>
          </w:rPr>
          <w:t>gosweb</w:t>
        </w:r>
        <w:proofErr w:type="spellEnd"/>
        <w:r w:rsidR="00BD43DE" w:rsidRPr="00BF2180">
          <w:rPr>
            <w:rStyle w:val="a4"/>
            <w:szCs w:val="24"/>
          </w:rPr>
          <w:t>.</w:t>
        </w:r>
        <w:proofErr w:type="spellStart"/>
        <w:r w:rsidR="00BD43DE" w:rsidRPr="00BF2180">
          <w:rPr>
            <w:rStyle w:val="a4"/>
            <w:szCs w:val="24"/>
            <w:lang w:val="en-US"/>
          </w:rPr>
          <w:t>gosuslugi</w:t>
        </w:r>
        <w:proofErr w:type="spellEnd"/>
        <w:r w:rsidR="00BD43DE" w:rsidRPr="00BF2180">
          <w:rPr>
            <w:rStyle w:val="a4"/>
            <w:szCs w:val="24"/>
          </w:rPr>
          <w:t>.</w:t>
        </w:r>
        <w:proofErr w:type="spellStart"/>
        <w:r w:rsidR="00BD43DE" w:rsidRPr="00BF2180">
          <w:rPr>
            <w:rStyle w:val="a4"/>
            <w:szCs w:val="24"/>
            <w:lang w:val="en-US"/>
          </w:rPr>
          <w:t>ru</w:t>
        </w:r>
        <w:proofErr w:type="spellEnd"/>
        <w:r w:rsidR="00BD43DE" w:rsidRPr="00BF2180">
          <w:rPr>
            <w:rStyle w:val="a4"/>
            <w:szCs w:val="24"/>
          </w:rPr>
          <w:t>/</w:t>
        </w:r>
      </w:hyperlink>
    </w:p>
    <w:p w14:paraId="68AE5071" w14:textId="77777777" w:rsidR="00393388" w:rsidRPr="00BF2180" w:rsidRDefault="00393388" w:rsidP="00BD43D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F2180">
        <w:rPr>
          <w:rFonts w:ascii="Times New Roman" w:hAnsi="Times New Roman"/>
          <w:sz w:val="24"/>
          <w:szCs w:val="24"/>
        </w:rPr>
        <w:t xml:space="preserve">3. Решение вступает в </w:t>
      </w:r>
      <w:r w:rsidRPr="00BF2180">
        <w:rPr>
          <w:rFonts w:ascii="Times New Roman" w:hAnsi="Times New Roman"/>
          <w:bCs/>
          <w:sz w:val="24"/>
          <w:szCs w:val="24"/>
        </w:rPr>
        <w:t xml:space="preserve">законную силу после его официального опубликования. </w:t>
      </w:r>
    </w:p>
    <w:p w14:paraId="0250FFBF" w14:textId="77777777" w:rsidR="00393388" w:rsidRPr="00BF2180" w:rsidRDefault="00393388" w:rsidP="0039338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F2180">
        <w:rPr>
          <w:rFonts w:ascii="Times New Roman" w:hAnsi="Times New Roman"/>
          <w:sz w:val="24"/>
          <w:szCs w:val="24"/>
        </w:rPr>
        <w:lastRenderedPageBreak/>
        <w:t>4.   Контроль за исполнением настоящего решения оставляю за собой.</w:t>
      </w:r>
    </w:p>
    <w:p w14:paraId="55EFACCC" w14:textId="77777777" w:rsidR="00BF2180" w:rsidRDefault="00BF2180" w:rsidP="00393388">
      <w:pPr>
        <w:rPr>
          <w:rFonts w:ascii="Times New Roman" w:hAnsi="Times New Roman"/>
          <w:sz w:val="24"/>
          <w:szCs w:val="24"/>
        </w:rPr>
      </w:pPr>
    </w:p>
    <w:p w14:paraId="59E0B59D" w14:textId="2C1C54D8" w:rsidR="00393388" w:rsidRPr="00BF2180" w:rsidRDefault="00393388" w:rsidP="00393388">
      <w:pPr>
        <w:rPr>
          <w:rFonts w:ascii="Times New Roman" w:hAnsi="Times New Roman"/>
          <w:sz w:val="24"/>
          <w:szCs w:val="24"/>
        </w:rPr>
      </w:pPr>
      <w:r w:rsidRPr="00BF2180">
        <w:rPr>
          <w:rFonts w:ascii="Times New Roman" w:hAnsi="Times New Roman"/>
          <w:sz w:val="24"/>
          <w:szCs w:val="24"/>
        </w:rPr>
        <w:t>Глава Мельниковского сельского поселения                                   Т.В. Кичигина</w:t>
      </w:r>
    </w:p>
    <w:p w14:paraId="1135962F" w14:textId="77777777" w:rsidR="00393388" w:rsidRPr="00393388" w:rsidRDefault="00393388" w:rsidP="00393388">
      <w:pPr>
        <w:rPr>
          <w:rFonts w:ascii="Times New Roman" w:hAnsi="Times New Roman"/>
          <w:sz w:val="28"/>
          <w:szCs w:val="28"/>
        </w:rPr>
      </w:pPr>
    </w:p>
    <w:p w14:paraId="4FCF5354" w14:textId="39009C07" w:rsidR="00393388" w:rsidRPr="00393388" w:rsidRDefault="00393388" w:rsidP="006707A6">
      <w:pPr>
        <w:spacing w:after="0"/>
        <w:rPr>
          <w:rFonts w:ascii="Times New Roman" w:hAnsi="Times New Roman"/>
          <w:sz w:val="16"/>
          <w:szCs w:val="16"/>
        </w:rPr>
      </w:pPr>
      <w:r w:rsidRPr="00393388">
        <w:rPr>
          <w:rFonts w:ascii="Times New Roman" w:hAnsi="Times New Roman"/>
          <w:sz w:val="16"/>
          <w:szCs w:val="16"/>
        </w:rPr>
        <w:t>Вахонина А. Д. 8 (813 79) 91-</w:t>
      </w:r>
      <w:r>
        <w:rPr>
          <w:rFonts w:ascii="Times New Roman" w:hAnsi="Times New Roman"/>
          <w:sz w:val="16"/>
          <w:szCs w:val="16"/>
        </w:rPr>
        <w:t>167</w:t>
      </w:r>
    </w:p>
    <w:p w14:paraId="225C84FB" w14:textId="6907C52F" w:rsidR="00BD43DE" w:rsidRDefault="00BD43DE" w:rsidP="006707A6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EE09B9">
        <w:rPr>
          <w:rFonts w:ascii="Times New Roman" w:eastAsia="Calibri" w:hAnsi="Times New Roman"/>
          <w:sz w:val="16"/>
          <w:szCs w:val="24"/>
        </w:rPr>
        <w:t xml:space="preserve">Разослано: Дело-1; Прокуратура-1; </w:t>
      </w:r>
      <w:hyperlink r:id="rId8" w:history="1">
        <w:r w:rsidRPr="00EE09B9">
          <w:rPr>
            <w:rStyle w:val="a4"/>
            <w:rFonts w:ascii="Times New Roman" w:hAnsi="Times New Roman"/>
            <w:sz w:val="16"/>
            <w:szCs w:val="16"/>
            <w:lang w:val="en-US"/>
          </w:rPr>
          <w:t>www</w:t>
        </w:r>
        <w:r w:rsidRPr="00EE09B9">
          <w:rPr>
            <w:rStyle w:val="a4"/>
            <w:rFonts w:ascii="Times New Roman" w:hAnsi="Times New Roman"/>
            <w:sz w:val="16"/>
            <w:szCs w:val="16"/>
          </w:rPr>
          <w:t>.lenoblinform.ru</w:t>
        </w:r>
      </w:hyperlink>
      <w:r w:rsidRPr="00EE09B9">
        <w:rPr>
          <w:rFonts w:ascii="Times New Roman" w:hAnsi="Times New Roman"/>
          <w:sz w:val="16"/>
          <w:szCs w:val="16"/>
        </w:rPr>
        <w:t xml:space="preserve"> -1, сайт </w:t>
      </w:r>
      <w:hyperlink r:id="rId9" w:history="1">
        <w:r w:rsidRPr="00EE09B9">
          <w:rPr>
            <w:rStyle w:val="a4"/>
            <w:sz w:val="16"/>
            <w:szCs w:val="16"/>
            <w:lang w:val="en-US"/>
          </w:rPr>
          <w:t>https</w:t>
        </w:r>
        <w:r w:rsidRPr="00EE09B9">
          <w:rPr>
            <w:rStyle w:val="a4"/>
            <w:sz w:val="16"/>
            <w:szCs w:val="16"/>
          </w:rPr>
          <w:t>://</w:t>
        </w:r>
        <w:proofErr w:type="spellStart"/>
        <w:r w:rsidRPr="00EE09B9">
          <w:rPr>
            <w:rStyle w:val="a4"/>
            <w:sz w:val="16"/>
            <w:szCs w:val="16"/>
            <w:lang w:val="en-US"/>
          </w:rPr>
          <w:t>melnikovskoe</w:t>
        </w:r>
        <w:proofErr w:type="spellEnd"/>
        <w:r w:rsidRPr="00EE09B9">
          <w:rPr>
            <w:rStyle w:val="a4"/>
            <w:sz w:val="16"/>
            <w:szCs w:val="16"/>
          </w:rPr>
          <w:t>-</w:t>
        </w:r>
        <w:r w:rsidRPr="00EE09B9">
          <w:rPr>
            <w:rStyle w:val="a4"/>
            <w:sz w:val="16"/>
            <w:szCs w:val="16"/>
            <w:lang w:val="en-US"/>
          </w:rPr>
          <w:t>r</w:t>
        </w:r>
        <w:r w:rsidRPr="00EE09B9">
          <w:rPr>
            <w:rStyle w:val="a4"/>
            <w:sz w:val="16"/>
            <w:szCs w:val="16"/>
          </w:rPr>
          <w:t>41.</w:t>
        </w:r>
        <w:proofErr w:type="spellStart"/>
        <w:r w:rsidRPr="00EE09B9">
          <w:rPr>
            <w:rStyle w:val="a4"/>
            <w:sz w:val="16"/>
            <w:szCs w:val="16"/>
            <w:lang w:val="en-US"/>
          </w:rPr>
          <w:t>gosweb</w:t>
        </w:r>
        <w:proofErr w:type="spellEnd"/>
        <w:r w:rsidRPr="00EE09B9">
          <w:rPr>
            <w:rStyle w:val="a4"/>
            <w:sz w:val="16"/>
            <w:szCs w:val="16"/>
          </w:rPr>
          <w:t>.</w:t>
        </w:r>
        <w:proofErr w:type="spellStart"/>
        <w:r w:rsidRPr="00EE09B9">
          <w:rPr>
            <w:rStyle w:val="a4"/>
            <w:sz w:val="16"/>
            <w:szCs w:val="16"/>
            <w:lang w:val="en-US"/>
          </w:rPr>
          <w:t>gosuslugi</w:t>
        </w:r>
        <w:proofErr w:type="spellEnd"/>
        <w:r w:rsidRPr="00EE09B9">
          <w:rPr>
            <w:rStyle w:val="a4"/>
            <w:sz w:val="16"/>
            <w:szCs w:val="16"/>
          </w:rPr>
          <w:t>.</w:t>
        </w:r>
        <w:proofErr w:type="spellStart"/>
        <w:r w:rsidRPr="00EE09B9">
          <w:rPr>
            <w:rStyle w:val="a4"/>
            <w:sz w:val="16"/>
            <w:szCs w:val="16"/>
            <w:lang w:val="en-US"/>
          </w:rPr>
          <w:t>ru</w:t>
        </w:r>
        <w:proofErr w:type="spellEnd"/>
        <w:r w:rsidRPr="00EE09B9">
          <w:rPr>
            <w:rStyle w:val="a4"/>
            <w:sz w:val="16"/>
            <w:szCs w:val="16"/>
          </w:rPr>
          <w:t>/</w:t>
        </w:r>
      </w:hyperlink>
      <w:r w:rsidRPr="00EE09B9">
        <w:rPr>
          <w:rFonts w:ascii="Times New Roman" w:hAnsi="Times New Roman"/>
          <w:sz w:val="16"/>
          <w:szCs w:val="16"/>
        </w:rPr>
        <w:t>-1.</w:t>
      </w:r>
      <w:r w:rsidRPr="00EE09B9">
        <w:rPr>
          <w:rFonts w:ascii="Times New Roman" w:hAnsi="Times New Roman"/>
          <w:i/>
          <w:sz w:val="16"/>
          <w:szCs w:val="16"/>
        </w:rPr>
        <w:t xml:space="preserve"> </w:t>
      </w:r>
    </w:p>
    <w:p w14:paraId="2C171A89" w14:textId="77777777" w:rsidR="00BF2180" w:rsidRDefault="00BF2180" w:rsidP="00BF218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65046B7" w14:textId="66C4EF24" w:rsidR="00BF2180" w:rsidRDefault="00BF2180" w:rsidP="00BF2180">
      <w:pPr>
        <w:spacing w:after="0"/>
        <w:jc w:val="both"/>
        <w:rPr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С Приложением к решению Совета депутатов Мельниковского сельского поселения можно ознакомится на официальном сайте Мельниковского сельского поселения </w:t>
      </w:r>
      <w:hyperlink r:id="rId10" w:history="1">
        <w:r w:rsidRPr="00683E84">
          <w:rPr>
            <w:rStyle w:val="a4"/>
            <w:rFonts w:ascii="Times New Roman" w:hAnsi="Times New Roman"/>
            <w:sz w:val="24"/>
            <w:szCs w:val="24"/>
          </w:rPr>
          <w:t>https://melnikovskoe-r41.gosweb.gosuslugi.ru/</w:t>
        </w:r>
      </w:hyperlink>
      <w:r>
        <w:rPr>
          <w:rFonts w:ascii="Times New Roman" w:hAnsi="Times New Roman"/>
          <w:sz w:val="24"/>
          <w:szCs w:val="24"/>
        </w:rPr>
        <w:t xml:space="preserve">  </w:t>
      </w:r>
      <w:r w:rsidRPr="00EE09B9">
        <w:rPr>
          <w:rFonts w:ascii="Times New Roman" w:hAnsi="Times New Roman"/>
          <w:i/>
          <w:sz w:val="16"/>
          <w:szCs w:val="16"/>
        </w:rPr>
        <w:t xml:space="preserve"> </w:t>
      </w:r>
    </w:p>
    <w:p w14:paraId="20B58B1C" w14:textId="77777777" w:rsidR="00BF2180" w:rsidRDefault="00BF2180" w:rsidP="00BF2180"/>
    <w:p w14:paraId="6A2486B2" w14:textId="77777777" w:rsidR="00BF2180" w:rsidRPr="00EE09B9" w:rsidRDefault="00BF2180" w:rsidP="006707A6">
      <w:pPr>
        <w:spacing w:after="0"/>
        <w:jc w:val="both"/>
        <w:rPr>
          <w:sz w:val="16"/>
          <w:szCs w:val="16"/>
        </w:rPr>
      </w:pPr>
    </w:p>
    <w:p w14:paraId="24CFB617" w14:textId="77777777" w:rsidR="00393388" w:rsidRDefault="00393388" w:rsidP="00393388">
      <w:pPr>
        <w:pStyle w:val="ab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</w:p>
    <w:p w14:paraId="076A6CB3" w14:textId="77777777" w:rsidR="00CB7B34" w:rsidRDefault="00CB7B34" w:rsidP="00393388">
      <w:pPr>
        <w:pStyle w:val="ab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374F691C" w14:textId="567D741B" w:rsidR="006707A6" w:rsidRDefault="006707A6" w:rsidP="006707A6">
      <w:pPr>
        <w:pStyle w:val="ab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sectPr w:rsidR="006707A6">
      <w:headerReference w:type="default" r:id="rId11"/>
      <w:footerReference w:type="default" r:id="rId12"/>
      <w:pgSz w:w="11906" w:h="16838"/>
      <w:pgMar w:top="1134" w:right="567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1A1552" w14:textId="77777777" w:rsidR="00CC1E46" w:rsidRDefault="00CC1E46">
      <w:pPr>
        <w:spacing w:after="0" w:line="240" w:lineRule="auto"/>
      </w:pPr>
      <w:r>
        <w:separator/>
      </w:r>
    </w:p>
  </w:endnote>
  <w:endnote w:type="continuationSeparator" w:id="0">
    <w:p w14:paraId="46E135BC" w14:textId="77777777" w:rsidR="00CC1E46" w:rsidRDefault="00CC1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16198856"/>
      <w:docPartObj>
        <w:docPartGallery w:val="Page Numbers (Bottom of Page)"/>
        <w:docPartUnique/>
      </w:docPartObj>
    </w:sdtPr>
    <w:sdtEndPr/>
    <w:sdtContent>
      <w:p w14:paraId="7239D03F" w14:textId="53313547" w:rsidR="00BD43DE" w:rsidRDefault="00BD43DE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623976" w14:textId="77777777" w:rsidR="00BD43DE" w:rsidRDefault="00BD43D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403807" w14:textId="77777777" w:rsidR="00CC1E46" w:rsidRDefault="00CC1E46">
      <w:pPr>
        <w:spacing w:after="0" w:line="240" w:lineRule="auto"/>
      </w:pPr>
      <w:r>
        <w:separator/>
      </w:r>
    </w:p>
  </w:footnote>
  <w:footnote w:type="continuationSeparator" w:id="0">
    <w:p w14:paraId="7EBA7931" w14:textId="77777777" w:rsidR="00CC1E46" w:rsidRDefault="00CC1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560D5" w14:textId="77777777" w:rsidR="00531990" w:rsidRDefault="00A95AEA">
    <w:pPr>
      <w:pStyle w:val="Headerand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93B3ED" wp14:editId="456A5BC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506CA4" w14:textId="376D28BB" w:rsidR="00531990" w:rsidRDefault="00531990">
                          <w:pPr>
                            <w:jc w:val="center"/>
                            <w:rPr>
                              <w:rFonts w:ascii="Times New Roman" w:hAnsi="Times New Roman"/>
                              <w:sz w:val="24"/>
                            </w:rPr>
                          </w:pP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93B3ED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100pt;height:100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" filled="f" stroked="f">
              <v:textbox style="mso-fit-shape-to-text:t">
                <w:txbxContent>
                  <w:p w14:paraId="1C506CA4" w14:textId="376D28BB" w:rsidR="00531990" w:rsidRDefault="00531990">
                    <w:pPr>
                      <w:jc w:val="center"/>
                      <w:rPr>
                        <w:rFonts w:ascii="Times New Roman" w:hAnsi="Times New Roman"/>
                        <w:sz w:val="24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990"/>
    <w:rsid w:val="00227D88"/>
    <w:rsid w:val="003028B4"/>
    <w:rsid w:val="00393388"/>
    <w:rsid w:val="003A1C1B"/>
    <w:rsid w:val="004331EB"/>
    <w:rsid w:val="00482467"/>
    <w:rsid w:val="00531990"/>
    <w:rsid w:val="006707A6"/>
    <w:rsid w:val="006D5BC0"/>
    <w:rsid w:val="00784B0B"/>
    <w:rsid w:val="00797880"/>
    <w:rsid w:val="008D7A3F"/>
    <w:rsid w:val="009B66AF"/>
    <w:rsid w:val="00A0576F"/>
    <w:rsid w:val="00A95AEA"/>
    <w:rsid w:val="00AC368D"/>
    <w:rsid w:val="00B632F7"/>
    <w:rsid w:val="00BD43DE"/>
    <w:rsid w:val="00BF2180"/>
    <w:rsid w:val="00C70572"/>
    <w:rsid w:val="00C73397"/>
    <w:rsid w:val="00CB7B34"/>
    <w:rsid w:val="00CC1E46"/>
    <w:rsid w:val="00DF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FC49B"/>
  <w15:docId w15:val="{32E86B1F-528D-4478-9A52-91474843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3"/>
    <w:rPr>
      <w:vertAlign w:val="superscript"/>
    </w:rPr>
  </w:style>
  <w:style w:type="character" w:styleId="a3">
    <w:name w:val="footnote reference"/>
    <w:basedOn w:val="a0"/>
    <w:link w:val="13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4"/>
    <w:rPr>
      <w:color w:val="0000FF"/>
      <w:u w:val="single"/>
    </w:rPr>
  </w:style>
  <w:style w:type="character" w:styleId="a4">
    <w:name w:val="Hyperlink"/>
    <w:link w:val="14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5">
    <w:name w:val="Subtitle"/>
    <w:next w:val="a"/>
    <w:link w:val="a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6">
    <w:name w:val="Подзаголовок Знак"/>
    <w:link w:val="a5"/>
    <w:rPr>
      <w:rFonts w:ascii="XO Thames" w:hAnsi="XO Thames"/>
      <w:i/>
      <w:sz w:val="24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Интернет) Знак"/>
    <w:basedOn w:val="1"/>
    <w:link w:val="a7"/>
    <w:rPr>
      <w:rFonts w:ascii="Times New Roman" w:hAnsi="Times New Roman"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customStyle="1" w:styleId="s61">
    <w:name w:val="s61"/>
    <w:basedOn w:val="a"/>
    <w:rsid w:val="00B632F7"/>
    <w:pPr>
      <w:spacing w:before="100" w:beforeAutospacing="1" w:after="100" w:afterAutospacing="1" w:line="240" w:lineRule="auto"/>
    </w:pPr>
    <w:rPr>
      <w:rFonts w:ascii="Times New Roman" w:eastAsiaTheme="minorHAnsi" w:hAnsi="Times New Roman"/>
      <w:color w:val="auto"/>
      <w:sz w:val="24"/>
      <w:szCs w:val="24"/>
    </w:rPr>
  </w:style>
  <w:style w:type="paragraph" w:styleId="ab">
    <w:name w:val="No Spacing"/>
    <w:uiPriority w:val="1"/>
    <w:qFormat/>
    <w:rsid w:val="00B632F7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AC3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C368D"/>
  </w:style>
  <w:style w:type="paragraph" w:styleId="ae">
    <w:name w:val="footer"/>
    <w:basedOn w:val="a"/>
    <w:link w:val="af"/>
    <w:uiPriority w:val="99"/>
    <w:unhideWhenUsed/>
    <w:rsid w:val="00AC3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C3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noblinform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lnikovskoe-r41.gosweb.gosuslugi.ru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noblinform.ru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melnikovskoe-r41.gosweb.gosuslugi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elnikovskoe-r41.gosweb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3002</Characters>
  <Application>Microsoft Office Word</Application>
  <DocSecurity>0</DocSecurity>
  <Lines>69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</cp:lastModifiedBy>
  <cp:revision>2</cp:revision>
  <dcterms:created xsi:type="dcterms:W3CDTF">2026-08-12T14:44:00Z</dcterms:created>
  <dcterms:modified xsi:type="dcterms:W3CDTF">2026-08-12T14:44:00Z</dcterms:modified>
</cp:coreProperties>
</file>