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EF" w:rsidRDefault="004640EF" w:rsidP="004640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0EF" w:rsidRPr="00D3074D" w:rsidRDefault="004640EF" w:rsidP="004640EF">
      <w:pPr>
        <w:jc w:val="center"/>
        <w:rPr>
          <w:sz w:val="24"/>
          <w:szCs w:val="24"/>
        </w:rPr>
      </w:pPr>
      <w:r w:rsidRPr="00D3074D">
        <w:rPr>
          <w:sz w:val="24"/>
          <w:szCs w:val="24"/>
        </w:rPr>
        <w:t>Администрация</w:t>
      </w:r>
    </w:p>
    <w:p w:rsidR="004640EF" w:rsidRPr="00D3074D" w:rsidRDefault="004640EF" w:rsidP="004640EF">
      <w:pPr>
        <w:jc w:val="center"/>
        <w:rPr>
          <w:sz w:val="24"/>
          <w:szCs w:val="24"/>
        </w:rPr>
      </w:pPr>
      <w:r w:rsidRPr="00D3074D">
        <w:rPr>
          <w:sz w:val="24"/>
          <w:szCs w:val="24"/>
        </w:rPr>
        <w:t>муниципального образования  Плодовское  сельское  поселение</w:t>
      </w:r>
    </w:p>
    <w:p w:rsidR="004640EF" w:rsidRPr="00D3074D" w:rsidRDefault="004640EF" w:rsidP="004640EF">
      <w:pPr>
        <w:jc w:val="center"/>
        <w:rPr>
          <w:sz w:val="24"/>
          <w:szCs w:val="24"/>
        </w:rPr>
      </w:pPr>
      <w:r w:rsidRPr="00D3074D">
        <w:rPr>
          <w:sz w:val="24"/>
          <w:szCs w:val="24"/>
        </w:rPr>
        <w:t>муниципального образования  Приозерский  муниципальный район</w:t>
      </w:r>
    </w:p>
    <w:p w:rsidR="004640EF" w:rsidRPr="00D3074D" w:rsidRDefault="004640EF" w:rsidP="004640EF">
      <w:pPr>
        <w:jc w:val="center"/>
        <w:rPr>
          <w:sz w:val="24"/>
          <w:szCs w:val="24"/>
        </w:rPr>
      </w:pPr>
      <w:r w:rsidRPr="00D3074D">
        <w:rPr>
          <w:sz w:val="24"/>
          <w:szCs w:val="24"/>
        </w:rPr>
        <w:t>Ленинградской  области</w:t>
      </w:r>
    </w:p>
    <w:p w:rsidR="004640EF" w:rsidRPr="00D3074D" w:rsidRDefault="004640EF" w:rsidP="004640EF">
      <w:pPr>
        <w:jc w:val="center"/>
        <w:rPr>
          <w:sz w:val="24"/>
          <w:szCs w:val="24"/>
        </w:rPr>
      </w:pPr>
    </w:p>
    <w:p w:rsidR="004640EF" w:rsidRPr="00D3074D" w:rsidRDefault="004640EF" w:rsidP="004640EF">
      <w:pPr>
        <w:jc w:val="center"/>
        <w:rPr>
          <w:sz w:val="24"/>
          <w:szCs w:val="24"/>
        </w:rPr>
      </w:pPr>
      <w:proofErr w:type="gramStart"/>
      <w:r w:rsidRPr="00D3074D">
        <w:rPr>
          <w:sz w:val="24"/>
          <w:szCs w:val="24"/>
        </w:rPr>
        <w:t>П</w:t>
      </w:r>
      <w:proofErr w:type="gramEnd"/>
      <w:r w:rsidRPr="00D3074D">
        <w:rPr>
          <w:sz w:val="24"/>
          <w:szCs w:val="24"/>
        </w:rPr>
        <w:t xml:space="preserve"> О С Т А Н О В Л Е Н И Е</w:t>
      </w:r>
    </w:p>
    <w:p w:rsidR="004640EF" w:rsidRPr="00D3074D" w:rsidRDefault="004640EF" w:rsidP="004640EF">
      <w:pPr>
        <w:rPr>
          <w:sz w:val="24"/>
          <w:szCs w:val="24"/>
        </w:rPr>
      </w:pPr>
    </w:p>
    <w:p w:rsidR="004640EF" w:rsidRPr="00D3074D" w:rsidRDefault="004640EF" w:rsidP="004640EF">
      <w:pPr>
        <w:rPr>
          <w:sz w:val="24"/>
          <w:szCs w:val="24"/>
        </w:rPr>
      </w:pPr>
      <w:r>
        <w:rPr>
          <w:sz w:val="24"/>
          <w:szCs w:val="24"/>
        </w:rPr>
        <w:t xml:space="preserve">от 14 сентября 2016 года      </w:t>
      </w:r>
      <w:r>
        <w:rPr>
          <w:sz w:val="24"/>
          <w:szCs w:val="24"/>
        </w:rPr>
        <w:tab/>
        <w:t xml:space="preserve">      </w:t>
      </w:r>
      <w:r w:rsidRPr="00D3074D">
        <w:rPr>
          <w:sz w:val="24"/>
          <w:szCs w:val="24"/>
        </w:rPr>
        <w:t xml:space="preserve">  №  </w:t>
      </w:r>
      <w:r>
        <w:rPr>
          <w:sz w:val="24"/>
          <w:szCs w:val="24"/>
        </w:rPr>
        <w:t>291</w:t>
      </w:r>
    </w:p>
    <w:p w:rsidR="004640EF" w:rsidRPr="00D3074D" w:rsidRDefault="004640EF" w:rsidP="004640EF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434"/>
      </w:tblGrid>
      <w:tr w:rsidR="004640EF" w:rsidRPr="00D3074D" w:rsidTr="007859C6">
        <w:trPr>
          <w:trHeight w:val="288"/>
        </w:trPr>
        <w:tc>
          <w:tcPr>
            <w:tcW w:w="5434" w:type="dxa"/>
          </w:tcPr>
          <w:p w:rsidR="004640EF" w:rsidRPr="00D3074D" w:rsidRDefault="004640EF" w:rsidP="007859C6">
            <w:pPr>
              <w:tabs>
                <w:tab w:val="left" w:pos="4977"/>
              </w:tabs>
              <w:ind w:right="123"/>
              <w:rPr>
                <w:sz w:val="24"/>
                <w:szCs w:val="24"/>
              </w:rPr>
            </w:pPr>
            <w:r w:rsidRPr="00D3074D">
              <w:rPr>
                <w:sz w:val="24"/>
                <w:szCs w:val="24"/>
              </w:rPr>
              <w:t>Об утверждении административного регламента администрации</w:t>
            </w:r>
            <w:r>
              <w:rPr>
                <w:sz w:val="24"/>
                <w:szCs w:val="24"/>
              </w:rPr>
              <w:t xml:space="preserve">   </w:t>
            </w:r>
            <w:r w:rsidRPr="00D3074D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  </w:t>
            </w:r>
            <w:r w:rsidRPr="00D3074D">
              <w:rPr>
                <w:sz w:val="24"/>
                <w:szCs w:val="24"/>
              </w:rPr>
              <w:t xml:space="preserve">образования Плодовское </w:t>
            </w:r>
            <w:r>
              <w:rPr>
                <w:sz w:val="24"/>
                <w:szCs w:val="24"/>
              </w:rPr>
              <w:t xml:space="preserve"> </w:t>
            </w:r>
            <w:r w:rsidRPr="00D3074D">
              <w:rPr>
                <w:sz w:val="24"/>
                <w:szCs w:val="24"/>
              </w:rPr>
              <w:t>сельское поселение предоставления муниципальной</w:t>
            </w:r>
            <w:r>
              <w:rPr>
                <w:sz w:val="24"/>
                <w:szCs w:val="24"/>
              </w:rPr>
              <w:t xml:space="preserve">              </w:t>
            </w:r>
            <w:r w:rsidRPr="00D3074D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 xml:space="preserve">              </w:t>
            </w:r>
            <w:r w:rsidRPr="00D3074D">
              <w:rPr>
                <w:sz w:val="24"/>
                <w:szCs w:val="24"/>
              </w:rPr>
              <w:t xml:space="preserve"> «Выдача, переоформление</w:t>
            </w:r>
            <w:r>
              <w:rPr>
                <w:sz w:val="24"/>
                <w:szCs w:val="24"/>
              </w:rPr>
              <w:t xml:space="preserve">     </w:t>
            </w:r>
            <w:r w:rsidRPr="00D3074D">
              <w:rPr>
                <w:sz w:val="24"/>
                <w:szCs w:val="24"/>
              </w:rPr>
              <w:t xml:space="preserve"> разрешений</w:t>
            </w:r>
            <w:r>
              <w:rPr>
                <w:sz w:val="24"/>
                <w:szCs w:val="24"/>
              </w:rPr>
              <w:t xml:space="preserve">      </w:t>
            </w:r>
            <w:r w:rsidRPr="00D3074D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      </w:t>
            </w:r>
            <w:r w:rsidRPr="00D3074D">
              <w:rPr>
                <w:sz w:val="24"/>
                <w:szCs w:val="24"/>
              </w:rPr>
              <w:t xml:space="preserve"> право организации</w:t>
            </w:r>
            <w:r>
              <w:rPr>
                <w:sz w:val="24"/>
                <w:szCs w:val="24"/>
              </w:rPr>
              <w:t xml:space="preserve">  </w:t>
            </w:r>
            <w:r w:rsidRPr="00D3074D">
              <w:rPr>
                <w:sz w:val="24"/>
                <w:szCs w:val="24"/>
              </w:rPr>
              <w:t xml:space="preserve"> розничных</w:t>
            </w:r>
            <w:r>
              <w:rPr>
                <w:sz w:val="24"/>
                <w:szCs w:val="24"/>
              </w:rPr>
              <w:t xml:space="preserve">  </w:t>
            </w:r>
            <w:r w:rsidRPr="00D3074D">
              <w:rPr>
                <w:sz w:val="24"/>
                <w:szCs w:val="24"/>
              </w:rPr>
              <w:t xml:space="preserve"> рынков </w:t>
            </w:r>
            <w:r>
              <w:rPr>
                <w:sz w:val="24"/>
                <w:szCs w:val="24"/>
              </w:rPr>
              <w:t xml:space="preserve">  </w:t>
            </w:r>
            <w:r w:rsidRPr="00D3074D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D3074D">
              <w:rPr>
                <w:sz w:val="24"/>
                <w:szCs w:val="24"/>
              </w:rPr>
              <w:t xml:space="preserve">продление срока </w:t>
            </w:r>
            <w:r>
              <w:rPr>
                <w:sz w:val="24"/>
                <w:szCs w:val="24"/>
              </w:rPr>
              <w:t xml:space="preserve">     </w:t>
            </w:r>
            <w:r w:rsidRPr="00D3074D"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    </w:t>
            </w:r>
            <w:r w:rsidRPr="00D3074D">
              <w:rPr>
                <w:sz w:val="24"/>
                <w:szCs w:val="24"/>
              </w:rPr>
              <w:t xml:space="preserve"> разрешений</w:t>
            </w:r>
            <w:r>
              <w:rPr>
                <w:sz w:val="24"/>
                <w:szCs w:val="24"/>
              </w:rPr>
              <w:t xml:space="preserve">    </w:t>
            </w:r>
            <w:r w:rsidRPr="00D307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3074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    </w:t>
            </w:r>
            <w:r w:rsidRPr="00D3074D">
              <w:rPr>
                <w:sz w:val="24"/>
                <w:szCs w:val="24"/>
              </w:rPr>
              <w:t xml:space="preserve"> право организации розничных рынков»</w:t>
            </w:r>
          </w:p>
          <w:p w:rsidR="004640EF" w:rsidRPr="00D3074D" w:rsidRDefault="004640EF" w:rsidP="007859C6">
            <w:pPr>
              <w:rPr>
                <w:sz w:val="24"/>
                <w:szCs w:val="24"/>
              </w:rPr>
            </w:pPr>
          </w:p>
        </w:tc>
      </w:tr>
    </w:tbl>
    <w:p w:rsidR="004640EF" w:rsidRPr="00D3074D" w:rsidRDefault="004640EF" w:rsidP="004640EF">
      <w:pPr>
        <w:pStyle w:val="a3"/>
        <w:spacing w:before="0" w:after="0"/>
        <w:ind w:firstLine="709"/>
        <w:jc w:val="both"/>
      </w:pPr>
      <w:proofErr w:type="gramStart"/>
      <w:r w:rsidRPr="00D3074D">
        <w:t>На основании Федерального закона от 06.10.2003 N 131-ФЗ «Об общих принципах организации местного самоуправления в Российской Федерации»,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Приказом Министерства связи и массовых коммуникаций Российской Федерации от 13.04.2012 г. N 107 «Об утверждении Положения о федеральной государственной информационной системе «Единая</w:t>
      </w:r>
      <w:proofErr w:type="gramEnd"/>
      <w:r w:rsidRPr="00D3074D">
        <w:t xml:space="preserve"> система идентификац</w:t>
      </w:r>
      <w:proofErr w:type="gramStart"/>
      <w:r w:rsidRPr="00D3074D">
        <w:t>ии и ау</w:t>
      </w:r>
      <w:proofErr w:type="gramEnd"/>
      <w:r w:rsidRPr="00D3074D"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администрация МО Плодовское сельское поселение </w:t>
      </w:r>
      <w:r w:rsidRPr="00D3074D">
        <w:rPr>
          <w:bCs/>
        </w:rPr>
        <w:t>ПОСТАНОВЛЯЕТ:</w:t>
      </w:r>
    </w:p>
    <w:p w:rsidR="004640EF" w:rsidRPr="00D3074D" w:rsidRDefault="004640EF" w:rsidP="004640EF">
      <w:pPr>
        <w:pStyle w:val="a3"/>
        <w:spacing w:before="0" w:after="0"/>
        <w:ind w:firstLine="709"/>
        <w:jc w:val="both"/>
      </w:pPr>
      <w:r w:rsidRPr="00D3074D">
        <w:t>1. Утвердить административный регламент администрации МО Плодовское сельское поселение МО Приозерский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рынков».</w:t>
      </w:r>
    </w:p>
    <w:p w:rsidR="004640EF" w:rsidRPr="00D3074D" w:rsidRDefault="004640EF" w:rsidP="004640EF">
      <w:pPr>
        <w:ind w:firstLine="709"/>
        <w:jc w:val="both"/>
        <w:rPr>
          <w:sz w:val="24"/>
          <w:szCs w:val="24"/>
        </w:rPr>
      </w:pPr>
      <w:r w:rsidRPr="00D3074D">
        <w:rPr>
          <w:sz w:val="24"/>
          <w:szCs w:val="24"/>
        </w:rPr>
        <w:t>2. Постановление администрации муниципального образования Плодовское сельское поселение муниципального образования Приозерский муниципальный район Ленинградской области № 310 от 13.11.2014 г. «Об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считать утратившим силу.</w:t>
      </w:r>
    </w:p>
    <w:p w:rsidR="004640EF" w:rsidRPr="00D3074D" w:rsidRDefault="004640EF" w:rsidP="004640EF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3074D">
        <w:rPr>
          <w:sz w:val="24"/>
          <w:szCs w:val="24"/>
        </w:rPr>
        <w:t xml:space="preserve">3. Опубликовать настоящее постановление в средствах массовой информации  и разместить на официальном сайте муниципального образования Плодовское сельское поселение в сети Интернет. </w:t>
      </w:r>
    </w:p>
    <w:p w:rsidR="004640EF" w:rsidRPr="00D3074D" w:rsidRDefault="004640EF" w:rsidP="004640EF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3074D">
        <w:rPr>
          <w:sz w:val="24"/>
          <w:szCs w:val="24"/>
        </w:rPr>
        <w:t xml:space="preserve">4. Постановление вступает в силу с момента опубликования. </w:t>
      </w:r>
    </w:p>
    <w:p w:rsidR="004640EF" w:rsidRDefault="004640EF" w:rsidP="004640E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3074D">
        <w:rPr>
          <w:sz w:val="24"/>
          <w:szCs w:val="24"/>
        </w:rPr>
        <w:t xml:space="preserve">5. </w:t>
      </w:r>
      <w:proofErr w:type="gramStart"/>
      <w:r w:rsidRPr="00D3074D">
        <w:rPr>
          <w:sz w:val="24"/>
          <w:szCs w:val="24"/>
        </w:rPr>
        <w:t>Контроль за</w:t>
      </w:r>
      <w:proofErr w:type="gramEnd"/>
      <w:r w:rsidRPr="00D3074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640EF" w:rsidRPr="00D3074D" w:rsidRDefault="004640EF" w:rsidP="004640EF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640EF" w:rsidRDefault="004640EF" w:rsidP="004640EF">
      <w:pPr>
        <w:pStyle w:val="a3"/>
      </w:pPr>
      <w:r w:rsidRPr="00D3074D">
        <w:t>Глава администрации                                                                                               Л.А.Швирид</w:t>
      </w:r>
    </w:p>
    <w:p w:rsidR="004640EF" w:rsidRPr="00D3074D" w:rsidRDefault="004640EF" w:rsidP="004640EF">
      <w:pPr>
        <w:pStyle w:val="a3"/>
      </w:pPr>
    </w:p>
    <w:p w:rsidR="004640EF" w:rsidRPr="00881493" w:rsidRDefault="004640EF" w:rsidP="004640EF">
      <w:pPr>
        <w:pStyle w:val="a3"/>
        <w:spacing w:before="0" w:after="0"/>
      </w:pPr>
      <w:r w:rsidRPr="002378A5">
        <w:rPr>
          <w:sz w:val="20"/>
          <w:szCs w:val="20"/>
        </w:rPr>
        <w:t xml:space="preserve">исп.: </w:t>
      </w:r>
      <w:r>
        <w:rPr>
          <w:sz w:val="20"/>
          <w:szCs w:val="20"/>
        </w:rPr>
        <w:t>Ефремова Е.С.</w:t>
      </w:r>
      <w:r w:rsidRPr="002378A5">
        <w:rPr>
          <w:sz w:val="20"/>
          <w:szCs w:val="20"/>
        </w:rPr>
        <w:t>, тел. 96-309</w:t>
      </w:r>
    </w:p>
    <w:p w:rsidR="004640EF" w:rsidRPr="00881493" w:rsidRDefault="004640EF" w:rsidP="004640EF">
      <w:pPr>
        <w:pStyle w:val="a3"/>
        <w:spacing w:before="0" w:after="0"/>
      </w:pPr>
      <w:r w:rsidRPr="002378A5">
        <w:rPr>
          <w:sz w:val="20"/>
          <w:szCs w:val="20"/>
        </w:rPr>
        <w:t>Разосл.:</w:t>
      </w:r>
      <w:r>
        <w:rPr>
          <w:sz w:val="20"/>
          <w:szCs w:val="20"/>
        </w:rPr>
        <w:t xml:space="preserve"> дело-3, прокуратура-1</w:t>
      </w:r>
    </w:p>
    <w:p w:rsidR="004C7111" w:rsidRDefault="004C7111"/>
    <w:sectPr w:rsidR="004C7111" w:rsidSect="004640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40EF"/>
    <w:rsid w:val="0033385F"/>
    <w:rsid w:val="004640EF"/>
    <w:rsid w:val="004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EF"/>
    <w:pPr>
      <w:suppressAutoHyphens/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40EF"/>
    <w:pPr>
      <w:spacing w:before="100" w:after="10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2016-09-19T06:57:00Z</dcterms:created>
  <dcterms:modified xsi:type="dcterms:W3CDTF">2016-09-19T06:58:00Z</dcterms:modified>
</cp:coreProperties>
</file>