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50" w:rsidRPr="00CD2B74" w:rsidRDefault="00E75050" w:rsidP="00E75050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94D14">
        <w:rPr>
          <w:rFonts w:ascii="Times New Roman" w:hAnsi="Times New Roman" w:cs="Times New Roman"/>
        </w:rPr>
        <w:t>03 ноября</w:t>
      </w:r>
      <w:r w:rsidR="004458CD">
        <w:rPr>
          <w:rFonts w:ascii="Times New Roman" w:hAnsi="Times New Roman" w:cs="Times New Roman"/>
        </w:rPr>
        <w:t xml:space="preserve"> 20</w:t>
      </w:r>
      <w:r w:rsidR="00D849AD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 xml:space="preserve">№ </w:t>
      </w:r>
      <w:r w:rsidR="00894D14">
        <w:rPr>
          <w:rFonts w:ascii="Times New Roman" w:hAnsi="Times New Roman" w:cs="Times New Roman"/>
        </w:rPr>
        <w:t>173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</w:tblGrid>
      <w:tr w:rsidR="00647090" w:rsidRPr="00B300A7" w:rsidTr="00962292">
        <w:trPr>
          <w:trHeight w:val="1238"/>
        </w:trPr>
        <w:tc>
          <w:tcPr>
            <w:tcW w:w="5086" w:type="dxa"/>
          </w:tcPr>
          <w:p w:rsidR="00647090" w:rsidRPr="00962292" w:rsidRDefault="0093240E" w:rsidP="0093240E">
            <w:pPr>
              <w:pStyle w:val="a3"/>
              <w:ind w:left="-113"/>
              <w:jc w:val="both"/>
              <w:rPr>
                <w:rFonts w:ascii="Times New Roman" w:hAnsi="Times New Roman" w:cs="Times New Roman"/>
              </w:rPr>
            </w:pPr>
            <w:r w:rsidRPr="0093240E">
              <w:rPr>
                <w:rFonts w:ascii="Times New Roman" w:hAnsi="Times New Roman" w:cs="Times New Roman"/>
              </w:rPr>
              <w:t xml:space="preserve">Об утверждении   положения </w:t>
            </w:r>
            <w:r w:rsidR="00A96551" w:rsidRPr="00A96551">
              <w:rPr>
                <w:rFonts w:ascii="Times New Roman" w:hAnsi="Times New Roman" w:cs="Times New Roman"/>
              </w:rPr>
              <w:t>о муниципальном контроле в сфере благоустройства</w:t>
            </w:r>
            <w:r w:rsidRPr="0093240E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  <w:r w:rsidR="00962292" w:rsidRPr="00962292">
              <w:rPr>
                <w:rFonts w:ascii="Times New Roman" w:hAnsi="Times New Roman" w:cs="Times New Roman"/>
              </w:rPr>
              <w:t xml:space="preserve"> «</w:t>
            </w:r>
            <w:r w:rsidR="00962292">
              <w:rPr>
                <w:rFonts w:ascii="Times New Roman" w:hAnsi="Times New Roman" w:cs="Times New Roman"/>
              </w:rPr>
              <w:t>Усть-Лужское сельское поселение</w:t>
            </w:r>
            <w:r w:rsidR="00962292" w:rsidRPr="00962292">
              <w:rPr>
                <w:rFonts w:ascii="Times New Roman" w:hAnsi="Times New Roman" w:cs="Times New Roman"/>
              </w:rPr>
              <w:t>» Кингисеппск</w:t>
            </w:r>
            <w:r w:rsidR="006E2FF9">
              <w:rPr>
                <w:rFonts w:ascii="Times New Roman" w:hAnsi="Times New Roman" w:cs="Times New Roman"/>
              </w:rPr>
              <w:t>ого</w:t>
            </w:r>
            <w:r w:rsidR="00962292" w:rsidRPr="00962292">
              <w:rPr>
                <w:rFonts w:ascii="Times New Roman" w:hAnsi="Times New Roman" w:cs="Times New Roman"/>
              </w:rPr>
              <w:t xml:space="preserve"> муниципальн</w:t>
            </w:r>
            <w:r w:rsidR="006E2FF9">
              <w:rPr>
                <w:rFonts w:ascii="Times New Roman" w:hAnsi="Times New Roman" w:cs="Times New Roman"/>
              </w:rPr>
              <w:t>ого</w:t>
            </w:r>
            <w:r w:rsidR="00962292" w:rsidRPr="00962292">
              <w:rPr>
                <w:rFonts w:ascii="Times New Roman" w:hAnsi="Times New Roman" w:cs="Times New Roman"/>
              </w:rPr>
              <w:t xml:space="preserve"> район</w:t>
            </w:r>
            <w:r w:rsidR="006E2FF9">
              <w:rPr>
                <w:rFonts w:ascii="Times New Roman" w:hAnsi="Times New Roman" w:cs="Times New Roman"/>
              </w:rPr>
              <w:t>а</w:t>
            </w:r>
            <w:r w:rsidR="00962292" w:rsidRPr="00962292"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="00BC7BF1" w:rsidRPr="0096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894D14" w:rsidRDefault="00894D14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Pr="009C0C74" w:rsidRDefault="00A96551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A96551">
        <w:rPr>
          <w:rFonts w:ascii="Times New Roman" w:hAnsi="Times New Roman" w:cs="Times New Roman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6E2FF9" w:rsidRPr="006E2FF9">
        <w:rPr>
          <w:rFonts w:ascii="Times New Roman" w:hAnsi="Times New Roman" w:cs="Times New Roman"/>
          <w:bCs/>
        </w:rPr>
        <w:t>, Уставом муниципального образования</w:t>
      </w:r>
      <w:r w:rsidR="0093240E">
        <w:rPr>
          <w:rFonts w:ascii="Times New Roman" w:hAnsi="Times New Roman" w:cs="Times New Roman"/>
          <w:bCs/>
        </w:rPr>
        <w:t xml:space="preserve"> </w:t>
      </w:r>
      <w:r w:rsidR="0093240E" w:rsidRPr="00962292">
        <w:rPr>
          <w:rFonts w:ascii="Times New Roman" w:hAnsi="Times New Roman" w:cs="Times New Roman"/>
        </w:rPr>
        <w:t>«</w:t>
      </w:r>
      <w:r w:rsidR="0093240E">
        <w:rPr>
          <w:rFonts w:ascii="Times New Roman" w:hAnsi="Times New Roman" w:cs="Times New Roman"/>
        </w:rPr>
        <w:t>Усть-Лужское сельское поселение</w:t>
      </w:r>
      <w:r w:rsidR="0093240E" w:rsidRPr="00962292">
        <w:rPr>
          <w:rFonts w:ascii="Times New Roman" w:hAnsi="Times New Roman" w:cs="Times New Roman"/>
        </w:rPr>
        <w:t>» Кингисеппск</w:t>
      </w:r>
      <w:r w:rsidR="0093240E">
        <w:rPr>
          <w:rFonts w:ascii="Times New Roman" w:hAnsi="Times New Roman" w:cs="Times New Roman"/>
        </w:rPr>
        <w:t>ого</w:t>
      </w:r>
      <w:r w:rsidR="0093240E" w:rsidRPr="00962292">
        <w:rPr>
          <w:rFonts w:ascii="Times New Roman" w:hAnsi="Times New Roman" w:cs="Times New Roman"/>
        </w:rPr>
        <w:t xml:space="preserve"> муниципальн</w:t>
      </w:r>
      <w:r w:rsidR="0093240E">
        <w:rPr>
          <w:rFonts w:ascii="Times New Roman" w:hAnsi="Times New Roman" w:cs="Times New Roman"/>
        </w:rPr>
        <w:t>ого</w:t>
      </w:r>
      <w:r w:rsidR="0093240E" w:rsidRPr="00962292">
        <w:rPr>
          <w:rFonts w:ascii="Times New Roman" w:hAnsi="Times New Roman" w:cs="Times New Roman"/>
        </w:rPr>
        <w:t xml:space="preserve"> район</w:t>
      </w:r>
      <w:r w:rsidR="0093240E">
        <w:rPr>
          <w:rFonts w:ascii="Times New Roman" w:hAnsi="Times New Roman" w:cs="Times New Roman"/>
        </w:rPr>
        <w:t>а</w:t>
      </w:r>
      <w:r w:rsidR="0093240E" w:rsidRPr="00962292">
        <w:rPr>
          <w:rFonts w:ascii="Times New Roman" w:hAnsi="Times New Roman" w:cs="Times New Roman"/>
        </w:rPr>
        <w:t xml:space="preserve"> Ленинградской области</w:t>
      </w:r>
      <w:r w:rsidR="00962292" w:rsidRPr="006E2FF9">
        <w:rPr>
          <w:rFonts w:ascii="Times New Roman" w:hAnsi="Times New Roman" w:cs="Times New Roman"/>
          <w:bCs/>
        </w:rPr>
        <w:t xml:space="preserve">, </w:t>
      </w:r>
      <w:r w:rsidR="009C0C74" w:rsidRPr="009C0C74">
        <w:rPr>
          <w:rFonts w:ascii="Times New Roman" w:hAnsi="Times New Roman" w:cs="Times New Roman"/>
          <w:bCs/>
        </w:rPr>
        <w:t>Совет депутатов МО «Усть-Лужское сельское поселение»</w:t>
      </w:r>
      <w:r w:rsidR="00D849AD">
        <w:rPr>
          <w:rFonts w:ascii="Times New Roman" w:hAnsi="Times New Roman" w:cs="Times New Roman"/>
          <w:bCs/>
        </w:rPr>
        <w:t xml:space="preserve">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9C0C74" w:rsidRDefault="0093240E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3240E">
        <w:rPr>
          <w:rFonts w:ascii="Times New Roman" w:hAnsi="Times New Roman" w:cs="Times New Roman"/>
        </w:rPr>
        <w:t xml:space="preserve">Утвердить положение </w:t>
      </w:r>
      <w:r w:rsidR="00A96551" w:rsidRPr="00A96551">
        <w:rPr>
          <w:rFonts w:ascii="Times New Roman" w:hAnsi="Times New Roman" w:cs="Times New Roman"/>
        </w:rPr>
        <w:t>о муниципальном контроле в сфере благоустройства</w:t>
      </w:r>
      <w:r w:rsidRPr="0093240E">
        <w:rPr>
          <w:rFonts w:ascii="Times New Roman" w:hAnsi="Times New Roman" w:cs="Times New Roman"/>
        </w:rPr>
        <w:t xml:space="preserve"> на территории</w:t>
      </w:r>
      <w:r w:rsidR="006E2FF9" w:rsidRPr="006E2FF9">
        <w:rPr>
          <w:rFonts w:ascii="Times New Roman" w:hAnsi="Times New Roman" w:cs="Times New Roman"/>
        </w:rPr>
        <w:t xml:space="preserve"> муниципального образования </w:t>
      </w:r>
      <w:r w:rsidR="006E2FF9" w:rsidRPr="00962292">
        <w:rPr>
          <w:rFonts w:ascii="Times New Roman" w:hAnsi="Times New Roman" w:cs="Times New Roman"/>
        </w:rPr>
        <w:t>«</w:t>
      </w:r>
      <w:r w:rsidR="006E2FF9">
        <w:rPr>
          <w:rFonts w:ascii="Times New Roman" w:hAnsi="Times New Roman" w:cs="Times New Roman"/>
        </w:rPr>
        <w:t>Усть-Лужское сельское поселение</w:t>
      </w:r>
      <w:r w:rsidR="006E2FF9" w:rsidRPr="00962292">
        <w:rPr>
          <w:rFonts w:ascii="Times New Roman" w:hAnsi="Times New Roman" w:cs="Times New Roman"/>
        </w:rPr>
        <w:t>» Кингисеппск</w:t>
      </w:r>
      <w:r w:rsidR="006E2FF9">
        <w:rPr>
          <w:rFonts w:ascii="Times New Roman" w:hAnsi="Times New Roman" w:cs="Times New Roman"/>
        </w:rPr>
        <w:t>ого</w:t>
      </w:r>
      <w:r w:rsidR="006E2FF9" w:rsidRPr="00962292">
        <w:rPr>
          <w:rFonts w:ascii="Times New Roman" w:hAnsi="Times New Roman" w:cs="Times New Roman"/>
        </w:rPr>
        <w:t xml:space="preserve"> муниципальн</w:t>
      </w:r>
      <w:r w:rsidR="006E2FF9">
        <w:rPr>
          <w:rFonts w:ascii="Times New Roman" w:hAnsi="Times New Roman" w:cs="Times New Roman"/>
        </w:rPr>
        <w:t>ого</w:t>
      </w:r>
      <w:r w:rsidR="006E2FF9" w:rsidRPr="00962292">
        <w:rPr>
          <w:rFonts w:ascii="Times New Roman" w:hAnsi="Times New Roman" w:cs="Times New Roman"/>
        </w:rPr>
        <w:t xml:space="preserve"> район</w:t>
      </w:r>
      <w:r w:rsidR="006E2FF9">
        <w:rPr>
          <w:rFonts w:ascii="Times New Roman" w:hAnsi="Times New Roman" w:cs="Times New Roman"/>
        </w:rPr>
        <w:t>а</w:t>
      </w:r>
      <w:r w:rsidR="006E2FF9" w:rsidRPr="00962292">
        <w:rPr>
          <w:rFonts w:ascii="Times New Roman" w:hAnsi="Times New Roman" w:cs="Times New Roman"/>
        </w:rPr>
        <w:t xml:space="preserve"> Ленинградской области</w:t>
      </w:r>
      <w:r w:rsidR="006E2FF9">
        <w:rPr>
          <w:rFonts w:ascii="Times New Roman" w:hAnsi="Times New Roman" w:cs="Times New Roman"/>
        </w:rPr>
        <w:t xml:space="preserve"> </w:t>
      </w:r>
      <w:r w:rsidR="006E2FF9" w:rsidRPr="006E2FF9">
        <w:rPr>
          <w:rFonts w:ascii="Times New Roman" w:hAnsi="Times New Roman" w:cs="Times New Roman"/>
        </w:rPr>
        <w:t>согласно приложению</w:t>
      </w:r>
      <w:r w:rsidR="00962292" w:rsidRPr="00962292">
        <w:rPr>
          <w:rFonts w:ascii="Times New Roman" w:hAnsi="Times New Roman" w:cs="Times New Roman"/>
        </w:rPr>
        <w:t>.</w:t>
      </w:r>
    </w:p>
    <w:p w:rsidR="00A96551" w:rsidRPr="00A96551" w:rsidRDefault="00A96551" w:rsidP="00A96551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6551">
        <w:rPr>
          <w:rFonts w:ascii="Times New Roman" w:hAnsi="Times New Roman" w:cs="Times New Roman"/>
        </w:rPr>
        <w:t>Настоящее решение вступает в силу со дня его официального опубликования, но не ранее 1 января 2022 года</w:t>
      </w:r>
      <w:r w:rsidRPr="00894D14">
        <w:rPr>
          <w:rFonts w:ascii="Times New Roman" w:hAnsi="Times New Roman" w:cs="Times New Roman"/>
          <w:vertAlign w:val="superscript"/>
        </w:rPr>
        <w:footnoteReference w:id="1"/>
      </w:r>
      <w:r w:rsidRPr="00A96551">
        <w:rPr>
          <w:rFonts w:ascii="Times New Roman" w:hAnsi="Times New Roman" w:cs="Times New Roman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Pr="006E2FF9">
        <w:rPr>
          <w:rFonts w:ascii="Times New Roman" w:hAnsi="Times New Roman" w:cs="Times New Roman"/>
        </w:rPr>
        <w:t xml:space="preserve">муниципального образования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Pr="00A96551">
        <w:rPr>
          <w:rFonts w:ascii="Times New Roman" w:hAnsi="Times New Roman" w:cs="Times New Roman"/>
        </w:rPr>
        <w:t xml:space="preserve">. </w:t>
      </w:r>
    </w:p>
    <w:p w:rsidR="00A96551" w:rsidRPr="009C0C74" w:rsidRDefault="00A96551" w:rsidP="00A96551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6551">
        <w:rPr>
          <w:rFonts w:ascii="Times New Roman" w:hAnsi="Times New Roman" w:cs="Times New Roman"/>
        </w:rPr>
        <w:t xml:space="preserve">Положения раздела 5 Положения о муниципальном контроле в сфере благоустройства на территории </w:t>
      </w:r>
      <w:r w:rsidRPr="006E2FF9">
        <w:rPr>
          <w:rFonts w:ascii="Times New Roman" w:hAnsi="Times New Roman" w:cs="Times New Roman"/>
        </w:rPr>
        <w:t xml:space="preserve">муниципального образования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Pr="00A96551">
        <w:rPr>
          <w:rFonts w:ascii="Times New Roman" w:hAnsi="Times New Roman" w:cs="Times New Roman"/>
        </w:rPr>
        <w:t xml:space="preserve"> вступают в силу с 1 марта 2022 года</w:t>
      </w:r>
      <w:r>
        <w:rPr>
          <w:rFonts w:ascii="Times New Roman" w:hAnsi="Times New Roman" w:cs="Times New Roman"/>
        </w:rPr>
        <w:t>.</w:t>
      </w:r>
    </w:p>
    <w:p w:rsidR="0091423F" w:rsidRPr="00D849AD" w:rsidRDefault="00D849AD" w:rsidP="00A96551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t>Настоящее решение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/ЛЕНОБЛИНФОРМ/».</w:t>
      </w:r>
    </w:p>
    <w:p w:rsidR="0091423F" w:rsidRPr="00D849AD" w:rsidRDefault="0091423F" w:rsidP="00A96551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lastRenderedPageBreak/>
        <w:t xml:space="preserve">Контроль за исполнением настоящего решения </w:t>
      </w:r>
      <w:r w:rsidR="006E2FF9">
        <w:rPr>
          <w:rFonts w:ascii="Times New Roman" w:hAnsi="Times New Roman" w:cs="Times New Roman"/>
        </w:rPr>
        <w:t>возложить на комиссию по законодательству и международным отношениям</w:t>
      </w:r>
      <w:r w:rsidRPr="00D849AD">
        <w:rPr>
          <w:rFonts w:ascii="Times New Roman" w:hAnsi="Times New Roman" w:cs="Times New Roman"/>
        </w:rPr>
        <w:t>.</w:t>
      </w:r>
    </w:p>
    <w:p w:rsid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4206FA" w:rsidRPr="00647090" w:rsidRDefault="004206FA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Default="001C4DFD" w:rsidP="001C4DFD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</w:t>
      </w:r>
      <w:proofErr w:type="spellStart"/>
      <w:r w:rsidRPr="001C4DFD">
        <w:rPr>
          <w:rFonts w:ascii="Times New Roman" w:hAnsi="Times New Roman" w:cs="Times New Roman"/>
        </w:rPr>
        <w:t>Усть-Лужское</w:t>
      </w:r>
      <w:proofErr w:type="spellEnd"/>
      <w:r w:rsidRPr="001C4DFD">
        <w:rPr>
          <w:rFonts w:ascii="Times New Roman" w:hAnsi="Times New Roman" w:cs="Times New Roman"/>
        </w:rPr>
        <w:t xml:space="preserve">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</w:t>
      </w:r>
      <w:r w:rsidR="00D849AD">
        <w:rPr>
          <w:rFonts w:ascii="Times New Roman" w:hAnsi="Times New Roman" w:cs="Times New Roman"/>
        </w:rPr>
        <w:t xml:space="preserve">Н.С. </w:t>
      </w:r>
      <w:proofErr w:type="spellStart"/>
      <w:r w:rsidR="00D849AD">
        <w:rPr>
          <w:rFonts w:ascii="Times New Roman" w:hAnsi="Times New Roman" w:cs="Times New Roman"/>
        </w:rPr>
        <w:t>Миркасимова</w:t>
      </w:r>
      <w:proofErr w:type="spellEnd"/>
    </w:p>
    <w:p w:rsidR="006E2FF9" w:rsidRDefault="006E2FF9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A96551" w:rsidRDefault="00A96551" w:rsidP="001C4DFD">
      <w:pPr>
        <w:pStyle w:val="a3"/>
        <w:rPr>
          <w:rFonts w:ascii="Times New Roman" w:hAnsi="Times New Roman" w:cs="Times New Roman"/>
        </w:rPr>
      </w:pPr>
    </w:p>
    <w:p w:rsidR="006E2FF9" w:rsidRDefault="006E2FF9" w:rsidP="001C4DFD">
      <w:pPr>
        <w:pStyle w:val="a3"/>
        <w:rPr>
          <w:rFonts w:ascii="Times New Roman" w:hAnsi="Times New Roman" w:cs="Times New Roman"/>
        </w:rPr>
      </w:pPr>
    </w:p>
    <w:p w:rsidR="006E2FF9" w:rsidRPr="006E2FF9" w:rsidRDefault="006E2FF9" w:rsidP="006E2FF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FF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</w:t>
      </w:r>
    </w:p>
    <w:p w:rsidR="00894D14" w:rsidRDefault="00894D14" w:rsidP="006E2FF9">
      <w:pPr>
        <w:pStyle w:val="a3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 решению С</w:t>
      </w:r>
      <w:r w:rsidR="006E2FF9" w:rsidRPr="006E2F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овета депутатов </w:t>
      </w:r>
    </w:p>
    <w:p w:rsidR="00894D14" w:rsidRDefault="00894D14" w:rsidP="006E2FF9">
      <w:pPr>
        <w:pStyle w:val="a3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МО «Усть-Лужское сельское поселение»</w:t>
      </w:r>
    </w:p>
    <w:p w:rsidR="006E2FF9" w:rsidRDefault="006E2FF9" w:rsidP="006E2FF9">
      <w:pPr>
        <w:pStyle w:val="a3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E2FF9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894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03 ноября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2021 года №</w:t>
      </w:r>
      <w:r w:rsidR="00894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173</w:t>
      </w:r>
    </w:p>
    <w:p w:rsidR="006E2FF9" w:rsidRDefault="006E2FF9" w:rsidP="006E2FF9">
      <w:pPr>
        <w:pStyle w:val="a3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2FF9" w:rsidRDefault="006E2FF9" w:rsidP="006E2FF9">
      <w:pPr>
        <w:pStyle w:val="a3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2FF9" w:rsidRPr="006E2FF9" w:rsidRDefault="006E2FF9" w:rsidP="006E2FF9">
      <w:pPr>
        <w:pStyle w:val="s20"/>
        <w:spacing w:before="0" w:beforeAutospacing="0" w:after="0" w:afterAutospacing="0" w:line="324" w:lineRule="atLeast"/>
        <w:jc w:val="center"/>
        <w:rPr>
          <w:sz w:val="28"/>
          <w:szCs w:val="28"/>
        </w:rPr>
      </w:pPr>
      <w:r w:rsidRPr="006E2FF9">
        <w:rPr>
          <w:rStyle w:val="bumpedfont15"/>
          <w:b/>
          <w:bCs/>
          <w:sz w:val="28"/>
          <w:szCs w:val="28"/>
        </w:rPr>
        <w:t>ПОЛОЖЕНИЕ</w:t>
      </w:r>
    </w:p>
    <w:p w:rsidR="00BF0706" w:rsidRPr="007C71CB" w:rsidRDefault="00BF0706" w:rsidP="00BF0706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bookmarkStart w:id="1" w:name="_Hlk73456502"/>
      <w:bookmarkEnd w:id="1"/>
      <w:r w:rsidRPr="007C71CB">
        <w:rPr>
          <w:rStyle w:val="bumpedfont15"/>
          <w:b/>
          <w:bCs/>
          <w:sz w:val="28"/>
          <w:szCs w:val="28"/>
        </w:rPr>
        <w:t xml:space="preserve">о муниципальном контроле </w:t>
      </w:r>
      <w:r w:rsidR="00A96551" w:rsidRPr="00700821">
        <w:rPr>
          <w:b/>
          <w:bCs/>
          <w:color w:val="000000"/>
          <w:sz w:val="28"/>
          <w:szCs w:val="28"/>
        </w:rPr>
        <w:t>в сфере благоустройства</w:t>
      </w:r>
      <w:r w:rsidRPr="007C71CB">
        <w:rPr>
          <w:rStyle w:val="bumpedfont15"/>
          <w:b/>
          <w:bCs/>
          <w:sz w:val="28"/>
          <w:szCs w:val="28"/>
        </w:rPr>
        <w:t> </w:t>
      </w:r>
    </w:p>
    <w:p w:rsidR="006E2FF9" w:rsidRPr="006E2FF9" w:rsidRDefault="00BF0706" w:rsidP="00BF0706">
      <w:pPr>
        <w:pStyle w:val="a3"/>
        <w:spacing w:line="240" w:lineRule="auto"/>
        <w:jc w:val="center"/>
        <w:rPr>
          <w:rStyle w:val="bumpedfont15"/>
          <w:rFonts w:ascii="Times New Roman" w:hAnsi="Times New Roman" w:cs="Times New Roman"/>
          <w:b/>
          <w:bCs/>
          <w:sz w:val="28"/>
          <w:szCs w:val="28"/>
        </w:rPr>
      </w:pPr>
      <w:r w:rsidRPr="00BF0706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BF0706">
        <w:rPr>
          <w:rFonts w:ascii="Times New Roman" w:hAnsi="Times New Roman" w:cs="Times New Roman"/>
          <w:b/>
          <w:sz w:val="28"/>
          <w:szCs w:val="28"/>
        </w:rPr>
        <w:t>а территории</w:t>
      </w:r>
      <w:r w:rsidR="006E2FF9" w:rsidRPr="006E2FF9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2FF9" w:rsidRPr="006E2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 w:rsidR="006E2FF9" w:rsidRPr="006E2FF9">
        <w:rPr>
          <w:rStyle w:val="bumpedfont15"/>
          <w:rFonts w:ascii="Times New Roman" w:hAnsi="Times New Roman" w:cs="Times New Roman"/>
          <w:b/>
          <w:bCs/>
          <w:sz w:val="28"/>
          <w:szCs w:val="28"/>
        </w:rPr>
        <w:t>образования «Усть-Лужское сельское поселение» Кингисеппского муниципального района Ленинградской области</w:t>
      </w:r>
    </w:p>
    <w:p w:rsidR="00647090" w:rsidRPr="006E2FF9" w:rsidRDefault="00647090" w:rsidP="006E2FF9">
      <w:pPr>
        <w:pStyle w:val="a3"/>
        <w:spacing w:line="240" w:lineRule="auto"/>
        <w:jc w:val="center"/>
        <w:rPr>
          <w:rStyle w:val="bumpedfont15"/>
          <w:b/>
          <w:bCs/>
          <w:sz w:val="28"/>
          <w:szCs w:val="28"/>
        </w:rPr>
      </w:pPr>
    </w:p>
    <w:p w:rsidR="00647090" w:rsidRDefault="006E2FF9" w:rsidP="00BF0706">
      <w:pPr>
        <w:pStyle w:val="a3"/>
        <w:numPr>
          <w:ilvl w:val="0"/>
          <w:numId w:val="13"/>
        </w:numPr>
        <w:tabs>
          <w:tab w:val="clear" w:pos="709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6E2FF9">
        <w:rPr>
          <w:rFonts w:ascii="Times New Roman" w:hAnsi="Times New Roman" w:cs="Times New Roman"/>
          <w:b/>
        </w:rPr>
        <w:t>Общие положения</w:t>
      </w:r>
    </w:p>
    <w:p w:rsidR="006E2FF9" w:rsidRDefault="006E2FF9" w:rsidP="006E2FF9">
      <w:pPr>
        <w:pStyle w:val="a3"/>
        <w:rPr>
          <w:rFonts w:ascii="Times New Roman" w:hAnsi="Times New Roman" w:cs="Times New Roman"/>
          <w:b/>
        </w:rPr>
      </w:pPr>
    </w:p>
    <w:p w:rsidR="00A96551" w:rsidRPr="00A96551" w:rsidRDefault="00A96551" w:rsidP="00A9655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A96551">
        <w:rPr>
          <w:rStyle w:val="bumpedfont15"/>
          <w:rFonts w:ascii="Times New Roman" w:hAnsi="Times New Roman" w:cs="Times New Roman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Pr="006E2FF9">
        <w:rPr>
          <w:rFonts w:ascii="Times New Roman" w:hAnsi="Times New Roman" w:cs="Times New Roman"/>
        </w:rPr>
        <w:t xml:space="preserve">муниципального образования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Pr="00A96551">
        <w:rPr>
          <w:rStyle w:val="bumpedfont15"/>
          <w:rFonts w:ascii="Times New Roman" w:hAnsi="Times New Roman" w:cs="Times New Roman"/>
        </w:rPr>
        <w:t xml:space="preserve"> (далее – контроль в сфере благоустройства).</w:t>
      </w:r>
    </w:p>
    <w:p w:rsidR="00A96551" w:rsidRPr="00A96551" w:rsidRDefault="00A96551" w:rsidP="00A9655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A96551">
        <w:rPr>
          <w:rStyle w:val="bumpedfont15"/>
          <w:rFonts w:ascii="Times New Roman" w:hAnsi="Times New Roman" w:cs="Times New Roman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 w:rsidRPr="006E2FF9">
        <w:rPr>
          <w:rFonts w:ascii="Times New Roman" w:hAnsi="Times New Roman" w:cs="Times New Roman"/>
        </w:rPr>
        <w:t xml:space="preserve">муниципального образования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Pr="00A96551">
        <w:rPr>
          <w:rStyle w:val="bumpedfont15"/>
          <w:rFonts w:ascii="Times New Roman" w:hAnsi="Times New Roman" w:cs="Times New Roman"/>
        </w:rPr>
        <w:t xml:space="preserve">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96551" w:rsidRPr="00A96551" w:rsidRDefault="00A96551" w:rsidP="00A9655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A96551">
        <w:rPr>
          <w:rStyle w:val="bumpedfont15"/>
          <w:rFonts w:ascii="Times New Roman" w:hAnsi="Times New Roman" w:cs="Times New Roman"/>
        </w:rPr>
        <w:t xml:space="preserve">Контроль в сфере благоустройства осуществляется администрацией </w:t>
      </w:r>
      <w:r w:rsidRPr="006E2FF9">
        <w:rPr>
          <w:rFonts w:ascii="Times New Roman" w:hAnsi="Times New Roman" w:cs="Times New Roman"/>
        </w:rPr>
        <w:t xml:space="preserve">муниципального образования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Pr="00A96551">
        <w:rPr>
          <w:rStyle w:val="bumpedfont15"/>
          <w:rFonts w:ascii="Times New Roman" w:hAnsi="Times New Roman" w:cs="Times New Roman"/>
        </w:rPr>
        <w:t xml:space="preserve"> (далее – администрация).</w:t>
      </w:r>
    </w:p>
    <w:p w:rsidR="00A96551" w:rsidRPr="00700821" w:rsidRDefault="00A96551" w:rsidP="00A9655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color w:val="000000"/>
          <w:sz w:val="28"/>
          <w:szCs w:val="28"/>
        </w:rPr>
      </w:pPr>
      <w:r w:rsidRPr="00A96551">
        <w:rPr>
          <w:rStyle w:val="bumpedfont15"/>
          <w:rFonts w:ascii="Times New Roman" w:hAnsi="Times New Roman" w:cs="Times New Roman"/>
        </w:rPr>
        <w:t>Должностным лиц</w:t>
      </w:r>
      <w:r>
        <w:rPr>
          <w:rStyle w:val="bumpedfont15"/>
          <w:rFonts w:ascii="Times New Roman" w:hAnsi="Times New Roman" w:cs="Times New Roman"/>
        </w:rPr>
        <w:t>ом</w:t>
      </w:r>
      <w:r w:rsidRPr="00A96551">
        <w:rPr>
          <w:rStyle w:val="bumpedfont15"/>
          <w:rFonts w:ascii="Times New Roman" w:hAnsi="Times New Roman" w:cs="Times New Roman"/>
        </w:rPr>
        <w:t xml:space="preserve"> администрации, уполномоченным осуществлять контроль в сфере благоустройства, явля</w:t>
      </w:r>
      <w:r>
        <w:rPr>
          <w:rStyle w:val="bumpedfont15"/>
          <w:rFonts w:ascii="Times New Roman" w:hAnsi="Times New Roman" w:cs="Times New Roman"/>
        </w:rPr>
        <w:t>е</w:t>
      </w:r>
      <w:r w:rsidRPr="00A96551">
        <w:rPr>
          <w:rStyle w:val="bumpedfont15"/>
          <w:rFonts w:ascii="Times New Roman" w:hAnsi="Times New Roman" w:cs="Times New Roman"/>
        </w:rPr>
        <w:t xml:space="preserve">тся </w:t>
      </w:r>
      <w:r>
        <w:rPr>
          <w:rStyle w:val="bumpedfont15"/>
          <w:rFonts w:ascii="Times New Roman" w:hAnsi="Times New Roman" w:cs="Times New Roman"/>
        </w:rPr>
        <w:t>ведущий специалист</w:t>
      </w:r>
      <w:r w:rsidRPr="00A96551">
        <w:rPr>
          <w:rStyle w:val="bumpedfont15"/>
          <w:rFonts w:ascii="Times New Roman" w:hAnsi="Times New Roman" w:cs="Times New Roman"/>
        </w:rPr>
        <w:t xml:space="preserve">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96551" w:rsidRPr="008D5D52" w:rsidRDefault="00A96551" w:rsidP="008D5D52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96551" w:rsidRPr="008D5D52" w:rsidRDefault="00A96551" w:rsidP="008D5D52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8D5D52">
        <w:rPr>
          <w:rStyle w:val="bumpedfont15"/>
          <w:rFonts w:ascii="Times New Roman" w:hAnsi="Times New Roman" w:cs="Times New Roman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A96551" w:rsidRPr="008D5D52" w:rsidRDefault="00A96551" w:rsidP="008D5D52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bookmarkStart w:id="2" w:name="Par61"/>
      <w:bookmarkEnd w:id="2"/>
      <w:r w:rsidRPr="008D5D52">
        <w:rPr>
          <w:rStyle w:val="bumpedfont15"/>
          <w:rFonts w:ascii="Times New Roman" w:hAnsi="Times New Roman" w:cs="Times New Roman"/>
        </w:rPr>
        <w:t>Администрация осуществляет контроль за соблюдением Правил благоустройства, включающих:</w:t>
      </w:r>
    </w:p>
    <w:p w:rsidR="00A96551" w:rsidRPr="008D5D52" w:rsidRDefault="00A96551" w:rsidP="008D5D52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1) обязательные требования по содержанию прилегающих территорий;</w:t>
      </w:r>
    </w:p>
    <w:p w:rsidR="00A96551" w:rsidRPr="008D5D52" w:rsidRDefault="00A96551" w:rsidP="008D5D52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96551" w:rsidRPr="008D5D52" w:rsidRDefault="00A96551" w:rsidP="008D5D52">
      <w:pPr>
        <w:pStyle w:val="a3"/>
        <w:numPr>
          <w:ilvl w:val="0"/>
          <w:numId w:val="2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lastRenderedPageBreak/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E65C42">
        <w:rPr>
          <w:rFonts w:ascii="Times New Roman" w:hAnsi="Times New Roman" w:cs="Times New Roman"/>
          <w:vertAlign w:val="superscript"/>
        </w:rPr>
        <w:footnoteReference w:id="2"/>
      </w:r>
      <w:r w:rsidRPr="008D5D52">
        <w:rPr>
          <w:rFonts w:ascii="Times New Roman" w:hAnsi="Times New Roman" w:cs="Times New Roman"/>
        </w:rPr>
        <w:t>;</w:t>
      </w:r>
    </w:p>
    <w:p w:rsidR="00A96551" w:rsidRPr="008D5D52" w:rsidRDefault="00A96551" w:rsidP="008D5D52">
      <w:pPr>
        <w:pStyle w:val="a3"/>
        <w:numPr>
          <w:ilvl w:val="0"/>
          <w:numId w:val="2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96551" w:rsidRPr="008D5D52" w:rsidRDefault="00A96551" w:rsidP="008D5D52">
      <w:pPr>
        <w:pStyle w:val="a3"/>
        <w:numPr>
          <w:ilvl w:val="0"/>
          <w:numId w:val="2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по содержанию специальных знаков, надписей, содержащих информацию, необходимую для эксплуатации инженерных сооружений;</w:t>
      </w:r>
    </w:p>
    <w:p w:rsidR="00A96551" w:rsidRPr="008D5D52" w:rsidRDefault="00A96551" w:rsidP="008D5D52">
      <w:pPr>
        <w:pStyle w:val="a3"/>
        <w:numPr>
          <w:ilvl w:val="0"/>
          <w:numId w:val="2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по осуществлению земляных работ в соответствии с разрешением на осуществление земляных работ</w:t>
      </w:r>
      <w:r w:rsidRPr="00E65C42">
        <w:rPr>
          <w:rFonts w:ascii="Times New Roman" w:hAnsi="Times New Roman" w:cs="Times New Roman"/>
          <w:vertAlign w:val="superscript"/>
        </w:rPr>
        <w:footnoteReference w:id="3"/>
      </w:r>
      <w:r w:rsidRPr="008D5D52">
        <w:rPr>
          <w:rFonts w:ascii="Times New Roman" w:hAnsi="Times New Roman" w:cs="Times New Roman"/>
        </w:rPr>
        <w:t xml:space="preserve">, выдаваемым в соответствии с порядком осуществления </w:t>
      </w:r>
      <w:r w:rsidRPr="008D5D52">
        <w:rPr>
          <w:rFonts w:ascii="Times New Roman" w:hAnsi="Times New Roman" w:cs="Times New Roman"/>
        </w:rPr>
        <w:lastRenderedPageBreak/>
        <w:t xml:space="preserve">земляных работ, установленным нормативными правовыми актами </w:t>
      </w:r>
      <w:r w:rsidR="00F94485">
        <w:rPr>
          <w:rFonts w:ascii="Times New Roman" w:hAnsi="Times New Roman" w:cs="Times New Roman"/>
        </w:rPr>
        <w:t>муниципального образования «Усть-Лужское сельское поселение»</w:t>
      </w:r>
      <w:r w:rsidRPr="008D5D52">
        <w:rPr>
          <w:rFonts w:ascii="Times New Roman" w:hAnsi="Times New Roman" w:cs="Times New Roman"/>
        </w:rPr>
        <w:t xml:space="preserve"> и Правилами благоустройства;</w:t>
      </w:r>
    </w:p>
    <w:p w:rsidR="00A96551" w:rsidRPr="008D5D52" w:rsidRDefault="00A96551" w:rsidP="00F94485">
      <w:pPr>
        <w:pStyle w:val="a3"/>
        <w:numPr>
          <w:ilvl w:val="0"/>
          <w:numId w:val="2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96551" w:rsidRPr="008D5D52" w:rsidRDefault="00A96551" w:rsidP="00F94485">
      <w:pPr>
        <w:pStyle w:val="a3"/>
        <w:numPr>
          <w:ilvl w:val="0"/>
          <w:numId w:val="21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D5D52">
        <w:rPr>
          <w:rFonts w:ascii="Times New Roman" w:hAnsi="Times New Roman" w:cs="Times New Roman"/>
        </w:rPr>
        <w:t>о недопустимости размещения транспортных средств на газоне или иной</w:t>
      </w:r>
      <w:r w:rsidR="00F94485">
        <w:rPr>
          <w:rFonts w:ascii="Times New Roman" w:hAnsi="Times New Roman" w:cs="Times New Roman"/>
        </w:rPr>
        <w:t xml:space="preserve"> </w:t>
      </w:r>
      <w:r w:rsidRPr="008D5D52">
        <w:rPr>
          <w:rFonts w:ascii="Times New Roman" w:hAnsi="Times New Roman" w:cs="Times New Roman"/>
        </w:rPr>
        <w:t>озеленённой</w:t>
      </w:r>
      <w:r w:rsidR="00F94485">
        <w:rPr>
          <w:rFonts w:ascii="Times New Roman" w:hAnsi="Times New Roman" w:cs="Times New Roman"/>
        </w:rPr>
        <w:t xml:space="preserve"> </w:t>
      </w:r>
      <w:r w:rsidRPr="008D5D52">
        <w:rPr>
          <w:rFonts w:ascii="Times New Roman" w:hAnsi="Times New Roman" w:cs="Times New Roman"/>
        </w:rPr>
        <w:t>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96551" w:rsidRPr="008D5D52" w:rsidRDefault="00A96551" w:rsidP="008D5D52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 xml:space="preserve">3) обязательные требования по уборке территории </w:t>
      </w:r>
      <w:r w:rsidR="00F94485" w:rsidRPr="006E2FF9">
        <w:rPr>
          <w:rFonts w:ascii="Times New Roman" w:hAnsi="Times New Roman" w:cs="Times New Roman"/>
        </w:rPr>
        <w:t xml:space="preserve">муниципального образования </w:t>
      </w:r>
      <w:r w:rsidR="00F94485" w:rsidRPr="00962292">
        <w:rPr>
          <w:rFonts w:ascii="Times New Roman" w:hAnsi="Times New Roman" w:cs="Times New Roman"/>
        </w:rPr>
        <w:t>«</w:t>
      </w:r>
      <w:r w:rsidR="00F94485">
        <w:rPr>
          <w:rFonts w:ascii="Times New Roman" w:hAnsi="Times New Roman" w:cs="Times New Roman"/>
        </w:rPr>
        <w:t>Усть-Лужское сельское поселение</w:t>
      </w:r>
      <w:r w:rsidR="00F94485" w:rsidRPr="00962292">
        <w:rPr>
          <w:rFonts w:ascii="Times New Roman" w:hAnsi="Times New Roman" w:cs="Times New Roman"/>
        </w:rPr>
        <w:t>» Кингисеппск</w:t>
      </w:r>
      <w:r w:rsidR="00F94485">
        <w:rPr>
          <w:rFonts w:ascii="Times New Roman" w:hAnsi="Times New Roman" w:cs="Times New Roman"/>
        </w:rPr>
        <w:t>ого</w:t>
      </w:r>
      <w:r w:rsidR="00F94485" w:rsidRPr="00962292">
        <w:rPr>
          <w:rFonts w:ascii="Times New Roman" w:hAnsi="Times New Roman" w:cs="Times New Roman"/>
        </w:rPr>
        <w:t xml:space="preserve"> муниципальн</w:t>
      </w:r>
      <w:r w:rsidR="00F94485">
        <w:rPr>
          <w:rFonts w:ascii="Times New Roman" w:hAnsi="Times New Roman" w:cs="Times New Roman"/>
        </w:rPr>
        <w:t>ого</w:t>
      </w:r>
      <w:r w:rsidR="00F94485" w:rsidRPr="00962292">
        <w:rPr>
          <w:rFonts w:ascii="Times New Roman" w:hAnsi="Times New Roman" w:cs="Times New Roman"/>
        </w:rPr>
        <w:t xml:space="preserve"> район</w:t>
      </w:r>
      <w:r w:rsidR="00F94485">
        <w:rPr>
          <w:rFonts w:ascii="Times New Roman" w:hAnsi="Times New Roman" w:cs="Times New Roman"/>
        </w:rPr>
        <w:t>а</w:t>
      </w:r>
      <w:r w:rsidR="00F94485" w:rsidRPr="00962292">
        <w:rPr>
          <w:rFonts w:ascii="Times New Roman" w:hAnsi="Times New Roman" w:cs="Times New Roman"/>
        </w:rPr>
        <w:t xml:space="preserve"> Ленинградской области</w:t>
      </w:r>
      <w:r w:rsidRPr="008D5D52">
        <w:rPr>
          <w:rFonts w:ascii="Times New Roman" w:hAnsi="Times New Roman" w:cs="Times New Roman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96551" w:rsidRPr="008D5D52" w:rsidRDefault="00A96551" w:rsidP="008D5D52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 xml:space="preserve">4) обязательные требования по уборке территории </w:t>
      </w:r>
      <w:r w:rsidR="00F94485" w:rsidRPr="006E2FF9">
        <w:rPr>
          <w:rFonts w:ascii="Times New Roman" w:hAnsi="Times New Roman" w:cs="Times New Roman"/>
        </w:rPr>
        <w:t xml:space="preserve">муниципального образования </w:t>
      </w:r>
      <w:r w:rsidR="00F94485" w:rsidRPr="00962292">
        <w:rPr>
          <w:rFonts w:ascii="Times New Roman" w:hAnsi="Times New Roman" w:cs="Times New Roman"/>
        </w:rPr>
        <w:t>«</w:t>
      </w:r>
      <w:r w:rsidR="00F94485">
        <w:rPr>
          <w:rFonts w:ascii="Times New Roman" w:hAnsi="Times New Roman" w:cs="Times New Roman"/>
        </w:rPr>
        <w:t>Усть-Лужское сельское поселение</w:t>
      </w:r>
      <w:r w:rsidR="00F94485" w:rsidRPr="00962292">
        <w:rPr>
          <w:rFonts w:ascii="Times New Roman" w:hAnsi="Times New Roman" w:cs="Times New Roman"/>
        </w:rPr>
        <w:t>» Кингисеппск</w:t>
      </w:r>
      <w:r w:rsidR="00F94485">
        <w:rPr>
          <w:rFonts w:ascii="Times New Roman" w:hAnsi="Times New Roman" w:cs="Times New Roman"/>
        </w:rPr>
        <w:t>ого</w:t>
      </w:r>
      <w:r w:rsidR="00F94485" w:rsidRPr="00962292">
        <w:rPr>
          <w:rFonts w:ascii="Times New Roman" w:hAnsi="Times New Roman" w:cs="Times New Roman"/>
        </w:rPr>
        <w:t xml:space="preserve"> муниципальн</w:t>
      </w:r>
      <w:r w:rsidR="00F94485">
        <w:rPr>
          <w:rFonts w:ascii="Times New Roman" w:hAnsi="Times New Roman" w:cs="Times New Roman"/>
        </w:rPr>
        <w:t>ого</w:t>
      </w:r>
      <w:r w:rsidR="00F94485" w:rsidRPr="00962292">
        <w:rPr>
          <w:rFonts w:ascii="Times New Roman" w:hAnsi="Times New Roman" w:cs="Times New Roman"/>
        </w:rPr>
        <w:t xml:space="preserve"> район</w:t>
      </w:r>
      <w:r w:rsidR="00F94485">
        <w:rPr>
          <w:rFonts w:ascii="Times New Roman" w:hAnsi="Times New Roman" w:cs="Times New Roman"/>
        </w:rPr>
        <w:t>а</w:t>
      </w:r>
      <w:r w:rsidR="00F94485" w:rsidRPr="00962292">
        <w:rPr>
          <w:rFonts w:ascii="Times New Roman" w:hAnsi="Times New Roman" w:cs="Times New Roman"/>
        </w:rPr>
        <w:t xml:space="preserve"> Ленинградской области</w:t>
      </w:r>
      <w:r w:rsidRPr="008D5D52">
        <w:rPr>
          <w:rFonts w:ascii="Times New Roman" w:hAnsi="Times New Roman" w:cs="Times New Roman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A96551" w:rsidRPr="008D5D52" w:rsidRDefault="00A96551" w:rsidP="008D5D52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A96551" w:rsidRPr="008D5D52" w:rsidRDefault="00A96551" w:rsidP="008D5D52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A96551" w:rsidRPr="008D5D52" w:rsidRDefault="00A96551" w:rsidP="008D5D52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F94485">
        <w:rPr>
          <w:rFonts w:ascii="Times New Roman" w:hAnsi="Times New Roman" w:cs="Times New Roman"/>
          <w:vertAlign w:val="superscript"/>
        </w:rPr>
        <w:footnoteReference w:id="4"/>
      </w:r>
      <w:r w:rsidRPr="008D5D52">
        <w:rPr>
          <w:rFonts w:ascii="Times New Roman" w:hAnsi="Times New Roman" w:cs="Times New Roman"/>
        </w:rPr>
        <w:t>;</w:t>
      </w:r>
    </w:p>
    <w:p w:rsidR="00A96551" w:rsidRPr="008D5D52" w:rsidRDefault="00A96551" w:rsidP="008D5D52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lastRenderedPageBreak/>
        <w:t>8) обязательные требования по складированию твердых коммунальных отходов;</w:t>
      </w:r>
    </w:p>
    <w:p w:rsidR="00A96551" w:rsidRPr="008D5D52" w:rsidRDefault="00A96551" w:rsidP="008D5D52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8D5D52">
        <w:rPr>
          <w:rFonts w:ascii="Times New Roman" w:hAnsi="Times New Roman" w:cs="Times New Roman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96551" w:rsidRPr="00700821" w:rsidRDefault="00A96551" w:rsidP="008D5D52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D52">
        <w:rPr>
          <w:rFonts w:ascii="Times New Roman" w:hAnsi="Times New Roman" w:cs="Times New Roma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96551" w:rsidRPr="00F94485" w:rsidRDefault="00A96551" w:rsidP="00F94485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94485">
        <w:rPr>
          <w:rStyle w:val="bumpedfont15"/>
          <w:rFonts w:ascii="Times New Roman" w:hAnsi="Times New Roman" w:cs="Times New Roman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96551" w:rsidRPr="00F94485" w:rsidRDefault="00A96551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96551" w:rsidRPr="00F94485" w:rsidRDefault="00A96551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A96551" w:rsidRPr="00F94485" w:rsidRDefault="00A96551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A96551" w:rsidRPr="00F94485" w:rsidRDefault="00A96551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3) дворовые территории;</w:t>
      </w:r>
    </w:p>
    <w:p w:rsidR="00A96551" w:rsidRPr="00F94485" w:rsidRDefault="00A96551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4) детские и спортивные площадки;</w:t>
      </w:r>
    </w:p>
    <w:p w:rsidR="00A96551" w:rsidRPr="00F94485" w:rsidRDefault="00A96551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5) площадки для выгула животных;</w:t>
      </w:r>
    </w:p>
    <w:p w:rsidR="00A96551" w:rsidRPr="00F94485" w:rsidRDefault="00A96551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6) парковки (парковочные места);</w:t>
      </w:r>
    </w:p>
    <w:p w:rsidR="00A96551" w:rsidRPr="00F94485" w:rsidRDefault="00A96551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7) парки, скверы, иные зеленые зоны;</w:t>
      </w:r>
    </w:p>
    <w:p w:rsidR="00A96551" w:rsidRPr="00F94485" w:rsidRDefault="00A96551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8) технические и санитарно-защитные зоны;</w:t>
      </w:r>
    </w:p>
    <w:p w:rsidR="00A96551" w:rsidRPr="00F94485" w:rsidRDefault="00A96551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="00F94485">
        <w:rPr>
          <w:rFonts w:ascii="Times New Roman" w:hAnsi="Times New Roman" w:cs="Times New Roman"/>
        </w:rPr>
        <w:t>ограждения (заборы)</w:t>
      </w:r>
      <w:r w:rsidRPr="00F94485">
        <w:rPr>
          <w:rFonts w:ascii="Times New Roman" w:hAnsi="Times New Roman" w:cs="Times New Roman"/>
          <w:vertAlign w:val="superscript"/>
        </w:rPr>
        <w:footnoteReference w:id="5"/>
      </w:r>
      <w:r w:rsidR="00F94485">
        <w:rPr>
          <w:rFonts w:ascii="Times New Roman" w:hAnsi="Times New Roman" w:cs="Times New Roman"/>
        </w:rPr>
        <w:t>.</w:t>
      </w:r>
    </w:p>
    <w:p w:rsidR="006E2FF9" w:rsidRPr="00F94485" w:rsidRDefault="00A96551" w:rsidP="00A96551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94485">
        <w:rPr>
          <w:rStyle w:val="bumpedfont15"/>
          <w:rFonts w:ascii="Times New Roman" w:hAnsi="Times New Roman" w:cs="Times New Roman"/>
        </w:rPr>
        <w:t>При осуществлении контроля в сфере благоустройства система оценки и управления рисками не применяется</w:t>
      </w:r>
      <w:r w:rsidRPr="00F94485">
        <w:rPr>
          <w:rStyle w:val="bumpedfont15"/>
          <w:rFonts w:ascii="Times New Roman" w:hAnsi="Times New Roman" w:cs="Times New Roman"/>
          <w:vertAlign w:val="superscript"/>
        </w:rPr>
        <w:footnoteReference w:id="6"/>
      </w:r>
      <w:r w:rsidRPr="00F94485">
        <w:rPr>
          <w:rStyle w:val="bumpedfont15"/>
          <w:rFonts w:ascii="Times New Roman" w:hAnsi="Times New Roman" w:cs="Times New Roman"/>
        </w:rPr>
        <w:t>.</w:t>
      </w:r>
    </w:p>
    <w:p w:rsidR="006E2FF9" w:rsidRDefault="006E2FF9" w:rsidP="006E2FF9">
      <w:pPr>
        <w:pStyle w:val="a3"/>
        <w:tabs>
          <w:tab w:val="clear" w:pos="709"/>
        </w:tabs>
        <w:jc w:val="both"/>
        <w:rPr>
          <w:rStyle w:val="bumpedfont15"/>
          <w:rFonts w:ascii="Times New Roman" w:hAnsi="Times New Roman" w:cs="Times New Roman"/>
        </w:rPr>
      </w:pPr>
    </w:p>
    <w:p w:rsidR="006E2FF9" w:rsidRPr="00F94485" w:rsidRDefault="00F94485" w:rsidP="00730737">
      <w:pPr>
        <w:pStyle w:val="a3"/>
        <w:numPr>
          <w:ilvl w:val="0"/>
          <w:numId w:val="13"/>
        </w:numPr>
        <w:tabs>
          <w:tab w:val="clear" w:pos="709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F94485">
        <w:rPr>
          <w:rFonts w:ascii="Times New Roman" w:hAnsi="Times New Roman" w:cs="Times New Roman"/>
          <w:b/>
          <w:bCs/>
          <w:color w:val="000000"/>
        </w:rPr>
        <w:lastRenderedPageBreak/>
        <w:t>Профилактика рисков причинения вреда (ущерба) охраняемым законом ценностям</w:t>
      </w:r>
    </w:p>
    <w:p w:rsidR="006E2FF9" w:rsidRPr="00F94485" w:rsidRDefault="006E2FF9" w:rsidP="006E2FF9">
      <w:pPr>
        <w:pStyle w:val="a3"/>
        <w:jc w:val="center"/>
        <w:rPr>
          <w:rFonts w:ascii="Times New Roman" w:hAnsi="Times New Roman" w:cs="Times New Roman"/>
          <w:b/>
        </w:rPr>
      </w:pPr>
    </w:p>
    <w:p w:rsidR="00F94485" w:rsidRPr="00F94485" w:rsidRDefault="00F94485" w:rsidP="00F94485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94485">
        <w:rPr>
          <w:rStyle w:val="bumpedfont15"/>
          <w:rFonts w:ascii="Times New Roman" w:hAnsi="Times New Roman" w:cs="Times New Roman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F94485" w:rsidRPr="00F94485" w:rsidRDefault="00F94485" w:rsidP="00F94485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94485">
        <w:rPr>
          <w:rStyle w:val="bumpedfont15"/>
          <w:rFonts w:ascii="Times New Roman" w:hAnsi="Times New Roman" w:cs="Times New Roman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94485" w:rsidRPr="00F94485" w:rsidRDefault="00F94485" w:rsidP="00F94485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94485">
        <w:rPr>
          <w:rStyle w:val="bumpedfont15"/>
          <w:rFonts w:ascii="Times New Roman" w:hAnsi="Times New Roman" w:cs="Times New Roman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94485" w:rsidRPr="00700821" w:rsidRDefault="00F94485" w:rsidP="00F94485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Style w:val="bumpedfont15"/>
          <w:rFonts w:ascii="Times New Roman" w:hAnsi="Times New Roman" w:cs="Times New Roman"/>
        </w:rPr>
        <w:t>П</w:t>
      </w:r>
      <w:r w:rsidRPr="00F94485">
        <w:rPr>
          <w:rStyle w:val="bumpedfont15"/>
          <w:rFonts w:ascii="Times New Roman" w:hAnsi="Times New Roman" w:cs="Times New Roman"/>
        </w:rPr>
        <w:t>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94485" w:rsidRPr="00700821" w:rsidRDefault="00F94485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B02C97" w:rsidRPr="006E2FF9">
        <w:rPr>
          <w:rFonts w:ascii="Times New Roman" w:hAnsi="Times New Roman" w:cs="Times New Roman"/>
        </w:rPr>
        <w:t xml:space="preserve">муниципального образования </w:t>
      </w:r>
      <w:r w:rsidR="00B02C97" w:rsidRPr="00962292">
        <w:rPr>
          <w:rFonts w:ascii="Times New Roman" w:hAnsi="Times New Roman" w:cs="Times New Roman"/>
        </w:rPr>
        <w:t>«</w:t>
      </w:r>
      <w:r w:rsidR="00B02C97">
        <w:rPr>
          <w:rFonts w:ascii="Times New Roman" w:hAnsi="Times New Roman" w:cs="Times New Roman"/>
        </w:rPr>
        <w:t>Усть-Лужское сельское поселение</w:t>
      </w:r>
      <w:r w:rsidR="00B02C97" w:rsidRPr="00962292">
        <w:rPr>
          <w:rFonts w:ascii="Times New Roman" w:hAnsi="Times New Roman" w:cs="Times New Roman"/>
        </w:rPr>
        <w:t>» Кингисеппск</w:t>
      </w:r>
      <w:r w:rsidR="00B02C97">
        <w:rPr>
          <w:rFonts w:ascii="Times New Roman" w:hAnsi="Times New Roman" w:cs="Times New Roman"/>
        </w:rPr>
        <w:t>ого</w:t>
      </w:r>
      <w:r w:rsidR="00B02C97" w:rsidRPr="00962292">
        <w:rPr>
          <w:rFonts w:ascii="Times New Roman" w:hAnsi="Times New Roman" w:cs="Times New Roman"/>
        </w:rPr>
        <w:t xml:space="preserve"> муниципальн</w:t>
      </w:r>
      <w:r w:rsidR="00B02C97">
        <w:rPr>
          <w:rFonts w:ascii="Times New Roman" w:hAnsi="Times New Roman" w:cs="Times New Roman"/>
        </w:rPr>
        <w:t>ого</w:t>
      </w:r>
      <w:r w:rsidR="00B02C97" w:rsidRPr="00962292">
        <w:rPr>
          <w:rFonts w:ascii="Times New Roman" w:hAnsi="Times New Roman" w:cs="Times New Roman"/>
        </w:rPr>
        <w:t xml:space="preserve"> район</w:t>
      </w:r>
      <w:r w:rsidR="00B02C97">
        <w:rPr>
          <w:rFonts w:ascii="Times New Roman" w:hAnsi="Times New Roman" w:cs="Times New Roman"/>
        </w:rPr>
        <w:t>а</w:t>
      </w:r>
      <w:r w:rsidR="00B02C97" w:rsidRPr="00962292">
        <w:rPr>
          <w:rFonts w:ascii="Times New Roman" w:hAnsi="Times New Roman" w:cs="Times New Roman"/>
        </w:rPr>
        <w:t xml:space="preserve"> Ленинградской области</w:t>
      </w:r>
      <w:r w:rsidRPr="00F94485">
        <w:rPr>
          <w:rFonts w:ascii="Times New Roman" w:hAnsi="Times New Roman" w:cs="Times New Roman"/>
        </w:rPr>
        <w:t xml:space="preserve"> для принятия решения о проведении контрольных мероприятий.</w:t>
      </w:r>
    </w:p>
    <w:p w:rsidR="00F94485" w:rsidRPr="00F94485" w:rsidRDefault="00F94485" w:rsidP="00F94485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F94485">
        <w:rPr>
          <w:rStyle w:val="bumpedfont15"/>
          <w:rFonts w:ascii="Times New Roman" w:hAnsi="Times New Roman" w:cs="Times New Roman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94485" w:rsidRPr="00700821" w:rsidRDefault="00F94485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1) информирование;</w:t>
      </w:r>
    </w:p>
    <w:p w:rsidR="00F94485" w:rsidRPr="00F94485" w:rsidRDefault="00F94485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2) обобщение правоприменительной практики;</w:t>
      </w:r>
    </w:p>
    <w:p w:rsidR="00F94485" w:rsidRPr="00F94485" w:rsidRDefault="00F94485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3) объявление предостережений;</w:t>
      </w:r>
    </w:p>
    <w:p w:rsidR="00F94485" w:rsidRPr="00F94485" w:rsidRDefault="00F94485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4) консультирование;</w:t>
      </w:r>
    </w:p>
    <w:p w:rsidR="00F94485" w:rsidRPr="00F94485" w:rsidRDefault="00F94485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F94485">
        <w:rPr>
          <w:rFonts w:ascii="Times New Roman" w:hAnsi="Times New Roman" w:cs="Times New Roman"/>
        </w:rPr>
        <w:t>5) профилактический визит</w:t>
      </w:r>
      <w:r w:rsidRPr="00B02C97">
        <w:rPr>
          <w:rFonts w:ascii="Times New Roman" w:hAnsi="Times New Roman" w:cs="Times New Roman"/>
          <w:vertAlign w:val="superscript"/>
        </w:rPr>
        <w:footnoteReference w:id="7"/>
      </w:r>
      <w:r w:rsidR="00B02C97">
        <w:rPr>
          <w:rFonts w:ascii="Times New Roman" w:hAnsi="Times New Roman" w:cs="Times New Roman"/>
        </w:rPr>
        <w:t>.</w:t>
      </w:r>
    </w:p>
    <w:p w:rsidR="00F94485" w:rsidRPr="00700821" w:rsidRDefault="00F94485" w:rsidP="00F94485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color w:val="000000"/>
          <w:sz w:val="28"/>
          <w:szCs w:val="28"/>
        </w:rPr>
      </w:pPr>
      <w:r w:rsidRPr="00F94485">
        <w:rPr>
          <w:rStyle w:val="bumpedfont15"/>
          <w:rFonts w:ascii="Times New Roman" w:hAnsi="Times New Roman" w:cs="Times New Roman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B02C97">
        <w:rPr>
          <w:rStyle w:val="bumpedfont15"/>
          <w:rFonts w:ascii="Times New Roman" w:hAnsi="Times New Roman" w:cs="Times New Roman"/>
          <w:vertAlign w:val="superscript"/>
        </w:rPr>
        <w:footnoteReference w:id="8"/>
      </w:r>
      <w:r w:rsidRPr="00F94485">
        <w:rPr>
          <w:rStyle w:val="bumpedfont15"/>
          <w:rFonts w:ascii="Times New Roman" w:hAnsi="Times New Roman" w:cs="Times New Roman"/>
        </w:rPr>
        <w:t xml:space="preserve"> в информационно-телекоммуникационной сети </w:t>
      </w:r>
      <w:r w:rsidRPr="00F94485">
        <w:rPr>
          <w:rStyle w:val="bumpedfont15"/>
          <w:rFonts w:ascii="Times New Roman" w:hAnsi="Times New Roman" w:cs="Times New Roman"/>
        </w:rPr>
        <w:lastRenderedPageBreak/>
        <w:t>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94485" w:rsidRPr="00B02C97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B02C97">
          <w:rPr>
            <w:rFonts w:ascii="Times New Roman" w:hAnsi="Times New Roman" w:cs="Times New Roman"/>
          </w:rPr>
          <w:t>частью 3 статьи 46</w:t>
        </w:r>
      </w:hyperlink>
      <w:r w:rsidRPr="00B02C97">
        <w:rPr>
          <w:rFonts w:ascii="Times New Roman" w:hAnsi="Times New Roman" w:cs="Times New Roma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94485" w:rsidRPr="00B02C97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t xml:space="preserve">Администрация также вправе информировать население </w:t>
      </w:r>
      <w:r w:rsidR="00B02C97" w:rsidRPr="006E2FF9">
        <w:rPr>
          <w:rFonts w:ascii="Times New Roman" w:hAnsi="Times New Roman" w:cs="Times New Roman"/>
        </w:rPr>
        <w:t xml:space="preserve">муниципального образования </w:t>
      </w:r>
      <w:r w:rsidR="00B02C97" w:rsidRPr="00962292">
        <w:rPr>
          <w:rFonts w:ascii="Times New Roman" w:hAnsi="Times New Roman" w:cs="Times New Roman"/>
        </w:rPr>
        <w:t>«</w:t>
      </w:r>
      <w:r w:rsidR="00B02C97">
        <w:rPr>
          <w:rFonts w:ascii="Times New Roman" w:hAnsi="Times New Roman" w:cs="Times New Roman"/>
        </w:rPr>
        <w:t>Усть-Лужское сельское поселение</w:t>
      </w:r>
      <w:r w:rsidR="00B02C97" w:rsidRPr="00962292">
        <w:rPr>
          <w:rFonts w:ascii="Times New Roman" w:hAnsi="Times New Roman" w:cs="Times New Roman"/>
        </w:rPr>
        <w:t>» Кингисеппск</w:t>
      </w:r>
      <w:r w:rsidR="00B02C97">
        <w:rPr>
          <w:rFonts w:ascii="Times New Roman" w:hAnsi="Times New Roman" w:cs="Times New Roman"/>
        </w:rPr>
        <w:t>ого</w:t>
      </w:r>
      <w:r w:rsidR="00B02C97" w:rsidRPr="00962292">
        <w:rPr>
          <w:rFonts w:ascii="Times New Roman" w:hAnsi="Times New Roman" w:cs="Times New Roman"/>
        </w:rPr>
        <w:t xml:space="preserve"> муниципальн</w:t>
      </w:r>
      <w:r w:rsidR="00B02C97">
        <w:rPr>
          <w:rFonts w:ascii="Times New Roman" w:hAnsi="Times New Roman" w:cs="Times New Roman"/>
        </w:rPr>
        <w:t>ого</w:t>
      </w:r>
      <w:r w:rsidR="00B02C97" w:rsidRPr="00962292">
        <w:rPr>
          <w:rFonts w:ascii="Times New Roman" w:hAnsi="Times New Roman" w:cs="Times New Roman"/>
        </w:rPr>
        <w:t xml:space="preserve"> район</w:t>
      </w:r>
      <w:r w:rsidR="00B02C97">
        <w:rPr>
          <w:rFonts w:ascii="Times New Roman" w:hAnsi="Times New Roman" w:cs="Times New Roman"/>
        </w:rPr>
        <w:t>а</w:t>
      </w:r>
      <w:r w:rsidR="00B02C97" w:rsidRPr="00962292">
        <w:rPr>
          <w:rFonts w:ascii="Times New Roman" w:hAnsi="Times New Roman" w:cs="Times New Roman"/>
        </w:rPr>
        <w:t xml:space="preserve"> Ленинградской области</w:t>
      </w:r>
      <w:r w:rsidRPr="00B02C97">
        <w:rPr>
          <w:rFonts w:ascii="Times New Roman" w:hAnsi="Times New Roman" w:cs="Times New Roman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F94485" w:rsidRPr="00B02C97" w:rsidRDefault="00F94485" w:rsidP="00B02C97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02C97">
        <w:rPr>
          <w:rStyle w:val="bumpedfont15"/>
          <w:rFonts w:ascii="Times New Roman" w:hAnsi="Times New Roman" w:cs="Times New Roman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94485" w:rsidRPr="00B02C97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94485" w:rsidRPr="00B02C97" w:rsidRDefault="00F94485" w:rsidP="00B02C97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02C97">
        <w:rPr>
          <w:rStyle w:val="bumpedfont15"/>
          <w:rFonts w:ascii="Times New Roman" w:hAnsi="Times New Roman" w:cs="Times New Roman"/>
        </w:rPr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B02C97" w:rsidRPr="006E2FF9">
        <w:rPr>
          <w:rFonts w:ascii="Times New Roman" w:hAnsi="Times New Roman" w:cs="Times New Roman"/>
        </w:rPr>
        <w:t xml:space="preserve">муниципального образования </w:t>
      </w:r>
      <w:r w:rsidR="00B02C97" w:rsidRPr="00962292">
        <w:rPr>
          <w:rFonts w:ascii="Times New Roman" w:hAnsi="Times New Roman" w:cs="Times New Roman"/>
        </w:rPr>
        <w:t>«</w:t>
      </w:r>
      <w:r w:rsidR="00B02C97">
        <w:rPr>
          <w:rFonts w:ascii="Times New Roman" w:hAnsi="Times New Roman" w:cs="Times New Roman"/>
        </w:rPr>
        <w:t>Усть-Лужское сельское поселение</w:t>
      </w:r>
      <w:r w:rsidR="00B02C97" w:rsidRPr="00962292">
        <w:rPr>
          <w:rFonts w:ascii="Times New Roman" w:hAnsi="Times New Roman" w:cs="Times New Roman"/>
        </w:rPr>
        <w:t>» Кингисеппск</w:t>
      </w:r>
      <w:r w:rsidR="00B02C97">
        <w:rPr>
          <w:rFonts w:ascii="Times New Roman" w:hAnsi="Times New Roman" w:cs="Times New Roman"/>
        </w:rPr>
        <w:t>ого</w:t>
      </w:r>
      <w:r w:rsidR="00B02C97" w:rsidRPr="00962292">
        <w:rPr>
          <w:rFonts w:ascii="Times New Roman" w:hAnsi="Times New Roman" w:cs="Times New Roman"/>
        </w:rPr>
        <w:t xml:space="preserve"> муниципальн</w:t>
      </w:r>
      <w:r w:rsidR="00B02C97">
        <w:rPr>
          <w:rFonts w:ascii="Times New Roman" w:hAnsi="Times New Roman" w:cs="Times New Roman"/>
        </w:rPr>
        <w:t>ого</w:t>
      </w:r>
      <w:r w:rsidR="00B02C97" w:rsidRPr="00962292">
        <w:rPr>
          <w:rFonts w:ascii="Times New Roman" w:hAnsi="Times New Roman" w:cs="Times New Roman"/>
        </w:rPr>
        <w:t xml:space="preserve"> район</w:t>
      </w:r>
      <w:r w:rsidR="00B02C97">
        <w:rPr>
          <w:rFonts w:ascii="Times New Roman" w:hAnsi="Times New Roman" w:cs="Times New Roman"/>
        </w:rPr>
        <w:t>а</w:t>
      </w:r>
      <w:r w:rsidR="00B02C97" w:rsidRPr="00962292">
        <w:rPr>
          <w:rFonts w:ascii="Times New Roman" w:hAnsi="Times New Roman" w:cs="Times New Roman"/>
        </w:rPr>
        <w:t xml:space="preserve"> Ленинградской области</w:t>
      </w:r>
      <w:r w:rsidRPr="00B02C97">
        <w:rPr>
          <w:rStyle w:val="bumpedfont15"/>
          <w:rFonts w:ascii="Times New Roman" w:hAnsi="Times New Roman" w:cs="Times New Roman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94485" w:rsidRPr="00B02C97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B02C97">
        <w:rPr>
          <w:rFonts w:ascii="Times New Roman" w:hAnsi="Times New Roman" w:cs="Times New Roman"/>
        </w:rPr>
        <w:br/>
        <w:t xml:space="preserve">«О типовых формах документов, используемых контрольным (надзорным) органом». </w:t>
      </w:r>
    </w:p>
    <w:p w:rsidR="00F94485" w:rsidRPr="00700821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94485" w:rsidRPr="00700821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94485" w:rsidRPr="00B02C97" w:rsidRDefault="00F94485" w:rsidP="00B02C97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02C97">
        <w:rPr>
          <w:rStyle w:val="bumpedfont15"/>
          <w:rFonts w:ascii="Times New Roman" w:hAnsi="Times New Roman" w:cs="Times New Roman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94485" w:rsidRPr="00700821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t xml:space="preserve">Личный прием граждан проводится главой (заместителем главы) </w:t>
      </w:r>
      <w:r w:rsidR="00B02C97" w:rsidRPr="006E2FF9">
        <w:rPr>
          <w:rFonts w:ascii="Times New Roman" w:hAnsi="Times New Roman" w:cs="Times New Roman"/>
        </w:rPr>
        <w:t xml:space="preserve">муниципального образования </w:t>
      </w:r>
      <w:r w:rsidR="00B02C97" w:rsidRPr="00962292">
        <w:rPr>
          <w:rFonts w:ascii="Times New Roman" w:hAnsi="Times New Roman" w:cs="Times New Roman"/>
        </w:rPr>
        <w:t>«</w:t>
      </w:r>
      <w:r w:rsidR="00B02C97">
        <w:rPr>
          <w:rFonts w:ascii="Times New Roman" w:hAnsi="Times New Roman" w:cs="Times New Roman"/>
        </w:rPr>
        <w:t>Усть-Лужское сельское поселение</w:t>
      </w:r>
      <w:r w:rsidR="00B02C97" w:rsidRPr="00962292">
        <w:rPr>
          <w:rFonts w:ascii="Times New Roman" w:hAnsi="Times New Roman" w:cs="Times New Roman"/>
        </w:rPr>
        <w:t>» Кингисеппск</w:t>
      </w:r>
      <w:r w:rsidR="00B02C97">
        <w:rPr>
          <w:rFonts w:ascii="Times New Roman" w:hAnsi="Times New Roman" w:cs="Times New Roman"/>
        </w:rPr>
        <w:t>ого</w:t>
      </w:r>
      <w:r w:rsidR="00B02C97" w:rsidRPr="00962292">
        <w:rPr>
          <w:rFonts w:ascii="Times New Roman" w:hAnsi="Times New Roman" w:cs="Times New Roman"/>
        </w:rPr>
        <w:t xml:space="preserve"> муниципальн</w:t>
      </w:r>
      <w:r w:rsidR="00B02C97">
        <w:rPr>
          <w:rFonts w:ascii="Times New Roman" w:hAnsi="Times New Roman" w:cs="Times New Roman"/>
        </w:rPr>
        <w:t>ого</w:t>
      </w:r>
      <w:r w:rsidR="00B02C97" w:rsidRPr="00962292">
        <w:rPr>
          <w:rFonts w:ascii="Times New Roman" w:hAnsi="Times New Roman" w:cs="Times New Roman"/>
        </w:rPr>
        <w:t xml:space="preserve"> район</w:t>
      </w:r>
      <w:r w:rsidR="00B02C97">
        <w:rPr>
          <w:rFonts w:ascii="Times New Roman" w:hAnsi="Times New Roman" w:cs="Times New Roman"/>
        </w:rPr>
        <w:t>а</w:t>
      </w:r>
      <w:r w:rsidR="00B02C97" w:rsidRPr="00962292">
        <w:rPr>
          <w:rFonts w:ascii="Times New Roman" w:hAnsi="Times New Roman" w:cs="Times New Roman"/>
        </w:rPr>
        <w:t xml:space="preserve"> Ленинградской области</w:t>
      </w:r>
      <w:r w:rsidRPr="00B02C97">
        <w:rPr>
          <w:rFonts w:ascii="Times New Roman" w:hAnsi="Times New Roman" w:cs="Times New Roman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94485" w:rsidRPr="00700821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t>Консультирование осуществляется в устной или письменной форме по следующим вопросам:</w:t>
      </w:r>
    </w:p>
    <w:p w:rsidR="00F94485" w:rsidRPr="00700821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t>1) организация и осуществление контроля в сфере благоустройства;</w:t>
      </w:r>
    </w:p>
    <w:p w:rsidR="00F94485" w:rsidRPr="00700821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t>2) порядок осуществления контрольных мероприятий, установленных настоящим Положением;</w:t>
      </w:r>
    </w:p>
    <w:p w:rsidR="00F94485" w:rsidRPr="00700821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t>3) порядок обжалования действий (бездействия) должностных лиц, уполномоченных осуществлять контроль;</w:t>
      </w:r>
    </w:p>
    <w:p w:rsidR="00F94485" w:rsidRPr="00B02C97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94485" w:rsidRPr="00B02C97" w:rsidRDefault="00F94485" w:rsidP="00B02C97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02C97">
        <w:rPr>
          <w:rFonts w:ascii="Times New Roman" w:hAnsi="Times New Roman" w:cs="Times New Roma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94485" w:rsidRPr="00B02C97" w:rsidRDefault="00F94485" w:rsidP="00B02C97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02C97">
        <w:rPr>
          <w:rStyle w:val="bumpedfont15"/>
          <w:rFonts w:ascii="Times New Roman" w:hAnsi="Times New Roman" w:cs="Times New Roman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94485" w:rsidRPr="00700821" w:rsidRDefault="00F94485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94485" w:rsidRPr="00700821" w:rsidRDefault="00F94485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2) за время консультирования предоставить в устной форме ответ на поставленные вопросы невозможно;</w:t>
      </w:r>
    </w:p>
    <w:p w:rsidR="00F94485" w:rsidRPr="00700821" w:rsidRDefault="00F94485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3) ответ на поставленные вопросы требует дополнительного запроса сведений.</w:t>
      </w:r>
    </w:p>
    <w:p w:rsidR="00F94485" w:rsidRPr="00700821" w:rsidRDefault="00F94485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94485" w:rsidRPr="00700821" w:rsidRDefault="00F94485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94485" w:rsidRPr="00700821" w:rsidRDefault="00F94485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94485" w:rsidRPr="00700821" w:rsidRDefault="00F94485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F94485" w:rsidRPr="00DE28F9" w:rsidRDefault="00F94485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DE28F9" w:rsidRPr="006E2FF9">
        <w:rPr>
          <w:rFonts w:ascii="Times New Roman" w:hAnsi="Times New Roman" w:cs="Times New Roman"/>
        </w:rPr>
        <w:t xml:space="preserve">муниципального образования </w:t>
      </w:r>
      <w:r w:rsidR="00DE28F9" w:rsidRPr="00962292">
        <w:rPr>
          <w:rFonts w:ascii="Times New Roman" w:hAnsi="Times New Roman" w:cs="Times New Roman"/>
        </w:rPr>
        <w:t>«</w:t>
      </w:r>
      <w:r w:rsidR="00DE28F9">
        <w:rPr>
          <w:rFonts w:ascii="Times New Roman" w:hAnsi="Times New Roman" w:cs="Times New Roman"/>
        </w:rPr>
        <w:t>Усть-Лужское сельское поселение</w:t>
      </w:r>
      <w:r w:rsidR="00DE28F9" w:rsidRPr="00962292">
        <w:rPr>
          <w:rFonts w:ascii="Times New Roman" w:hAnsi="Times New Roman" w:cs="Times New Roman"/>
        </w:rPr>
        <w:t>» Кингисеппск</w:t>
      </w:r>
      <w:r w:rsidR="00DE28F9">
        <w:rPr>
          <w:rFonts w:ascii="Times New Roman" w:hAnsi="Times New Roman" w:cs="Times New Roman"/>
        </w:rPr>
        <w:t>ого</w:t>
      </w:r>
      <w:r w:rsidR="00DE28F9" w:rsidRPr="00962292">
        <w:rPr>
          <w:rFonts w:ascii="Times New Roman" w:hAnsi="Times New Roman" w:cs="Times New Roman"/>
        </w:rPr>
        <w:t xml:space="preserve"> муниципальн</w:t>
      </w:r>
      <w:r w:rsidR="00DE28F9">
        <w:rPr>
          <w:rFonts w:ascii="Times New Roman" w:hAnsi="Times New Roman" w:cs="Times New Roman"/>
        </w:rPr>
        <w:t>ого</w:t>
      </w:r>
      <w:r w:rsidR="00DE28F9" w:rsidRPr="00962292">
        <w:rPr>
          <w:rFonts w:ascii="Times New Roman" w:hAnsi="Times New Roman" w:cs="Times New Roman"/>
        </w:rPr>
        <w:t xml:space="preserve"> район</w:t>
      </w:r>
      <w:r w:rsidR="00DE28F9">
        <w:rPr>
          <w:rFonts w:ascii="Times New Roman" w:hAnsi="Times New Roman" w:cs="Times New Roman"/>
        </w:rPr>
        <w:t>а</w:t>
      </w:r>
      <w:r w:rsidR="00DE28F9" w:rsidRPr="00962292">
        <w:rPr>
          <w:rFonts w:ascii="Times New Roman" w:hAnsi="Times New Roman" w:cs="Times New Roman"/>
        </w:rPr>
        <w:t xml:space="preserve"> Ленинградской области</w:t>
      </w:r>
      <w:r w:rsidRPr="00DE28F9">
        <w:rPr>
          <w:rFonts w:ascii="Times New Roman" w:hAnsi="Times New Roman" w:cs="Times New Roman"/>
        </w:rPr>
        <w:t xml:space="preserve"> или должностным лицом, уполномоченным осуществлять контроль.</w:t>
      </w:r>
    </w:p>
    <w:p w:rsidR="00F94485" w:rsidRPr="00DE28F9" w:rsidRDefault="00F94485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DE28F9">
        <w:rPr>
          <w:rStyle w:val="bumpedfont15"/>
          <w:rFonts w:ascii="Times New Roman" w:hAnsi="Times New Roman" w:cs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94485" w:rsidRPr="00DE28F9" w:rsidRDefault="00F94485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A1B0E" w:rsidRPr="00DE28F9" w:rsidRDefault="00F94485" w:rsidP="00F94485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A1B0E" w:rsidRDefault="003A1B0E" w:rsidP="003A1B0E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</w:p>
    <w:p w:rsidR="00647090" w:rsidRPr="00DE28F9" w:rsidRDefault="00DE28F9" w:rsidP="00730737">
      <w:pPr>
        <w:pStyle w:val="a3"/>
        <w:numPr>
          <w:ilvl w:val="0"/>
          <w:numId w:val="13"/>
        </w:numPr>
        <w:tabs>
          <w:tab w:val="clear" w:pos="709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DE28F9">
        <w:rPr>
          <w:rFonts w:ascii="Times New Roman" w:hAnsi="Times New Roman" w:cs="Times New Roman"/>
          <w:b/>
          <w:bCs/>
          <w:color w:val="000000"/>
        </w:rPr>
        <w:t>Осуществление контрольных мероприятий и контрольных действий</w:t>
      </w:r>
    </w:p>
    <w:p w:rsidR="003A1B0E" w:rsidRDefault="003A1B0E" w:rsidP="003A1B0E">
      <w:pPr>
        <w:pStyle w:val="a3"/>
        <w:jc w:val="center"/>
        <w:rPr>
          <w:rFonts w:ascii="Times New Roman" w:hAnsi="Times New Roman" w:cs="Times New Roman"/>
          <w:b/>
        </w:rPr>
      </w:pPr>
    </w:p>
    <w:p w:rsidR="00DE28F9" w:rsidRPr="00DE28F9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DE28F9">
        <w:rPr>
          <w:rStyle w:val="bumpedfont15"/>
          <w:rFonts w:ascii="Times New Roman" w:hAnsi="Times New Roman" w:cs="Times New Roman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E28F9" w:rsidRPr="00700821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E28F9" w:rsidRPr="00700821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E28F9" w:rsidRPr="00700821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E28F9" w:rsidRPr="00DE28F9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E28F9" w:rsidRPr="00DE28F9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DE28F9" w:rsidRPr="00700821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E28F9" w:rsidRPr="00DE28F9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DE28F9">
        <w:rPr>
          <w:rStyle w:val="bumpedfont15"/>
          <w:rFonts w:ascii="Times New Roman" w:hAnsi="Times New Roman" w:cs="Times New Roman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E28F9" w:rsidRPr="00DE28F9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DE28F9">
        <w:rPr>
          <w:rStyle w:val="bumpedfont15"/>
          <w:rFonts w:ascii="Times New Roman" w:hAnsi="Times New Roman" w:cs="Times New Roman"/>
        </w:rPr>
        <w:lastRenderedPageBreak/>
        <w:t>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E28F9" w:rsidRPr="00DE28F9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E28F9" w:rsidRPr="00DE28F9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DE28F9">
        <w:rPr>
          <w:rStyle w:val="bumpedfont15"/>
          <w:rFonts w:ascii="Times New Roman" w:hAnsi="Times New Roman" w:cs="Times New Roman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DE28F9" w:rsidRPr="00700821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E28F9" w:rsidRPr="00700821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E28F9" w:rsidRPr="00700821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E28F9" w:rsidRPr="00DE28F9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E28F9" w:rsidRPr="00DE28F9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DE28F9">
        <w:rPr>
          <w:rStyle w:val="bumpedfont15"/>
          <w:rFonts w:ascii="Times New Roman" w:hAnsi="Times New Roman" w:cs="Times New Roman"/>
        </w:rP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E28F9" w:rsidRPr="00DE28F9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DE28F9">
        <w:rPr>
          <w:rStyle w:val="bumpedfont15"/>
          <w:rFonts w:ascii="Times New Roman" w:hAnsi="Times New Roman" w:cs="Times New Roman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E28F9" w:rsidRPr="00DE28F9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DE28F9">
        <w:rPr>
          <w:rStyle w:val="bumpedfont15"/>
          <w:rFonts w:ascii="Times New Roman" w:hAnsi="Times New Roman" w:cs="Times New Roman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Pr="006E2FF9">
        <w:rPr>
          <w:rFonts w:ascii="Times New Roman" w:hAnsi="Times New Roman" w:cs="Times New Roman"/>
        </w:rPr>
        <w:t xml:space="preserve">муниципального образования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Pr="00DE28F9">
        <w:rPr>
          <w:rStyle w:val="bumpedfont15"/>
          <w:rFonts w:ascii="Times New Roman" w:hAnsi="Times New Roman" w:cs="Times New Roman"/>
        </w:rPr>
        <w:t xml:space="preserve">, задания, содержащегося в планах работы администрации, в том числе в случаях, установленных Федеральным </w:t>
      </w:r>
      <w:hyperlink r:id="rId10" w:history="1">
        <w:r w:rsidRPr="00DE28F9">
          <w:rPr>
            <w:rStyle w:val="bumpedfont15"/>
            <w:rFonts w:ascii="Times New Roman" w:hAnsi="Times New Roman" w:cs="Times New Roman"/>
          </w:rPr>
          <w:t>законом</w:t>
        </w:r>
      </w:hyperlink>
      <w:r w:rsidRPr="00DE28F9">
        <w:rPr>
          <w:rStyle w:val="bumpedfont15"/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E28F9" w:rsidRPr="00DE28F9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DE28F9">
        <w:rPr>
          <w:rStyle w:val="bumpedfont15"/>
          <w:rFonts w:ascii="Times New Roman" w:hAnsi="Times New Roman" w:cs="Times New Roman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DE28F9">
          <w:rPr>
            <w:rStyle w:val="bumpedfont15"/>
            <w:rFonts w:ascii="Times New Roman" w:hAnsi="Times New Roman" w:cs="Times New Roman"/>
          </w:rPr>
          <w:t>законом</w:t>
        </w:r>
      </w:hyperlink>
      <w:r w:rsidRPr="00DE28F9">
        <w:rPr>
          <w:rStyle w:val="bumpedfont15"/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E28F9" w:rsidRPr="00700821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color w:val="000000"/>
          <w:sz w:val="28"/>
          <w:szCs w:val="28"/>
        </w:rPr>
      </w:pPr>
      <w:r w:rsidRPr="00DE28F9">
        <w:rPr>
          <w:rStyle w:val="bumpedfont15"/>
          <w:rFonts w:ascii="Times New Roman" w:hAnsi="Times New Roman" w:cs="Times New Roman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</w:t>
      </w:r>
      <w:r w:rsidRPr="00DE28F9">
        <w:rPr>
          <w:rStyle w:val="bumpedfont15"/>
          <w:rFonts w:ascii="Times New Roman" w:hAnsi="Times New Roman" w:cs="Times New Roman"/>
        </w:rPr>
        <w:lastRenderedPageBreak/>
        <w:t>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</w:t>
      </w:r>
      <w:r>
        <w:rPr>
          <w:rStyle w:val="bumpedfont15"/>
          <w:rFonts w:ascii="Times New Roman" w:hAnsi="Times New Roman" w:cs="Times New Roman"/>
        </w:rPr>
        <w:t xml:space="preserve"> </w:t>
      </w:r>
      <w:r w:rsidRPr="00DE28F9">
        <w:rPr>
          <w:rFonts w:ascii="Times New Roman" w:hAnsi="Times New Roman" w:cs="Times New Roman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DE28F9">
        <w:rPr>
          <w:rFonts w:ascii="Times New Roman" w:hAnsi="Times New Roman" w:cs="Times New Roman"/>
          <w:color w:val="000000"/>
        </w:rPr>
        <w:t xml:space="preserve"> </w:t>
      </w:r>
      <w:hyperlink r:id="rId12" w:history="1">
        <w:r w:rsidRPr="00DE28F9">
          <w:rPr>
            <w:rStyle w:val="af"/>
            <w:rFonts w:ascii="Times New Roman" w:hAnsi="Times New Roman" w:cs="Times New Roman"/>
            <w:color w:val="000000"/>
          </w:rPr>
          <w:t>Правилами</w:t>
        </w:r>
      </w:hyperlink>
      <w:r w:rsidRPr="00DE28F9">
        <w:rPr>
          <w:rFonts w:ascii="Times New Roman" w:hAnsi="Times New Roman" w:cs="Times New Roman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E28F9" w:rsidRPr="00DE28F9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DE28F9">
        <w:rPr>
          <w:rStyle w:val="bumpedfont15"/>
          <w:rFonts w:ascii="Times New Roman" w:hAnsi="Times New Roman" w:cs="Times New Roman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E28F9" w:rsidRPr="00DE28F9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E28F9" w:rsidRPr="00DE28F9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DE28F9" w:rsidRPr="00DE28F9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DE28F9" w:rsidRPr="00DE28F9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8F9">
        <w:rPr>
          <w:rStyle w:val="bumpedfont15"/>
          <w:rFonts w:ascii="Times New Roman" w:hAnsi="Times New Roman" w:cs="Times New Roman"/>
        </w:rPr>
        <w:t>Срок проведения выездной проверки не может превышать 10 рабочих дней.</w:t>
      </w:r>
      <w:r w:rsidRPr="00DE2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28F9" w:rsidRPr="00DE28F9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E28F9">
        <w:rPr>
          <w:rFonts w:ascii="Times New Roman" w:hAnsi="Times New Roman" w:cs="Times New Roman"/>
        </w:rPr>
        <w:t>микропредприятия</w:t>
      </w:r>
      <w:proofErr w:type="spellEnd"/>
      <w:r w:rsidRPr="00DE28F9">
        <w:rPr>
          <w:rFonts w:ascii="Times New Roman" w:hAnsi="Times New Roman" w:cs="Times New Roman"/>
        </w:rPr>
        <w:t xml:space="preserve">. </w:t>
      </w:r>
    </w:p>
    <w:p w:rsidR="00DE28F9" w:rsidRPr="00DE28F9" w:rsidRDefault="00DE28F9" w:rsidP="00DE28F9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DE28F9">
        <w:rPr>
          <w:rFonts w:ascii="Times New Roman" w:hAnsi="Times New Roman" w:cs="Times New Roman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E28F9" w:rsidRPr="00DE28F9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DE28F9">
        <w:rPr>
          <w:rStyle w:val="bumpedfont15"/>
          <w:rFonts w:ascii="Times New Roman" w:hAnsi="Times New Roman" w:cs="Times New Roman"/>
        </w:rPr>
        <w:t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E28F9" w:rsidRPr="00DE28F9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DE28F9">
        <w:rPr>
          <w:rStyle w:val="bumpedfont15"/>
          <w:rFonts w:ascii="Times New Roman" w:hAnsi="Times New Roman" w:cs="Times New Roman"/>
        </w:rPr>
        <w:lastRenderedPageBreak/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DE28F9">
          <w:rPr>
            <w:rStyle w:val="bumpedfont15"/>
            <w:rFonts w:ascii="Times New Roman" w:hAnsi="Times New Roman" w:cs="Times New Roman"/>
          </w:rPr>
          <w:t>частью 2 статьи 90</w:t>
        </w:r>
      </w:hyperlink>
      <w:r w:rsidRPr="00DE28F9">
        <w:rPr>
          <w:rStyle w:val="bumpedfont15"/>
          <w:rFonts w:ascii="Times New Roman" w:hAnsi="Times New Roman" w:cs="Times New Roma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E28F9" w:rsidRPr="00700821" w:rsidRDefault="00DE28F9" w:rsidP="00DE28F9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8F9">
        <w:rPr>
          <w:rStyle w:val="bumpedfont15"/>
          <w:rFonts w:ascii="Times New Roman" w:hAnsi="Times New Roman" w:cs="Times New Roman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E28F9" w:rsidRPr="00B33860" w:rsidRDefault="00DE28F9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DE28F9" w:rsidRPr="00700821" w:rsidRDefault="00DE28F9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E28F9" w:rsidRPr="00B33860" w:rsidRDefault="00DE28F9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33860">
        <w:rPr>
          <w:rStyle w:val="bumpedfont15"/>
          <w:rFonts w:ascii="Times New Roman" w:hAnsi="Times New Roman" w:cs="Times New Roman"/>
        </w:rPr>
        <w:t>Информация о контрольных мероприятиях размещается в Едином реестре контрольных (надзорных) мероприятий.</w:t>
      </w:r>
    </w:p>
    <w:p w:rsidR="00DE28F9" w:rsidRPr="00700821" w:rsidRDefault="00DE28F9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860">
        <w:rPr>
          <w:rStyle w:val="bumpedfont15"/>
          <w:rFonts w:ascii="Times New Roman" w:hAnsi="Times New Roman" w:cs="Times New Roman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E28F9" w:rsidRPr="00B33860" w:rsidRDefault="00DE28F9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DE28F9" w:rsidRPr="00700821" w:rsidRDefault="00DE28F9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860">
        <w:rPr>
          <w:rFonts w:ascii="Times New Roman" w:hAnsi="Times New Roman" w:cs="Times New Roma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</w:t>
      </w:r>
      <w:r w:rsidRPr="00B33860">
        <w:rPr>
          <w:rFonts w:ascii="Times New Roman" w:hAnsi="Times New Roman" w:cs="Times New Roman"/>
        </w:rPr>
        <w:lastRenderedPageBreak/>
        <w:t>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E28F9" w:rsidRPr="00B33860" w:rsidRDefault="00DE28F9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33860">
        <w:rPr>
          <w:rStyle w:val="bumpedfont15"/>
          <w:rFonts w:ascii="Times New Roman" w:hAnsi="Times New Roman" w:cs="Times New Roman"/>
        </w:rPr>
        <w:t>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</w:t>
      </w:r>
      <w:r w:rsidRPr="00B33860">
        <w:rPr>
          <w:rStyle w:val="bumpedfont15"/>
          <w:rFonts w:ascii="Times New Roman" w:hAnsi="Times New Roman" w:cs="Times New Roman"/>
          <w:vertAlign w:val="superscript"/>
        </w:rPr>
        <w:footnoteReference w:id="9"/>
      </w:r>
      <w:r w:rsidR="00B33860">
        <w:rPr>
          <w:rStyle w:val="bumpedfont15"/>
          <w:rFonts w:ascii="Times New Roman" w:hAnsi="Times New Roman" w:cs="Times New Roman"/>
        </w:rPr>
        <w:t>.</w:t>
      </w:r>
    </w:p>
    <w:p w:rsidR="00DE28F9" w:rsidRPr="00B33860" w:rsidRDefault="00DE28F9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33860">
        <w:rPr>
          <w:rStyle w:val="bumpedfont15"/>
          <w:rFonts w:ascii="Times New Roman" w:hAnsi="Times New Roman" w:cs="Times New Roman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E28F9" w:rsidRPr="00700821" w:rsidRDefault="00DE28F9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B33860">
        <w:rPr>
          <w:rStyle w:val="bumpedfont15"/>
          <w:rFonts w:ascii="Times New Roman" w:hAnsi="Times New Roman" w:cs="Times New Roman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E28F9" w:rsidRPr="00700821" w:rsidRDefault="00DE28F9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B33860">
        <w:rPr>
          <w:rFonts w:ascii="Times New Roman" w:hAnsi="Times New Roman" w:cs="Times New Roma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E28F9" w:rsidRPr="00700821" w:rsidRDefault="00DE28F9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E28F9" w:rsidRPr="00B33860" w:rsidRDefault="00DE28F9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E28F9" w:rsidRPr="00B33860" w:rsidRDefault="00DE28F9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DE28F9" w:rsidRPr="00700821" w:rsidRDefault="00DE28F9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E28F9" w:rsidRPr="00B33860" w:rsidRDefault="00DE28F9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60">
        <w:rPr>
          <w:rStyle w:val="bumpedfont15"/>
          <w:rFonts w:ascii="Times New Roman" w:hAnsi="Times New Roman" w:cs="Times New Roman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</w:t>
      </w:r>
      <w:r w:rsidRPr="00B33860">
        <w:rPr>
          <w:rStyle w:val="bumpedfont15"/>
          <w:rFonts w:ascii="Times New Roman" w:hAnsi="Times New Roman" w:cs="Times New Roman"/>
        </w:rPr>
        <w:lastRenderedPageBreak/>
        <w:t xml:space="preserve">органами исполнительной власти </w:t>
      </w:r>
      <w:r w:rsidR="00B33860">
        <w:rPr>
          <w:rStyle w:val="bumpedfont15"/>
          <w:rFonts w:ascii="Times New Roman" w:hAnsi="Times New Roman" w:cs="Times New Roman"/>
        </w:rPr>
        <w:t>Ленинградской области</w:t>
      </w:r>
      <w:r w:rsidRPr="00B33860">
        <w:rPr>
          <w:rStyle w:val="bumpedfont15"/>
          <w:rFonts w:ascii="Times New Roman" w:hAnsi="Times New Roman" w:cs="Times New Roman"/>
        </w:rPr>
        <w:t>, органами местного самоуправления, правоохранительными органами, организациями и гражданами.</w:t>
      </w:r>
    </w:p>
    <w:p w:rsidR="003A1B0E" w:rsidRPr="00B33860" w:rsidRDefault="00DE28F9" w:rsidP="00B33860">
      <w:pPr>
        <w:pStyle w:val="a3"/>
        <w:tabs>
          <w:tab w:val="clear" w:pos="709"/>
        </w:tabs>
        <w:ind w:firstLine="709"/>
        <w:jc w:val="both"/>
      </w:pPr>
      <w:r w:rsidRPr="00B33860">
        <w:rPr>
          <w:rFonts w:ascii="Times New Roman" w:hAnsi="Times New Roman" w:cs="Times New Roman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A1B0E" w:rsidRDefault="003A1B0E" w:rsidP="003A1B0E">
      <w:pPr>
        <w:pStyle w:val="a3"/>
        <w:tabs>
          <w:tab w:val="clear" w:pos="709"/>
        </w:tabs>
        <w:jc w:val="both"/>
        <w:rPr>
          <w:rStyle w:val="bumpedfont15"/>
          <w:rFonts w:ascii="Times New Roman" w:hAnsi="Times New Roman" w:cs="Times New Roman"/>
        </w:rPr>
      </w:pPr>
    </w:p>
    <w:p w:rsidR="003A1B0E" w:rsidRPr="00B33860" w:rsidRDefault="00B33860" w:rsidP="00E21363">
      <w:pPr>
        <w:pStyle w:val="a3"/>
        <w:numPr>
          <w:ilvl w:val="0"/>
          <w:numId w:val="13"/>
        </w:numPr>
        <w:tabs>
          <w:tab w:val="clear" w:pos="709"/>
        </w:tabs>
        <w:ind w:left="0" w:firstLine="0"/>
        <w:jc w:val="center"/>
        <w:rPr>
          <w:b/>
        </w:rPr>
      </w:pPr>
      <w:r w:rsidRPr="00B33860">
        <w:rPr>
          <w:rFonts w:ascii="Times New Roman" w:hAnsi="Times New Roman" w:cs="Times New Roman"/>
          <w:b/>
          <w:bCs/>
          <w:color w:val="000000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B33860">
        <w:rPr>
          <w:rStyle w:val="af2"/>
          <w:rFonts w:ascii="Times New Roman" w:hAnsi="Times New Roman" w:cs="Times New Roman"/>
          <w:b/>
          <w:bCs/>
          <w:color w:val="000000"/>
        </w:rPr>
        <w:footnoteReference w:id="10"/>
      </w:r>
    </w:p>
    <w:p w:rsidR="003A1B0E" w:rsidRDefault="003A1B0E" w:rsidP="003A1B0E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</w:rPr>
      </w:pPr>
    </w:p>
    <w:p w:rsidR="00B33860" w:rsidRPr="00B33860" w:rsidRDefault="00B33860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33860">
        <w:rPr>
          <w:rStyle w:val="bumpedfont15"/>
          <w:rFonts w:ascii="Times New Roman" w:hAnsi="Times New Roman" w:cs="Times New Roman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33860" w:rsidRPr="00700821" w:rsidRDefault="00B33860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B33860">
        <w:rPr>
          <w:rStyle w:val="bumpedfont15"/>
          <w:rFonts w:ascii="Times New Roman" w:hAnsi="Times New Roman" w:cs="Times New Roman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33860" w:rsidRPr="00700821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1) решений о проведении контрольных мероприятий;</w:t>
      </w:r>
    </w:p>
    <w:p w:rsidR="00B33860" w:rsidRPr="00700821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2) актов контрольных мероприятий, предписаний об устранении выявленных нарушений;</w:t>
      </w:r>
    </w:p>
    <w:p w:rsidR="00B33860" w:rsidRPr="00700821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33860" w:rsidRPr="00B33860" w:rsidRDefault="00B33860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33860">
        <w:rPr>
          <w:rStyle w:val="bumpedfont15"/>
          <w:rFonts w:ascii="Times New Roman" w:hAnsi="Times New Roman" w:cs="Times New Roman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6E2FF9">
        <w:rPr>
          <w:rFonts w:ascii="Times New Roman" w:hAnsi="Times New Roman" w:cs="Times New Roman"/>
        </w:rPr>
        <w:t xml:space="preserve">муниципального образования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</w:t>
      </w:r>
      <w:r>
        <w:rPr>
          <w:rFonts w:ascii="Times New Roman" w:hAnsi="Times New Roman" w:cs="Times New Roman"/>
        </w:rPr>
        <w:lastRenderedPageBreak/>
        <w:t>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Pr="00B33860">
        <w:rPr>
          <w:rFonts w:ascii="Times New Roman" w:hAnsi="Times New Roman" w:cs="Times New Roman"/>
        </w:rPr>
        <w:t xml:space="preserve"> с предварительным информированием главы </w:t>
      </w:r>
      <w:r w:rsidRPr="006E2FF9">
        <w:rPr>
          <w:rFonts w:ascii="Times New Roman" w:hAnsi="Times New Roman" w:cs="Times New Roman"/>
        </w:rPr>
        <w:t xml:space="preserve">муниципального образования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Pr="00B33860">
        <w:rPr>
          <w:rFonts w:ascii="Times New Roman" w:hAnsi="Times New Roman" w:cs="Times New Roman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B33860" w:rsidRPr="00B33860" w:rsidRDefault="00B33860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33860">
        <w:rPr>
          <w:rStyle w:val="bumpedfont15"/>
          <w:rFonts w:ascii="Times New Roman" w:hAnsi="Times New Roman" w:cs="Times New Roman"/>
        </w:rPr>
        <w:t xml:space="preserve">Жалоба на решение администрации, действия (бездействие) его должностных лиц рассматривается главой (заместителем главы) </w:t>
      </w:r>
      <w:r w:rsidRPr="006E2FF9">
        <w:rPr>
          <w:rFonts w:ascii="Times New Roman" w:hAnsi="Times New Roman" w:cs="Times New Roman"/>
        </w:rPr>
        <w:t xml:space="preserve">муниципального образования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Pr="00B33860">
        <w:rPr>
          <w:rStyle w:val="bumpedfont15"/>
          <w:rFonts w:ascii="Times New Roman" w:hAnsi="Times New Roman" w:cs="Times New Roman"/>
          <w:vertAlign w:val="superscript"/>
        </w:rPr>
        <w:t xml:space="preserve"> </w:t>
      </w:r>
      <w:r w:rsidRPr="00B33860">
        <w:rPr>
          <w:rStyle w:val="bumpedfont15"/>
          <w:rFonts w:ascii="Times New Roman" w:hAnsi="Times New Roman" w:cs="Times New Roman"/>
          <w:vertAlign w:val="superscript"/>
        </w:rPr>
        <w:footnoteReference w:id="11"/>
      </w:r>
      <w:r w:rsidRPr="00B33860">
        <w:rPr>
          <w:rStyle w:val="bumpedfont15"/>
          <w:rFonts w:ascii="Times New Roman" w:hAnsi="Times New Roman" w:cs="Times New Roman"/>
        </w:rPr>
        <w:t>.</w:t>
      </w:r>
    </w:p>
    <w:p w:rsidR="00B33860" w:rsidRPr="008629D3" w:rsidRDefault="00B33860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B33860">
        <w:rPr>
          <w:rStyle w:val="bumpedfont15"/>
          <w:rFonts w:ascii="Times New Roman" w:hAnsi="Times New Roman" w:cs="Times New Roman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33860" w:rsidRPr="008629D3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B33860" w:rsidRPr="008629D3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33860" w:rsidRPr="008629D3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33860" w:rsidRPr="00B33860" w:rsidRDefault="00B33860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860">
        <w:rPr>
          <w:rStyle w:val="bumpedfont15"/>
          <w:rFonts w:ascii="Times New Roman" w:hAnsi="Times New Roman" w:cs="Times New Roman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  <w:r w:rsidRPr="00B33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1B0E" w:rsidRPr="00B33860" w:rsidRDefault="00B33860" w:rsidP="00B33860">
      <w:pPr>
        <w:pStyle w:val="a3"/>
        <w:tabs>
          <w:tab w:val="clear" w:pos="709"/>
        </w:tabs>
        <w:ind w:firstLine="709"/>
        <w:jc w:val="both"/>
      </w:pPr>
      <w:r w:rsidRPr="00B33860">
        <w:rPr>
          <w:rFonts w:ascii="Times New Roman" w:hAnsi="Times New Roman" w:cs="Times New Roma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Pr="006E2FF9">
        <w:rPr>
          <w:rFonts w:ascii="Times New Roman" w:hAnsi="Times New Roman" w:cs="Times New Roman"/>
        </w:rPr>
        <w:t xml:space="preserve">муниципального образования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Pr="00B33860">
        <w:rPr>
          <w:rFonts w:ascii="Times New Roman" w:hAnsi="Times New Roman" w:cs="Times New Roman"/>
        </w:rPr>
        <w:t xml:space="preserve"> не более чем на 20 рабочих дней.</w:t>
      </w:r>
    </w:p>
    <w:p w:rsidR="000A6570" w:rsidRDefault="000A6570" w:rsidP="000A6570">
      <w:pPr>
        <w:pStyle w:val="a3"/>
        <w:tabs>
          <w:tab w:val="clear" w:pos="709"/>
        </w:tabs>
        <w:jc w:val="both"/>
        <w:rPr>
          <w:rStyle w:val="bumpedfont15"/>
          <w:rFonts w:ascii="Times New Roman" w:hAnsi="Times New Roman" w:cs="Times New Roman"/>
        </w:rPr>
      </w:pPr>
    </w:p>
    <w:p w:rsidR="000A6570" w:rsidRPr="00B33860" w:rsidRDefault="00B33860" w:rsidP="00F244A1">
      <w:pPr>
        <w:pStyle w:val="a3"/>
        <w:numPr>
          <w:ilvl w:val="0"/>
          <w:numId w:val="13"/>
        </w:numPr>
        <w:tabs>
          <w:tab w:val="clear" w:pos="709"/>
        </w:tabs>
        <w:ind w:left="0" w:firstLine="0"/>
        <w:jc w:val="center"/>
        <w:rPr>
          <w:b/>
        </w:rPr>
      </w:pPr>
      <w:r w:rsidRPr="00B33860">
        <w:rPr>
          <w:rFonts w:ascii="Times New Roman" w:hAnsi="Times New Roman" w:cs="Times New Roman"/>
          <w:b/>
          <w:bCs/>
          <w:color w:val="000000"/>
        </w:rPr>
        <w:t>Ключевые показатели контроля в сфере благоустройства</w:t>
      </w:r>
      <w:r w:rsidRPr="00B33860">
        <w:rPr>
          <w:rFonts w:ascii="Times New Roman" w:hAnsi="Times New Roman" w:cs="Times New Roman"/>
          <w:color w:val="000000"/>
        </w:rPr>
        <w:t xml:space="preserve"> </w:t>
      </w:r>
      <w:r w:rsidRPr="00B33860">
        <w:rPr>
          <w:rFonts w:ascii="Times New Roman" w:hAnsi="Times New Roman" w:cs="Times New Roman"/>
          <w:b/>
          <w:bCs/>
          <w:color w:val="000000"/>
        </w:rPr>
        <w:t>и их целевые значения</w:t>
      </w:r>
    </w:p>
    <w:p w:rsidR="000A6570" w:rsidRDefault="000A6570" w:rsidP="000A6570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</w:rPr>
      </w:pPr>
    </w:p>
    <w:p w:rsidR="00B33860" w:rsidRPr="00B33860" w:rsidRDefault="00B33860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  <w:rPr>
          <w:rStyle w:val="bumpedfont15"/>
          <w:rFonts w:ascii="Times New Roman" w:hAnsi="Times New Roman" w:cs="Times New Roman"/>
        </w:rPr>
      </w:pPr>
      <w:r w:rsidRPr="00B33860">
        <w:rPr>
          <w:rStyle w:val="bumpedfont15"/>
          <w:rFonts w:ascii="Times New Roman" w:hAnsi="Times New Roman" w:cs="Times New Roman"/>
        </w:rPr>
        <w:t xml:space="preserve"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A6570" w:rsidRPr="00F244A1" w:rsidRDefault="00B33860" w:rsidP="00B33860">
      <w:pPr>
        <w:pStyle w:val="a3"/>
        <w:numPr>
          <w:ilvl w:val="1"/>
          <w:numId w:val="13"/>
        </w:numPr>
        <w:tabs>
          <w:tab w:val="clear" w:pos="709"/>
        </w:tabs>
        <w:ind w:left="0" w:firstLine="709"/>
        <w:jc w:val="both"/>
      </w:pPr>
      <w:r w:rsidRPr="00B33860">
        <w:rPr>
          <w:rStyle w:val="bumpedfont15"/>
          <w:rFonts w:ascii="Times New Roman" w:hAnsi="Times New Roman" w:cs="Times New Roman"/>
        </w:rPr>
        <w:t xml:space="preserve">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6E2FF9">
        <w:rPr>
          <w:rFonts w:ascii="Times New Roman" w:hAnsi="Times New Roman" w:cs="Times New Roman"/>
        </w:rPr>
        <w:t xml:space="preserve">муниципального образования </w:t>
      </w:r>
      <w:r w:rsidRPr="009622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Кингисеппск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96229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962292">
        <w:rPr>
          <w:rFonts w:ascii="Times New Roman" w:hAnsi="Times New Roman" w:cs="Times New Roman"/>
        </w:rPr>
        <w:t xml:space="preserve"> Ленинградской области</w:t>
      </w:r>
      <w:r w:rsidRPr="00B33860">
        <w:rPr>
          <w:rStyle w:val="bumpedfont15"/>
          <w:rFonts w:ascii="Times New Roman" w:hAnsi="Times New Roman" w:cs="Times New Roman"/>
        </w:rPr>
        <w:t>.</w:t>
      </w: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0135EB" w:rsidRDefault="000135EB" w:rsidP="000135EB">
      <w:pPr>
        <w:pStyle w:val="a3"/>
        <w:tabs>
          <w:tab w:val="clear" w:pos="709"/>
        </w:tabs>
        <w:ind w:firstLine="709"/>
        <w:jc w:val="both"/>
        <w:rPr>
          <w:rStyle w:val="bumpedfont15"/>
          <w:rFonts w:ascii="Times New Roman" w:hAnsi="Times New Roman" w:cs="Times New Roman"/>
        </w:rPr>
      </w:pPr>
    </w:p>
    <w:p w:rsidR="00B33860" w:rsidRDefault="00B33860" w:rsidP="00B33860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B33860">
        <w:rPr>
          <w:rFonts w:ascii="Times New Roman" w:hAnsi="Times New Roman" w:cs="Times New Roman"/>
          <w:b/>
          <w:bCs/>
          <w:color w:val="000000"/>
        </w:rPr>
        <w:t>Пояснительная записка</w:t>
      </w:r>
    </w:p>
    <w:p w:rsidR="00B33860" w:rsidRPr="00B33860" w:rsidRDefault="00B33860" w:rsidP="00B33860">
      <w:pPr>
        <w:pStyle w:val="a3"/>
        <w:tabs>
          <w:tab w:val="clear" w:pos="709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B33860">
        <w:rPr>
          <w:rFonts w:ascii="Times New Roman" w:hAnsi="Times New Roman" w:cs="Times New Roman"/>
          <w:b/>
          <w:bCs/>
          <w:color w:val="000000"/>
        </w:rPr>
        <w:t>к положению о муниципальном контроле в сфере благоустройства</w:t>
      </w:r>
    </w:p>
    <w:p w:rsidR="00B33860" w:rsidRPr="00700821" w:rsidRDefault="00B33860" w:rsidP="00B33860">
      <w:pPr>
        <w:shd w:val="clear" w:color="auto" w:fill="FFFFFF"/>
        <w:ind w:firstLine="567"/>
        <w:rPr>
          <w:b/>
          <w:color w:val="000000"/>
        </w:rPr>
      </w:pP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Положение о муниципальном контроле в сфере благоустройства (далее – Положение) подготовлено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B33860" w:rsidRPr="00B33860" w:rsidRDefault="00B33860" w:rsidP="00B33860">
      <w:pPr>
        <w:pStyle w:val="a3"/>
        <w:numPr>
          <w:ilvl w:val="0"/>
          <w:numId w:val="22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в сфере благоустройства.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33860" w:rsidRPr="00B33860" w:rsidRDefault="00B33860" w:rsidP="00B33860">
      <w:pPr>
        <w:pStyle w:val="a3"/>
        <w:numPr>
          <w:ilvl w:val="0"/>
          <w:numId w:val="22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заключено, принятие правового акта, утверждающего положение о виде муниципального контроля, остается в компетенции представительного органа поселения. </w:t>
      </w:r>
    </w:p>
    <w:p w:rsidR="00B33860" w:rsidRPr="00B33860" w:rsidRDefault="00B33860" w:rsidP="00B33860">
      <w:pPr>
        <w:pStyle w:val="a3"/>
        <w:numPr>
          <w:ilvl w:val="0"/>
          <w:numId w:val="22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lastRenderedPageBreak/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B33860" w:rsidRPr="00B33860" w:rsidRDefault="00B33860" w:rsidP="00B33860">
      <w:pPr>
        <w:pStyle w:val="a3"/>
        <w:numPr>
          <w:ilvl w:val="0"/>
          <w:numId w:val="22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 xml:space="preserve">Перечень обязательных требований в пункте 1.6 Положения сформулирован исходя из предмета регулирования правил благоустройства территории, в том числе с учетом требований статьи 45.1 Федерального закона от 06.10.2003 № 131-ФЗ «Об общих принципах организации местного самоуправления в Российской Федерации». </w:t>
      </w: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 xml:space="preserve">Конкретизация положений в подпунктах пункта 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 «Об административных правонарушениях на территории Самарской области». При адаптации положений пункта 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B33860" w:rsidRPr="00B33860" w:rsidRDefault="00B33860" w:rsidP="00B33860">
      <w:pPr>
        <w:pStyle w:val="a3"/>
        <w:numPr>
          <w:ilvl w:val="0"/>
          <w:numId w:val="22"/>
        </w:numPr>
        <w:tabs>
          <w:tab w:val="clear" w:pos="709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33860">
        <w:rPr>
          <w:rFonts w:ascii="Times New Roman" w:hAnsi="Times New Roman" w:cs="Times New Roman"/>
        </w:rPr>
        <w:t>оложением предусмотрено проведение следующих видов профилактических мероприятий:</w:t>
      </w: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1) информирование;</w:t>
      </w: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2) обобщение правоприменительной практики;</w:t>
      </w: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3) объявление предостережений;</w:t>
      </w: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4) консультирование;</w:t>
      </w: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>5) профилактический визит.</w:t>
      </w:r>
    </w:p>
    <w:p w:rsidR="00B33860" w:rsidRPr="00B33860" w:rsidRDefault="00B33860" w:rsidP="00B33860">
      <w:pPr>
        <w:pStyle w:val="a3"/>
        <w:tabs>
          <w:tab w:val="clear" w:pos="709"/>
        </w:tabs>
        <w:ind w:firstLine="709"/>
        <w:jc w:val="both"/>
        <w:rPr>
          <w:rFonts w:ascii="Times New Roman" w:hAnsi="Times New Roman" w:cs="Times New Roman"/>
        </w:rPr>
      </w:pPr>
      <w:r w:rsidRPr="00B33860">
        <w:rPr>
          <w:rFonts w:ascii="Times New Roman" w:hAnsi="Times New Roman" w:cs="Times New Roman"/>
        </w:rPr>
        <w:t xml:space="preserve">Меры стимулирования добросовестности и </w:t>
      </w:r>
      <w:proofErr w:type="spellStart"/>
      <w:r w:rsidRPr="00B33860">
        <w:rPr>
          <w:rFonts w:ascii="Times New Roman" w:hAnsi="Times New Roman" w:cs="Times New Roman"/>
        </w:rPr>
        <w:t>самообследование</w:t>
      </w:r>
      <w:proofErr w:type="spellEnd"/>
      <w:r w:rsidRPr="00B33860">
        <w:rPr>
          <w:rFonts w:ascii="Times New Roman" w:hAnsi="Times New Roman" w:cs="Times New Roman"/>
        </w:rPr>
        <w:t xml:space="preserve"> в качестве профилактических мероприятий Положением не установлены.</w:t>
      </w:r>
    </w:p>
    <w:p w:rsidR="000135EB" w:rsidRPr="00B33860" w:rsidRDefault="00B33860" w:rsidP="00B33860">
      <w:pPr>
        <w:pStyle w:val="a3"/>
        <w:tabs>
          <w:tab w:val="clear" w:pos="709"/>
        </w:tabs>
        <w:ind w:firstLine="709"/>
        <w:jc w:val="both"/>
      </w:pPr>
      <w:r w:rsidRPr="00B33860">
        <w:rPr>
          <w:rFonts w:ascii="Times New Roman" w:hAnsi="Times New Roman" w:cs="Times New Roman"/>
        </w:rPr>
        <w:t>Полагаем также необходимым отметить, что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орган муниципального контроля может осуществлять информирование и консультирование в устной форме на собраниях и конференциях граждан.</w:t>
      </w: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244A1" w:rsidRDefault="00F244A1" w:rsidP="000135EB">
      <w:pPr>
        <w:pStyle w:val="a3"/>
        <w:tabs>
          <w:tab w:val="clear" w:pos="709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44FA5" w:rsidRPr="00B44FA5" w:rsidRDefault="00B44FA5" w:rsidP="00B44FA5">
      <w:pPr>
        <w:pStyle w:val="a3"/>
        <w:tabs>
          <w:tab w:val="clear" w:pos="709"/>
        </w:tabs>
        <w:jc w:val="right"/>
      </w:pPr>
    </w:p>
    <w:sectPr w:rsidR="00B44FA5" w:rsidRPr="00B44FA5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BF" w:rsidRDefault="00ED20BF" w:rsidP="00A96551">
      <w:pPr>
        <w:spacing w:after="0" w:line="240" w:lineRule="auto"/>
      </w:pPr>
      <w:r>
        <w:separator/>
      </w:r>
    </w:p>
  </w:endnote>
  <w:endnote w:type="continuationSeparator" w:id="0">
    <w:p w:rsidR="00ED20BF" w:rsidRDefault="00ED20BF" w:rsidP="00A9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BF" w:rsidRDefault="00ED20BF" w:rsidP="00A96551">
      <w:pPr>
        <w:spacing w:after="0" w:line="240" w:lineRule="auto"/>
      </w:pPr>
      <w:r>
        <w:separator/>
      </w:r>
    </w:p>
  </w:footnote>
  <w:footnote w:type="continuationSeparator" w:id="0">
    <w:p w:rsidR="00ED20BF" w:rsidRDefault="00ED20BF" w:rsidP="00A96551">
      <w:pPr>
        <w:spacing w:after="0" w:line="240" w:lineRule="auto"/>
      </w:pPr>
      <w:r>
        <w:continuationSeparator/>
      </w:r>
    </w:p>
  </w:footnote>
  <w:footnote w:id="1">
    <w:p w:rsidR="00F94485" w:rsidRPr="008629D3" w:rsidRDefault="00F94485" w:rsidP="00A96551">
      <w:pPr>
        <w:pStyle w:val="af0"/>
      </w:pPr>
      <w:r>
        <w:rPr>
          <w:rStyle w:val="a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F94485" w:rsidRPr="008629D3" w:rsidRDefault="00F94485" w:rsidP="00A96551">
      <w:pPr>
        <w:pStyle w:val="af3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af2"/>
          <w:sz w:val="24"/>
          <w:szCs w:val="24"/>
        </w:rPr>
        <w:t>2</w:t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F94485" w:rsidRPr="008629D3" w:rsidRDefault="00F94485" w:rsidP="00A96551">
      <w:pPr>
        <w:pStyle w:val="af3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F94485" w:rsidRPr="008629D3" w:rsidRDefault="00F94485" w:rsidP="00A96551">
      <w:pPr>
        <w:pStyle w:val="af3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F94485" w:rsidRPr="008629D3" w:rsidRDefault="00F94485" w:rsidP="00A96551">
      <w:pPr>
        <w:pStyle w:val="af3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F94485" w:rsidRPr="008629D3" w:rsidRDefault="00F94485" w:rsidP="00A96551">
      <w:pPr>
        <w:pStyle w:val="af0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F94485" w:rsidRPr="00305DF7" w:rsidRDefault="00F94485" w:rsidP="00A96551">
      <w:pPr>
        <w:pStyle w:val="af0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F94485" w:rsidRPr="00E65C42" w:rsidRDefault="00F94485" w:rsidP="00A965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C42">
        <w:rPr>
          <w:rStyle w:val="af2"/>
          <w:rFonts w:ascii="Times New Roman" w:hAnsi="Times New Roman" w:cs="Times New Roman"/>
          <w:color w:val="000000"/>
          <w:sz w:val="24"/>
          <w:szCs w:val="24"/>
        </w:rPr>
        <w:t>3</w:t>
      </w:r>
      <w:r w:rsidRPr="00E65C4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разрешения на осуществление земляных работ является </w:t>
      </w:r>
      <w:r w:rsidRPr="00E65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E65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E65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исчерпывающих перечней</w:t>
      </w:r>
      <w:r w:rsidRPr="00E65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E65C42">
        <w:rPr>
          <w:rFonts w:ascii="Times New Roman" w:hAnsi="Times New Roman" w:cs="Times New Roman"/>
          <w:color w:val="000000"/>
          <w:sz w:val="24"/>
          <w:szCs w:val="24"/>
        </w:rPr>
        <w:t>разрешения на осуществление земляных работ</w:t>
      </w:r>
      <w:r w:rsidRPr="00E65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F94485" w:rsidRDefault="00F94485" w:rsidP="00A96551">
      <w:pPr>
        <w:pStyle w:val="af0"/>
      </w:pPr>
    </w:p>
  </w:footnote>
  <w:footnote w:id="4">
    <w:p w:rsidR="00F94485" w:rsidRPr="00BE73E0" w:rsidRDefault="00F94485" w:rsidP="00A96551">
      <w:pPr>
        <w:jc w:val="both"/>
        <w:rPr>
          <w:color w:val="000000"/>
        </w:rPr>
      </w:pPr>
      <w:r w:rsidRPr="00BE73E0">
        <w:rPr>
          <w:rStyle w:val="af2"/>
          <w:color w:val="000000"/>
        </w:rPr>
        <w:footnoteRef/>
      </w:r>
      <w:r w:rsidRPr="00BE73E0">
        <w:rPr>
          <w:color w:val="000000"/>
        </w:rPr>
        <w:t xml:space="preserve"> </w:t>
      </w:r>
      <w:r w:rsidRPr="00F94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F94485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Pr="00F94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F94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F94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исчерпывающих перечней</w:t>
      </w:r>
      <w:r w:rsidRPr="00F94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F94485">
        <w:rPr>
          <w:rFonts w:ascii="Times New Roman" w:hAnsi="Times New Roman" w:cs="Times New Roman"/>
          <w:color w:val="000000"/>
          <w:sz w:val="24"/>
          <w:szCs w:val="24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</w:t>
      </w:r>
      <w:r w:rsidRPr="00BE73E0">
        <w:rPr>
          <w:color w:val="000000"/>
        </w:rPr>
        <w:t xml:space="preserve"> </w:t>
      </w:r>
      <w:r w:rsidRPr="00F94485">
        <w:rPr>
          <w:rFonts w:ascii="Times New Roman" w:hAnsi="Times New Roman" w:cs="Times New Roman"/>
          <w:color w:val="000000"/>
          <w:sz w:val="24"/>
          <w:szCs w:val="24"/>
        </w:rPr>
        <w:t xml:space="preserve">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F94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быть исключены.</w:t>
      </w:r>
    </w:p>
    <w:p w:rsidR="00F94485" w:rsidRDefault="00F94485" w:rsidP="00A96551">
      <w:pPr>
        <w:pStyle w:val="af0"/>
      </w:pPr>
    </w:p>
  </w:footnote>
  <w:footnote w:id="5">
    <w:p w:rsidR="00F94485" w:rsidRPr="008629D3" w:rsidRDefault="00F94485" w:rsidP="00A96551">
      <w:pPr>
        <w:pStyle w:val="af3"/>
        <w:jc w:val="both"/>
        <w:rPr>
          <w:sz w:val="24"/>
          <w:szCs w:val="24"/>
        </w:rPr>
      </w:pPr>
      <w:r w:rsidRPr="008629D3">
        <w:rPr>
          <w:rStyle w:val="a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F94485" w:rsidRPr="008629D3" w:rsidRDefault="00F94485" w:rsidP="00A96551">
      <w:pPr>
        <w:pStyle w:val="af3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F94485" w:rsidRPr="004C2D3A" w:rsidRDefault="00F94485" w:rsidP="00A96551">
      <w:pPr>
        <w:pStyle w:val="af3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F94485" w:rsidRDefault="00F94485" w:rsidP="00A96551">
      <w:pPr>
        <w:pStyle w:val="s1"/>
        <w:ind w:firstLine="0"/>
      </w:pPr>
      <w:r w:rsidRPr="008629D3">
        <w:rPr>
          <w:rStyle w:val="a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F94485" w:rsidRPr="007A23AB" w:rsidRDefault="00F94485" w:rsidP="00F94485">
      <w:pPr>
        <w:pStyle w:val="af3"/>
        <w:jc w:val="both"/>
        <w:rPr>
          <w:sz w:val="24"/>
          <w:szCs w:val="24"/>
        </w:rPr>
      </w:pPr>
      <w:r w:rsidRPr="008629D3">
        <w:rPr>
          <w:rStyle w:val="a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F94485" w:rsidRPr="00E70AC2" w:rsidRDefault="00F94485" w:rsidP="00F94485">
      <w:pPr>
        <w:jc w:val="both"/>
        <w:rPr>
          <w:color w:val="000000"/>
          <w:shd w:val="clear" w:color="auto" w:fill="FFFFFF"/>
        </w:rPr>
      </w:pPr>
      <w:r w:rsidRPr="00E70AC2">
        <w:rPr>
          <w:rStyle w:val="a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F94485" w:rsidRPr="007C281D" w:rsidRDefault="00F94485" w:rsidP="00F94485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DE28F9" w:rsidRDefault="00DE28F9" w:rsidP="00DE28F9">
      <w:pPr>
        <w:pStyle w:val="af0"/>
      </w:pPr>
      <w:r>
        <w:rPr>
          <w:rStyle w:val="a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B33860" w:rsidRPr="00B33860" w:rsidRDefault="00B33860" w:rsidP="00B3386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3860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B33860">
        <w:rPr>
          <w:rFonts w:ascii="Times New Roman" w:hAnsi="Times New Roman" w:cs="Times New Roman"/>
          <w:sz w:val="24"/>
          <w:szCs w:val="24"/>
        </w:rPr>
        <w:t xml:space="preserve"> </w:t>
      </w:r>
      <w:r w:rsidRPr="00B338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B33860" w:rsidRPr="00A7472F" w:rsidRDefault="00B33860" w:rsidP="00B33860">
      <w:pPr>
        <w:pStyle w:val="af0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B33860" w:rsidRPr="00A7472F" w:rsidRDefault="00B33860" w:rsidP="00B33860">
      <w:pPr>
        <w:pStyle w:val="af0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B33860" w:rsidRPr="00A7472F" w:rsidRDefault="00B33860" w:rsidP="00B33860">
      <w:pPr>
        <w:pStyle w:val="af0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B33860" w:rsidRDefault="00B33860" w:rsidP="00B33860">
      <w:pPr>
        <w:pStyle w:val="af0"/>
      </w:pPr>
    </w:p>
  </w:footnote>
  <w:footnote w:id="11">
    <w:p w:rsidR="00B33860" w:rsidRPr="00641EBA" w:rsidRDefault="00B33860" w:rsidP="00B33860">
      <w:pPr>
        <w:pStyle w:val="af0"/>
        <w:jc w:val="both"/>
        <w:rPr>
          <w:sz w:val="24"/>
          <w:szCs w:val="24"/>
        </w:rPr>
      </w:pPr>
      <w:r w:rsidRPr="008629D3">
        <w:rPr>
          <w:rStyle w:val="a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F8"/>
    <w:multiLevelType w:val="multilevel"/>
    <w:tmpl w:val="E95AE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24ED9"/>
    <w:multiLevelType w:val="multilevel"/>
    <w:tmpl w:val="E95AE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582414"/>
    <w:multiLevelType w:val="multilevel"/>
    <w:tmpl w:val="BA4C70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11807C5C"/>
    <w:multiLevelType w:val="multilevel"/>
    <w:tmpl w:val="E95AE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31372"/>
    <w:multiLevelType w:val="hybridMultilevel"/>
    <w:tmpl w:val="5EBA957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7B5D72"/>
    <w:multiLevelType w:val="hybridMultilevel"/>
    <w:tmpl w:val="27343EA0"/>
    <w:lvl w:ilvl="0" w:tplc="051E89A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383C238C"/>
    <w:multiLevelType w:val="multilevel"/>
    <w:tmpl w:val="BA4C70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4B25184F"/>
    <w:multiLevelType w:val="hybridMultilevel"/>
    <w:tmpl w:val="94B430B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A93406"/>
    <w:multiLevelType w:val="hybridMultilevel"/>
    <w:tmpl w:val="2EA02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D63218"/>
    <w:multiLevelType w:val="hybridMultilevel"/>
    <w:tmpl w:val="C73E0B24"/>
    <w:lvl w:ilvl="0" w:tplc="17BA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E71380"/>
    <w:multiLevelType w:val="hybridMultilevel"/>
    <w:tmpl w:val="4A38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93"/>
    <w:multiLevelType w:val="hybridMultilevel"/>
    <w:tmpl w:val="27343EA0"/>
    <w:lvl w:ilvl="0" w:tplc="051E89A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B46F2C"/>
    <w:multiLevelType w:val="hybridMultilevel"/>
    <w:tmpl w:val="5F92F33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B571F1"/>
    <w:multiLevelType w:val="hybridMultilevel"/>
    <w:tmpl w:val="E1122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16"/>
  </w:num>
  <w:num w:numId="9">
    <w:abstractNumId w:val="20"/>
  </w:num>
  <w:num w:numId="10">
    <w:abstractNumId w:val="17"/>
  </w:num>
  <w:num w:numId="11">
    <w:abstractNumId w:val="21"/>
  </w:num>
  <w:num w:numId="12">
    <w:abstractNumId w:val="18"/>
  </w:num>
  <w:num w:numId="13">
    <w:abstractNumId w:val="0"/>
  </w:num>
  <w:num w:numId="14">
    <w:abstractNumId w:val="1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  <w:num w:numId="19">
    <w:abstractNumId w:val="6"/>
  </w:num>
  <w:num w:numId="20">
    <w:abstractNumId w:val="7"/>
  </w:num>
  <w:num w:numId="21">
    <w:abstractNumId w:val="12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135EB"/>
    <w:rsid w:val="00071DE9"/>
    <w:rsid w:val="000A6570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B1DE4"/>
    <w:rsid w:val="002C1C7A"/>
    <w:rsid w:val="002C56DA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1B0E"/>
    <w:rsid w:val="003A5E90"/>
    <w:rsid w:val="003D624D"/>
    <w:rsid w:val="003E7146"/>
    <w:rsid w:val="004206FA"/>
    <w:rsid w:val="00442331"/>
    <w:rsid w:val="004458CD"/>
    <w:rsid w:val="004A6AFF"/>
    <w:rsid w:val="00536738"/>
    <w:rsid w:val="0053729D"/>
    <w:rsid w:val="0054378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87805"/>
    <w:rsid w:val="006A782F"/>
    <w:rsid w:val="006D7E92"/>
    <w:rsid w:val="006E2FF9"/>
    <w:rsid w:val="006E3B64"/>
    <w:rsid w:val="006E6ED8"/>
    <w:rsid w:val="007132C2"/>
    <w:rsid w:val="0072408D"/>
    <w:rsid w:val="00730737"/>
    <w:rsid w:val="00733785"/>
    <w:rsid w:val="008357E4"/>
    <w:rsid w:val="008541FD"/>
    <w:rsid w:val="00894D14"/>
    <w:rsid w:val="008C2554"/>
    <w:rsid w:val="008D422A"/>
    <w:rsid w:val="008D5D52"/>
    <w:rsid w:val="008F6ACC"/>
    <w:rsid w:val="0091423F"/>
    <w:rsid w:val="009178EE"/>
    <w:rsid w:val="0093240E"/>
    <w:rsid w:val="00951457"/>
    <w:rsid w:val="00962292"/>
    <w:rsid w:val="009846CE"/>
    <w:rsid w:val="009A10B3"/>
    <w:rsid w:val="009B5626"/>
    <w:rsid w:val="009C0C74"/>
    <w:rsid w:val="009F4F46"/>
    <w:rsid w:val="00A87E32"/>
    <w:rsid w:val="00A960FB"/>
    <w:rsid w:val="00A96551"/>
    <w:rsid w:val="00A9774E"/>
    <w:rsid w:val="00AA2862"/>
    <w:rsid w:val="00AB7495"/>
    <w:rsid w:val="00B02C97"/>
    <w:rsid w:val="00B042E2"/>
    <w:rsid w:val="00B300A7"/>
    <w:rsid w:val="00B33860"/>
    <w:rsid w:val="00B44FA5"/>
    <w:rsid w:val="00B51693"/>
    <w:rsid w:val="00B538EB"/>
    <w:rsid w:val="00B842B7"/>
    <w:rsid w:val="00BB4CB2"/>
    <w:rsid w:val="00BC7BF1"/>
    <w:rsid w:val="00BF0706"/>
    <w:rsid w:val="00C459B1"/>
    <w:rsid w:val="00C54AA9"/>
    <w:rsid w:val="00C568D9"/>
    <w:rsid w:val="00C85F0F"/>
    <w:rsid w:val="00CB7BE2"/>
    <w:rsid w:val="00CC2DD2"/>
    <w:rsid w:val="00D152A0"/>
    <w:rsid w:val="00D706C2"/>
    <w:rsid w:val="00D83E87"/>
    <w:rsid w:val="00D849AD"/>
    <w:rsid w:val="00DA41B1"/>
    <w:rsid w:val="00DB667A"/>
    <w:rsid w:val="00DD4A95"/>
    <w:rsid w:val="00DE28F9"/>
    <w:rsid w:val="00DF2D35"/>
    <w:rsid w:val="00E21363"/>
    <w:rsid w:val="00E3411C"/>
    <w:rsid w:val="00E4550C"/>
    <w:rsid w:val="00E527CF"/>
    <w:rsid w:val="00E65C42"/>
    <w:rsid w:val="00E75050"/>
    <w:rsid w:val="00E94032"/>
    <w:rsid w:val="00EA4304"/>
    <w:rsid w:val="00EB4465"/>
    <w:rsid w:val="00ED20BF"/>
    <w:rsid w:val="00F244A1"/>
    <w:rsid w:val="00F31AC7"/>
    <w:rsid w:val="00F92112"/>
    <w:rsid w:val="00F94485"/>
    <w:rsid w:val="00FC347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link w:val="ConsPlusNormal1"/>
    <w:uiPriority w:val="99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link w:val="ab"/>
    <w:qFormat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f">
    <w:name w:val="Hyperlink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bumpedfont15">
    <w:name w:val="bumpedfont15"/>
    <w:basedOn w:val="a0"/>
    <w:rsid w:val="006E2FF9"/>
  </w:style>
  <w:style w:type="paragraph" w:customStyle="1" w:styleId="s20">
    <w:name w:val="s20"/>
    <w:basedOn w:val="a"/>
    <w:rsid w:val="006E2F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5">
    <w:name w:val="s15"/>
    <w:basedOn w:val="a"/>
    <w:rsid w:val="006E2F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6E2F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9">
    <w:name w:val="s29"/>
    <w:basedOn w:val="a"/>
    <w:rsid w:val="006E2F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E2FF9"/>
    <w:rPr>
      <w:rFonts w:ascii="Arial" w:eastAsia="SimSun" w:hAnsi="Arial" w:cs="Arial"/>
      <w:sz w:val="24"/>
      <w:szCs w:val="24"/>
      <w:lang w:eastAsia="zh-CN"/>
    </w:rPr>
  </w:style>
  <w:style w:type="paragraph" w:customStyle="1" w:styleId="s4">
    <w:name w:val="s4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1">
    <w:name w:val="s31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2">
    <w:name w:val="s32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3">
    <w:name w:val="s33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6">
    <w:name w:val="s36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7">
    <w:name w:val="s37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A1B0E"/>
    <w:rPr>
      <w:rFonts w:ascii="Calibri" w:eastAsia="Arial Unicode MS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A1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1B0E"/>
    <w:rPr>
      <w:rFonts w:ascii="Courier New" w:eastAsia="Times New Roman" w:hAnsi="Courier New" w:cs="Courier New"/>
      <w:sz w:val="20"/>
      <w:szCs w:val="20"/>
    </w:rPr>
  </w:style>
  <w:style w:type="paragraph" w:customStyle="1" w:styleId="s34">
    <w:name w:val="s34"/>
    <w:basedOn w:val="a"/>
    <w:rsid w:val="000A65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F07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F0706"/>
    <w:rPr>
      <w:sz w:val="16"/>
      <w:szCs w:val="16"/>
    </w:rPr>
  </w:style>
  <w:style w:type="paragraph" w:customStyle="1" w:styleId="s61">
    <w:name w:val="s61"/>
    <w:basedOn w:val="a"/>
    <w:rsid w:val="00F244A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2">
    <w:name w:val="s62"/>
    <w:basedOn w:val="a"/>
    <w:rsid w:val="00F244A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1">
    <w:name w:val="s11"/>
    <w:basedOn w:val="a0"/>
    <w:rsid w:val="00F244A1"/>
  </w:style>
  <w:style w:type="character" w:customStyle="1" w:styleId="s67">
    <w:name w:val="s67"/>
    <w:basedOn w:val="a0"/>
    <w:rsid w:val="00D706C2"/>
  </w:style>
  <w:style w:type="paragraph" w:customStyle="1" w:styleId="s7">
    <w:name w:val="s7"/>
    <w:basedOn w:val="a"/>
    <w:rsid w:val="00D706C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68">
    <w:name w:val="s68"/>
    <w:basedOn w:val="a0"/>
    <w:rsid w:val="00D706C2"/>
  </w:style>
  <w:style w:type="paragraph" w:styleId="af0">
    <w:name w:val="footnote text"/>
    <w:basedOn w:val="a"/>
    <w:link w:val="12"/>
    <w:rsid w:val="00A96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uiPriority w:val="99"/>
    <w:semiHidden/>
    <w:rsid w:val="00A96551"/>
    <w:rPr>
      <w:sz w:val="20"/>
      <w:szCs w:val="20"/>
    </w:rPr>
  </w:style>
  <w:style w:type="character" w:customStyle="1" w:styleId="12">
    <w:name w:val="Текст сноски Знак1"/>
    <w:basedOn w:val="a0"/>
    <w:link w:val="af0"/>
    <w:rsid w:val="00A96551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96551"/>
    <w:rPr>
      <w:vertAlign w:val="superscript"/>
    </w:rPr>
  </w:style>
  <w:style w:type="paragraph" w:customStyle="1" w:styleId="s1">
    <w:name w:val="s_1"/>
    <w:basedOn w:val="a"/>
    <w:rsid w:val="00A9655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3">
    <w:name w:val="annotation text"/>
    <w:basedOn w:val="a"/>
    <w:link w:val="af4"/>
    <w:uiPriority w:val="99"/>
    <w:unhideWhenUsed/>
    <w:rsid w:val="00A96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A9655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96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3386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link w:val="ConsPlusNormal1"/>
    <w:uiPriority w:val="99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link w:val="ab"/>
    <w:qFormat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f">
    <w:name w:val="Hyperlink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bumpedfont15">
    <w:name w:val="bumpedfont15"/>
    <w:basedOn w:val="a0"/>
    <w:rsid w:val="006E2FF9"/>
  </w:style>
  <w:style w:type="paragraph" w:customStyle="1" w:styleId="s20">
    <w:name w:val="s20"/>
    <w:basedOn w:val="a"/>
    <w:rsid w:val="006E2F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5">
    <w:name w:val="s15"/>
    <w:basedOn w:val="a"/>
    <w:rsid w:val="006E2F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6">
    <w:name w:val="s26"/>
    <w:basedOn w:val="a"/>
    <w:rsid w:val="006E2F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9">
    <w:name w:val="s29"/>
    <w:basedOn w:val="a"/>
    <w:rsid w:val="006E2F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E2FF9"/>
    <w:rPr>
      <w:rFonts w:ascii="Arial" w:eastAsia="SimSun" w:hAnsi="Arial" w:cs="Arial"/>
      <w:sz w:val="24"/>
      <w:szCs w:val="24"/>
      <w:lang w:eastAsia="zh-CN"/>
    </w:rPr>
  </w:style>
  <w:style w:type="paragraph" w:customStyle="1" w:styleId="s4">
    <w:name w:val="s4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24">
    <w:name w:val="s24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1">
    <w:name w:val="s31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2">
    <w:name w:val="s32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3">
    <w:name w:val="s33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6">
    <w:name w:val="s36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7">
    <w:name w:val="s37"/>
    <w:basedOn w:val="a"/>
    <w:rsid w:val="003A1B0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3A1B0E"/>
    <w:rPr>
      <w:rFonts w:ascii="Calibri" w:eastAsia="Arial Unicode MS" w:hAnsi="Calibr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A1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1B0E"/>
    <w:rPr>
      <w:rFonts w:ascii="Courier New" w:eastAsia="Times New Roman" w:hAnsi="Courier New" w:cs="Courier New"/>
      <w:sz w:val="20"/>
      <w:szCs w:val="20"/>
    </w:rPr>
  </w:style>
  <w:style w:type="paragraph" w:customStyle="1" w:styleId="s34">
    <w:name w:val="s34"/>
    <w:basedOn w:val="a"/>
    <w:rsid w:val="000A65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F07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F0706"/>
    <w:rPr>
      <w:sz w:val="16"/>
      <w:szCs w:val="16"/>
    </w:rPr>
  </w:style>
  <w:style w:type="paragraph" w:customStyle="1" w:styleId="s61">
    <w:name w:val="s61"/>
    <w:basedOn w:val="a"/>
    <w:rsid w:val="00F244A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2">
    <w:name w:val="s62"/>
    <w:basedOn w:val="a"/>
    <w:rsid w:val="00F244A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11">
    <w:name w:val="s11"/>
    <w:basedOn w:val="a0"/>
    <w:rsid w:val="00F244A1"/>
  </w:style>
  <w:style w:type="character" w:customStyle="1" w:styleId="s67">
    <w:name w:val="s67"/>
    <w:basedOn w:val="a0"/>
    <w:rsid w:val="00D706C2"/>
  </w:style>
  <w:style w:type="paragraph" w:customStyle="1" w:styleId="s7">
    <w:name w:val="s7"/>
    <w:basedOn w:val="a"/>
    <w:rsid w:val="00D706C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68">
    <w:name w:val="s68"/>
    <w:basedOn w:val="a0"/>
    <w:rsid w:val="00D706C2"/>
  </w:style>
  <w:style w:type="paragraph" w:styleId="af0">
    <w:name w:val="footnote text"/>
    <w:basedOn w:val="a"/>
    <w:link w:val="12"/>
    <w:rsid w:val="00A96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uiPriority w:val="99"/>
    <w:semiHidden/>
    <w:rsid w:val="00A96551"/>
    <w:rPr>
      <w:sz w:val="20"/>
      <w:szCs w:val="20"/>
    </w:rPr>
  </w:style>
  <w:style w:type="character" w:customStyle="1" w:styleId="12">
    <w:name w:val="Текст сноски Знак1"/>
    <w:basedOn w:val="a0"/>
    <w:link w:val="af0"/>
    <w:rsid w:val="00A96551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96551"/>
    <w:rPr>
      <w:vertAlign w:val="superscript"/>
    </w:rPr>
  </w:style>
  <w:style w:type="paragraph" w:customStyle="1" w:styleId="s1">
    <w:name w:val="s_1"/>
    <w:basedOn w:val="a"/>
    <w:rsid w:val="00A9655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3">
    <w:name w:val="annotation text"/>
    <w:basedOn w:val="a"/>
    <w:link w:val="af4"/>
    <w:uiPriority w:val="99"/>
    <w:unhideWhenUsed/>
    <w:rsid w:val="00A96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A9655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96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3386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5259</Words>
  <Characters>41551</Characters>
  <Application>Microsoft Office Word</Application>
  <DocSecurity>0</DocSecurity>
  <Lines>799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</cp:revision>
  <cp:lastPrinted>2021-11-08T07:18:00Z</cp:lastPrinted>
  <dcterms:created xsi:type="dcterms:W3CDTF">2021-11-09T07:35:00Z</dcterms:created>
  <dcterms:modified xsi:type="dcterms:W3CDTF">2021-11-09T07:35:00Z</dcterms:modified>
</cp:coreProperties>
</file>