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AE" w:rsidRPr="006E5C82" w:rsidRDefault="00EC54AE" w:rsidP="00EC5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C8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EC54AE" w:rsidRPr="006E5C82" w:rsidRDefault="00EC54AE" w:rsidP="00EC5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C82">
        <w:rPr>
          <w:rFonts w:ascii="Times New Roman" w:hAnsi="Times New Roman" w:cs="Times New Roman"/>
          <w:sz w:val="28"/>
          <w:szCs w:val="28"/>
        </w:rPr>
        <w:t>Петровское сельское поселение муниципального образования</w:t>
      </w:r>
    </w:p>
    <w:p w:rsidR="00EC54AE" w:rsidRPr="006E5C82" w:rsidRDefault="00EC54AE" w:rsidP="00EC5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C82">
        <w:rPr>
          <w:rFonts w:ascii="Times New Roman" w:hAnsi="Times New Roman" w:cs="Times New Roman"/>
          <w:sz w:val="28"/>
          <w:szCs w:val="28"/>
        </w:rPr>
        <w:t>Приозерский муниципальный район Ленинградской области</w:t>
      </w:r>
    </w:p>
    <w:p w:rsidR="00EC54AE" w:rsidRPr="006E5C82" w:rsidRDefault="00EC54AE" w:rsidP="00EC54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54AE" w:rsidRPr="006E5C82" w:rsidRDefault="00EC54AE" w:rsidP="00EC5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5C8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E5C8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C54AE" w:rsidRPr="006E5C82" w:rsidRDefault="00EC54AE" w:rsidP="00EC54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4AE" w:rsidRPr="006E5C82" w:rsidRDefault="00EC54AE" w:rsidP="00EC54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9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5C8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14</w:t>
      </w:r>
      <w:r w:rsidRPr="006E5C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ноября 2022 </w:t>
      </w:r>
      <w:r w:rsidRPr="006E5C82">
        <w:rPr>
          <w:rFonts w:ascii="Times New Roman" w:hAnsi="Times New Roman"/>
          <w:sz w:val="24"/>
          <w:szCs w:val="24"/>
        </w:rPr>
        <w:t>года</w:t>
      </w:r>
      <w:r w:rsidRPr="006E5C82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</w:t>
      </w:r>
      <w:r w:rsidRPr="006E5C82">
        <w:rPr>
          <w:rFonts w:ascii="Times New Roman" w:hAnsi="Times New Roman"/>
          <w:sz w:val="24"/>
          <w:szCs w:val="24"/>
        </w:rPr>
        <w:tab/>
        <w:t xml:space="preserve">   № </w:t>
      </w:r>
      <w:r>
        <w:rPr>
          <w:rFonts w:ascii="Times New Roman" w:hAnsi="Times New Roman"/>
          <w:sz w:val="24"/>
          <w:szCs w:val="24"/>
        </w:rPr>
        <w:t>229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EC54AE" w:rsidRPr="006E5C82" w:rsidTr="000260EF">
        <w:trPr>
          <w:trHeight w:val="1698"/>
        </w:trPr>
        <w:tc>
          <w:tcPr>
            <w:tcW w:w="6345" w:type="dxa"/>
            <w:shd w:val="clear" w:color="auto" w:fill="auto"/>
          </w:tcPr>
          <w:p w:rsidR="00EC54AE" w:rsidRPr="006E5C82" w:rsidRDefault="00EC54AE" w:rsidP="000260E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C8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bookmarkStart w:id="0" w:name="_Hlk107996515"/>
            <w:r w:rsidRPr="006E5C82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на размещение нестационарного торгового объекта на территории муниципального образования Петровское сельское поселение Приозерского муниципального района Ленинградской области</w:t>
            </w:r>
            <w:bookmarkEnd w:id="0"/>
            <w:r w:rsidRPr="006E5C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54AE" w:rsidRPr="006E5C82" w:rsidRDefault="00EC54AE" w:rsidP="000260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54AE" w:rsidRPr="001D6686" w:rsidRDefault="00EC54AE" w:rsidP="00EC54A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C8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1D668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Петровское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1D6686">
        <w:rPr>
          <w:rFonts w:ascii="Times New Roman" w:hAnsi="Times New Roman" w:cs="Times New Roman"/>
          <w:color w:val="000000"/>
          <w:sz w:val="28"/>
          <w:szCs w:val="28"/>
        </w:rPr>
        <w:t xml:space="preserve">Уставом муниципального </w:t>
      </w:r>
      <w:r w:rsidRPr="001D6686">
        <w:rPr>
          <w:rFonts w:ascii="Times New Roman" w:hAnsi="Times New Roman" w:cs="Times New Roman"/>
          <w:sz w:val="28"/>
          <w:szCs w:val="28"/>
        </w:rPr>
        <w:t>образования Петровское  сельское поселение муниципального образования Приозерский муниципальный район</w:t>
      </w:r>
      <w:proofErr w:type="gramEnd"/>
      <w:r w:rsidRPr="001D6686">
        <w:rPr>
          <w:rFonts w:ascii="Times New Roman" w:hAnsi="Times New Roman" w:cs="Times New Roman"/>
          <w:sz w:val="28"/>
          <w:szCs w:val="28"/>
        </w:rPr>
        <w:t xml:space="preserve"> Ленинградской области, администрация муниципального образования Петровское сельское поселение </w:t>
      </w:r>
      <w:r w:rsidRPr="001D6686">
        <w:rPr>
          <w:rFonts w:ascii="Times New Roman" w:hAnsi="Times New Roman" w:cs="Times New Roman"/>
          <w:b/>
          <w:sz w:val="28"/>
          <w:szCs w:val="28"/>
          <w:lang w:eastAsia="ru-RU" w:bidi="ru-RU"/>
        </w:rPr>
        <w:t>ПОСТАНОВЛЯЕТ:</w:t>
      </w:r>
    </w:p>
    <w:p w:rsidR="00EC54AE" w:rsidRPr="001D6686" w:rsidRDefault="00EC54AE" w:rsidP="00EC54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1D6686">
        <w:rPr>
          <w:rFonts w:ascii="Times New Roman" w:eastAsia="Times New Roman" w:hAnsi="Times New Roman" w:cs="Times New Roman"/>
          <w:sz w:val="28"/>
          <w:szCs w:val="28"/>
        </w:rPr>
        <w:t>1.  Утвердить административный регламент предоставления муниципальной услуги «</w:t>
      </w:r>
      <w:r w:rsidRPr="001D6686">
        <w:rPr>
          <w:rFonts w:ascii="Times New Roman" w:hAnsi="Times New Roman" w:cs="Times New Roman"/>
          <w:sz w:val="28"/>
          <w:szCs w:val="28"/>
        </w:rPr>
        <w:t>Предоставление права на размещение нестационарного торгового объекта      на территории муниципального образования Петровское сельское поселение Приозерского муниципального района Ленинградской области</w:t>
      </w:r>
      <w:r w:rsidRPr="001D6686">
        <w:rPr>
          <w:rFonts w:ascii="Times New Roman" w:eastAsia="Times New Roman" w:hAnsi="Times New Roman" w:cs="Times New Roman"/>
          <w:sz w:val="28"/>
          <w:szCs w:val="28"/>
        </w:rPr>
        <w:t>» (Приложение 1).</w:t>
      </w:r>
    </w:p>
    <w:p w:rsidR="00EC54AE" w:rsidRPr="001D6686" w:rsidRDefault="00EC54AE" w:rsidP="00EC54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1D6686">
        <w:rPr>
          <w:rFonts w:ascii="Times New Roman" w:eastAsia="Times New Roman" w:hAnsi="Times New Roman" w:cs="Times New Roman"/>
          <w:sz w:val="28"/>
          <w:szCs w:val="28"/>
        </w:rPr>
        <w:t xml:space="preserve">2.   Признать утратившим силу постановление администрации </w:t>
      </w:r>
      <w:r w:rsidRPr="001D66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  <w:t>«</w:t>
      </w:r>
      <w:r w:rsidRPr="001D668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1D6686">
        <w:rPr>
          <w:rFonts w:ascii="Times New Roman" w:hAnsi="Times New Roman" w:cs="Times New Roman"/>
          <w:sz w:val="28"/>
          <w:szCs w:val="28"/>
        </w:rPr>
        <w:t>«Предоставление права на размещение нестационарного торгового объекта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области»</w:t>
      </w:r>
      <w:r w:rsidRPr="001D6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20.11.2017 года № 209.</w:t>
      </w:r>
    </w:p>
    <w:p w:rsidR="00EC54AE" w:rsidRPr="001D6686" w:rsidRDefault="00EC54AE" w:rsidP="00EC54AE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686">
        <w:rPr>
          <w:rFonts w:ascii="Times New Roman" w:hAnsi="Times New Roman" w:cs="Times New Roman"/>
          <w:sz w:val="28"/>
          <w:szCs w:val="28"/>
        </w:rPr>
        <w:t xml:space="preserve">      3.   Настоящее Постановление вступает в силу со дня опубликования</w:t>
      </w:r>
      <w:r w:rsidRPr="001D668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</w:t>
      </w:r>
      <w:r w:rsidRPr="001D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Pr="001D6686">
        <w:rPr>
          <w:rFonts w:ascii="Times New Roman" w:eastAsia="Times New Roman" w:hAnsi="Times New Roman" w:cs="Times New Roman"/>
          <w:bCs/>
          <w:spacing w:val="9"/>
          <w:sz w:val="28"/>
          <w:szCs w:val="28"/>
          <w:lang w:eastAsia="ru-RU"/>
        </w:rPr>
        <w:t>муниципального образования</w:t>
      </w:r>
      <w:r w:rsidRPr="001D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Петровское сельское поселение </w:t>
      </w:r>
      <w:r w:rsidRPr="001D6686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1D668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D6686">
        <w:rPr>
          <w:rFonts w:ascii="Times New Roman" w:hAnsi="Times New Roman" w:cs="Times New Roman"/>
          <w:sz w:val="28"/>
          <w:szCs w:val="28"/>
          <w:u w:val="single"/>
        </w:rPr>
        <w:t>петровскоесп.рф</w:t>
      </w:r>
      <w:proofErr w:type="spellEnd"/>
      <w:r w:rsidRPr="001D6686">
        <w:rPr>
          <w:rFonts w:ascii="Times New Roman" w:hAnsi="Times New Roman" w:cs="Times New Roman"/>
          <w:sz w:val="28"/>
          <w:szCs w:val="28"/>
        </w:rPr>
        <w:t>.</w:t>
      </w:r>
    </w:p>
    <w:p w:rsidR="00EC54AE" w:rsidRPr="001D6686" w:rsidRDefault="00EC54AE" w:rsidP="00EC54AE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</w:t>
      </w:r>
      <w:proofErr w:type="gramStart"/>
      <w:r w:rsidRPr="001D66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D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EC54AE" w:rsidRDefault="00EC54AE" w:rsidP="00EC54A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6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                   </w:t>
      </w:r>
      <w:r w:rsidRPr="001D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1D668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Левин</w:t>
      </w:r>
    </w:p>
    <w:p w:rsidR="00EC54AE" w:rsidRPr="001C3D7D" w:rsidRDefault="00EC54AE" w:rsidP="00EC54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3D7D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Исп. </w:t>
      </w:r>
      <w:proofErr w:type="spellStart"/>
      <w:r w:rsidRPr="001C3D7D">
        <w:rPr>
          <w:rFonts w:ascii="Times New Roman" w:eastAsia="Times New Roman" w:hAnsi="Times New Roman" w:cs="Times New Roman"/>
          <w:sz w:val="16"/>
          <w:szCs w:val="16"/>
          <w:lang w:eastAsia="ru-RU"/>
        </w:rPr>
        <w:t>Цыпкина</w:t>
      </w:r>
      <w:proofErr w:type="spellEnd"/>
      <w:r w:rsidRPr="001C3D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О.Ю. 8 81379 66-132 </w:t>
      </w:r>
    </w:p>
    <w:p w:rsidR="00EC54AE" w:rsidRDefault="00EC54AE" w:rsidP="00EC54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3D7D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 дело-2, СМИ – 1</w:t>
      </w:r>
    </w:p>
    <w:p w:rsidR="00CA0779" w:rsidRDefault="00CA0779">
      <w:bookmarkStart w:id="1" w:name="_GoBack"/>
      <w:bookmarkEnd w:id="1"/>
    </w:p>
    <w:sectPr w:rsidR="00CA0779" w:rsidSect="00CA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AE"/>
    <w:rsid w:val="003F5FC6"/>
    <w:rsid w:val="006C7A42"/>
    <w:rsid w:val="00CA0779"/>
    <w:rsid w:val="00EC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A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4A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A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4A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2085</Characters>
  <Application>Microsoft Office Word</Application>
  <DocSecurity>0</DocSecurity>
  <Lines>50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Пользоавтель</dc:creator>
  <cp:lastModifiedBy>user</cp:lastModifiedBy>
  <cp:revision>2</cp:revision>
  <dcterms:created xsi:type="dcterms:W3CDTF">2022-11-15T09:45:00Z</dcterms:created>
  <dcterms:modified xsi:type="dcterms:W3CDTF">2022-11-15T09:45:00Z</dcterms:modified>
</cp:coreProperties>
</file>