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400" w:rsidRDefault="00091400" w:rsidP="00091400">
      <w:pPr>
        <w:pStyle w:val="HTM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654F1A81" wp14:editId="26B8BC34">
            <wp:extent cx="571500" cy="600075"/>
            <wp:effectExtent l="0" t="0" r="0" b="0"/>
            <wp:docPr id="1" name="Рисунок 1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131" w:rsidRPr="00D12FFB" w:rsidRDefault="00CB2131" w:rsidP="00091400">
      <w:pPr>
        <w:pStyle w:val="HTM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D12FFB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D12FFB" w:rsidRPr="00D12FFB" w:rsidRDefault="00CB2131" w:rsidP="00CB2131">
      <w:pPr>
        <w:pStyle w:val="HTM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D12FFB">
        <w:rPr>
          <w:rFonts w:ascii="Times New Roman" w:hAnsi="Times New Roman" w:cs="Times New Roman"/>
          <w:sz w:val="24"/>
          <w:szCs w:val="24"/>
        </w:rPr>
        <w:t>Раздольевско</w:t>
      </w:r>
      <w:r w:rsidR="00D12FFB" w:rsidRPr="00D12FFB">
        <w:rPr>
          <w:rFonts w:ascii="Times New Roman" w:hAnsi="Times New Roman" w:cs="Times New Roman"/>
          <w:sz w:val="24"/>
          <w:szCs w:val="24"/>
        </w:rPr>
        <w:t>го</w:t>
      </w:r>
      <w:r w:rsidRPr="00D12FFB">
        <w:rPr>
          <w:rFonts w:ascii="Times New Roman" w:hAnsi="Times New Roman" w:cs="Times New Roman"/>
          <w:sz w:val="24"/>
          <w:szCs w:val="24"/>
        </w:rPr>
        <w:t xml:space="preserve"> сельско</w:t>
      </w:r>
      <w:r w:rsidR="00D12FFB" w:rsidRPr="00D12FFB">
        <w:rPr>
          <w:rFonts w:ascii="Times New Roman" w:hAnsi="Times New Roman" w:cs="Times New Roman"/>
          <w:sz w:val="24"/>
          <w:szCs w:val="24"/>
        </w:rPr>
        <w:t>го поселения</w:t>
      </w:r>
      <w:r w:rsidRPr="00D12F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2131" w:rsidRPr="00D12FFB" w:rsidRDefault="00CB2131" w:rsidP="00CB2131">
      <w:pPr>
        <w:pStyle w:val="HTM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D12FFB">
        <w:rPr>
          <w:rFonts w:ascii="Times New Roman" w:hAnsi="Times New Roman" w:cs="Times New Roman"/>
          <w:sz w:val="24"/>
          <w:szCs w:val="24"/>
        </w:rPr>
        <w:t>Приозерск</w:t>
      </w:r>
      <w:r w:rsidR="00D12FFB" w:rsidRPr="00D12FFB">
        <w:rPr>
          <w:rFonts w:ascii="Times New Roman" w:hAnsi="Times New Roman" w:cs="Times New Roman"/>
          <w:sz w:val="24"/>
          <w:szCs w:val="24"/>
        </w:rPr>
        <w:t>ого</w:t>
      </w:r>
      <w:r w:rsidRPr="00D12FFB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D12FFB" w:rsidRPr="00D12FFB">
        <w:rPr>
          <w:rFonts w:ascii="Times New Roman" w:hAnsi="Times New Roman" w:cs="Times New Roman"/>
          <w:sz w:val="24"/>
          <w:szCs w:val="24"/>
        </w:rPr>
        <w:t>ого</w:t>
      </w:r>
      <w:r w:rsidRPr="00D12FFB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12FFB" w:rsidRPr="00D12FFB">
        <w:rPr>
          <w:rFonts w:ascii="Times New Roman" w:hAnsi="Times New Roman" w:cs="Times New Roman"/>
          <w:sz w:val="24"/>
          <w:szCs w:val="24"/>
        </w:rPr>
        <w:t>а</w:t>
      </w:r>
      <w:r w:rsidRPr="00D12FFB"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</w:p>
    <w:p w:rsidR="00CB2131" w:rsidRPr="00D12FFB" w:rsidRDefault="00CB2131" w:rsidP="00CB2131">
      <w:pPr>
        <w:pStyle w:val="HTM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2131" w:rsidRPr="00D12FFB" w:rsidRDefault="00CB2131" w:rsidP="00D12FFB">
      <w:pPr>
        <w:pStyle w:val="HTM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FF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CB2131" w:rsidRPr="00D12FFB" w:rsidRDefault="00C84318" w:rsidP="00CB2131">
      <w:pPr>
        <w:pStyle w:val="HTM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CB2131" w:rsidRPr="00D12FFB" w:rsidRDefault="00C84318" w:rsidP="00CB2131">
      <w:pPr>
        <w:pStyle w:val="HTML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9356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30 сентября 2026</w:t>
      </w:r>
      <w:r w:rsidR="00CB2131" w:rsidRPr="00D12FFB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</w:t>
      </w:r>
      <w:r w:rsidR="00091400" w:rsidRPr="00D12FF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12FFB">
        <w:rPr>
          <w:rFonts w:ascii="Times New Roman" w:hAnsi="Times New Roman" w:cs="Times New Roman"/>
          <w:sz w:val="24"/>
          <w:szCs w:val="24"/>
        </w:rPr>
        <w:t xml:space="preserve">  </w:t>
      </w:r>
      <w:r w:rsidR="00091400" w:rsidRPr="00D12FFB">
        <w:rPr>
          <w:rFonts w:ascii="Times New Roman" w:hAnsi="Times New Roman" w:cs="Times New Roman"/>
          <w:sz w:val="24"/>
          <w:szCs w:val="24"/>
        </w:rPr>
        <w:t xml:space="preserve"> </w:t>
      </w:r>
      <w:r w:rsidR="00D12FF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bookmarkStart w:id="0" w:name="_GoBack"/>
      <w:bookmarkEnd w:id="0"/>
      <w:r w:rsidR="00091400" w:rsidRPr="00D12FFB">
        <w:rPr>
          <w:rFonts w:ascii="Times New Roman" w:hAnsi="Times New Roman" w:cs="Times New Roman"/>
          <w:sz w:val="24"/>
          <w:szCs w:val="24"/>
        </w:rPr>
        <w:t xml:space="preserve">              № </w:t>
      </w:r>
      <w:r w:rsidR="00D12FFB" w:rsidRPr="00D12F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106</w:t>
      </w:r>
    </w:p>
    <w:p w:rsidR="00CB2131" w:rsidRPr="00D12FFB" w:rsidRDefault="00CB2131" w:rsidP="00CB2131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54"/>
      </w:tblGrid>
      <w:tr w:rsidR="00CB2131" w:rsidRPr="00D12FFB" w:rsidTr="00D12FFB">
        <w:trPr>
          <w:trHeight w:val="2233"/>
        </w:trPr>
        <w:tc>
          <w:tcPr>
            <w:tcW w:w="7054" w:type="dxa"/>
            <w:hideMark/>
          </w:tcPr>
          <w:p w:rsidR="00CB2131" w:rsidRPr="00D12FFB" w:rsidRDefault="00D12FFB" w:rsidP="00CB2131">
            <w:pPr>
              <w:pStyle w:val="a6"/>
              <w:jc w:val="both"/>
              <w:rPr>
                <w:rFonts w:eastAsiaTheme="minorHAnsi"/>
              </w:rPr>
            </w:pPr>
            <w:r w:rsidRPr="00D12FFB">
              <w:t>О внесении  изменений в решение от 19.02.2020 № 68 «</w:t>
            </w:r>
            <w:r w:rsidR="00CB2131" w:rsidRPr="00D12FFB">
              <w:t xml:space="preserve">Об утверждении Положения о порядке сообщения лицами, замещающими муниципальные должности, муниципального образования Раздольевское сельское поселение муниципального образования Приозерский </w:t>
            </w:r>
            <w:r w:rsidR="00285EF5" w:rsidRPr="00D12FFB">
              <w:t xml:space="preserve">муниципальный </w:t>
            </w:r>
            <w:r w:rsidR="00CB2131" w:rsidRPr="00D12FFB">
              <w:t>район Ленинградской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Pr="00D12FFB">
              <w:t>»</w:t>
            </w:r>
          </w:p>
        </w:tc>
      </w:tr>
    </w:tbl>
    <w:p w:rsidR="00CB2131" w:rsidRPr="00D12FFB" w:rsidRDefault="00CB2131" w:rsidP="00CB213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403"/>
        <w:jc w:val="both"/>
        <w:rPr>
          <w:b/>
          <w:spacing w:val="-2"/>
        </w:rPr>
      </w:pPr>
    </w:p>
    <w:p w:rsidR="00CB2131" w:rsidRPr="00D12FFB" w:rsidRDefault="00CB2131" w:rsidP="00CB213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-1" w:firstLine="709"/>
        <w:jc w:val="both"/>
        <w:rPr>
          <w:b/>
        </w:rPr>
      </w:pPr>
      <w:proofErr w:type="gramStart"/>
      <w:r w:rsidRPr="00D12FFB">
        <w:rPr>
          <w:rFonts w:cs="Arial"/>
          <w:color w:val="000000"/>
        </w:rPr>
        <w:t>В соответствии с</w:t>
      </w:r>
      <w:r w:rsidRPr="00D12FFB">
        <w:t xml:space="preserve"> Федеральным законом от 06.10. 2003 года №131- ФЗ «Об общих принципах организации местного самоуправления в Российской Федерации»,</w:t>
      </w:r>
      <w:r w:rsidRPr="00D12FFB">
        <w:rPr>
          <w:rFonts w:cs="Arial"/>
          <w:color w:val="000000"/>
        </w:rPr>
        <w:t xml:space="preserve"> </w:t>
      </w:r>
      <w:r w:rsidRPr="00D12FFB">
        <w:t>Федеральным законом от 25.12.2008 года № 273-ФЗ</w:t>
      </w:r>
      <w:r w:rsidR="00C77759" w:rsidRPr="00D12FFB">
        <w:t xml:space="preserve"> </w:t>
      </w:r>
      <w:r w:rsidRPr="00D12FFB">
        <w:t xml:space="preserve">«О противодействии коррупции», </w:t>
      </w:r>
      <w:r w:rsidR="00D12FFB" w:rsidRPr="00D12FFB">
        <w:t xml:space="preserve">Протестом Приозерской городской прокуратуры Ленинградской области № 86-01-2026 от 17.08.2026, </w:t>
      </w:r>
      <w:r w:rsidR="00C77759" w:rsidRPr="00D12FFB">
        <w:t xml:space="preserve">в целях приведения </w:t>
      </w:r>
      <w:r w:rsidR="00F56C1B" w:rsidRPr="00D12FFB">
        <w:t xml:space="preserve">муниципальных </w:t>
      </w:r>
      <w:r w:rsidR="00C77759" w:rsidRPr="00D12FFB">
        <w:t>нормативн</w:t>
      </w:r>
      <w:r w:rsidR="00F56C1B" w:rsidRPr="00D12FFB">
        <w:t>ых</w:t>
      </w:r>
      <w:r w:rsidR="00C77759" w:rsidRPr="00D12FFB">
        <w:t xml:space="preserve"> правовых актов в соответствие с действующим законодательством, С</w:t>
      </w:r>
      <w:r w:rsidRPr="00D12FFB">
        <w:t>овет депутатов Раздольевско</w:t>
      </w:r>
      <w:r w:rsidR="00D12FFB" w:rsidRPr="00D12FFB">
        <w:t>го</w:t>
      </w:r>
      <w:r w:rsidRPr="00D12FFB">
        <w:t xml:space="preserve"> сельско</w:t>
      </w:r>
      <w:r w:rsidR="00D12FFB" w:rsidRPr="00D12FFB">
        <w:t>го</w:t>
      </w:r>
      <w:r w:rsidRPr="00D12FFB">
        <w:t xml:space="preserve"> поселени</w:t>
      </w:r>
      <w:r w:rsidR="00D12FFB" w:rsidRPr="00D12FFB">
        <w:t>я</w:t>
      </w:r>
      <w:r w:rsidRPr="00D12FFB">
        <w:t xml:space="preserve"> Приозерск</w:t>
      </w:r>
      <w:r w:rsidR="00D12FFB" w:rsidRPr="00D12FFB">
        <w:t>ого</w:t>
      </w:r>
      <w:r w:rsidRPr="00D12FFB">
        <w:t xml:space="preserve"> муниципальн</w:t>
      </w:r>
      <w:r w:rsidR="00D12FFB" w:rsidRPr="00D12FFB">
        <w:t>ого</w:t>
      </w:r>
      <w:r w:rsidRPr="00D12FFB">
        <w:t xml:space="preserve"> район</w:t>
      </w:r>
      <w:r w:rsidR="00D12FFB" w:rsidRPr="00D12FFB">
        <w:t>а</w:t>
      </w:r>
      <w:r w:rsidRPr="00D12FFB">
        <w:t xml:space="preserve"> Ленинградской области</w:t>
      </w:r>
      <w:proofErr w:type="gramEnd"/>
      <w:r w:rsidRPr="00D12FFB">
        <w:t xml:space="preserve"> </w:t>
      </w:r>
      <w:r w:rsidRPr="00D12FFB">
        <w:rPr>
          <w:b/>
        </w:rPr>
        <w:t>РЕШИЛ:</w:t>
      </w:r>
    </w:p>
    <w:p w:rsidR="00CB2131" w:rsidRPr="00D12FFB" w:rsidRDefault="00CB2131" w:rsidP="00CB213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403" w:firstLine="709"/>
        <w:jc w:val="both"/>
        <w:rPr>
          <w:b/>
        </w:rPr>
      </w:pPr>
    </w:p>
    <w:p w:rsidR="00D12FFB" w:rsidRPr="00D12FFB" w:rsidRDefault="00CB2131" w:rsidP="00CB2131">
      <w:pPr>
        <w:tabs>
          <w:tab w:val="left" w:pos="0"/>
          <w:tab w:val="center" w:pos="1985"/>
          <w:tab w:val="left" w:pos="3828"/>
        </w:tabs>
        <w:ind w:firstLine="709"/>
        <w:jc w:val="both"/>
      </w:pPr>
      <w:r w:rsidRPr="00D12FFB">
        <w:t xml:space="preserve">1. </w:t>
      </w:r>
      <w:r w:rsidR="00D12FFB" w:rsidRPr="00D12FFB">
        <w:t>Внести изменения в решение от 19.02.2020 № 68 «Об утверждении Положения о порядке сообщения лицами, замещающими муниципальные должности, муниципального образования Раздольевское сельское поселение муниципального образования Приозерский муниципальный район Ленинградской области о возникновении личной заинтересованности при исполнении должностных обязанностей, которая приводит или может привести к конфликту интересов».</w:t>
      </w:r>
    </w:p>
    <w:p w:rsidR="00D12FFB" w:rsidRPr="00D12FFB" w:rsidRDefault="00D12FFB" w:rsidP="00CB2131">
      <w:pPr>
        <w:tabs>
          <w:tab w:val="left" w:pos="0"/>
          <w:tab w:val="center" w:pos="1985"/>
          <w:tab w:val="left" w:pos="3828"/>
        </w:tabs>
        <w:ind w:firstLine="709"/>
        <w:jc w:val="both"/>
      </w:pPr>
      <w:r w:rsidRPr="00D12FFB">
        <w:t>1.1. Пункт 2. Положения о порядке сообщения лицами, замещающими муниципальные должности муниципального образования Раздольевское сельское поселение муниципального образования Приозерский муниципальный район Ленинградской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интересов, читать в новой редакции:</w:t>
      </w:r>
    </w:p>
    <w:p w:rsidR="00D12FFB" w:rsidRPr="00D12FFB" w:rsidRDefault="00D12FFB" w:rsidP="00D12FFB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D12FFB">
        <w:rPr>
          <w:rFonts w:ascii="Times New Roman" w:hAnsi="Times New Roman" w:cs="Times New Roman"/>
          <w:sz w:val="24"/>
          <w:szCs w:val="24"/>
        </w:rPr>
        <w:t xml:space="preserve">2. Лица, замещающие муниципальные должности, обязаны в соответствии с законодательством Российской Федерации о противодействии коррупции </w:t>
      </w:r>
      <w:proofErr w:type="gramStart"/>
      <w:r w:rsidRPr="00D12FFB">
        <w:rPr>
          <w:rFonts w:ascii="Times New Roman" w:hAnsi="Times New Roman" w:cs="Times New Roman"/>
          <w:sz w:val="24"/>
          <w:szCs w:val="24"/>
        </w:rPr>
        <w:t>сообщать</w:t>
      </w:r>
      <w:proofErr w:type="gramEnd"/>
      <w:r w:rsidRPr="00D12FFB">
        <w:rPr>
          <w:rFonts w:ascii="Times New Roman" w:hAnsi="Times New Roman" w:cs="Times New Roman"/>
          <w:sz w:val="24"/>
          <w:szCs w:val="24"/>
        </w:rPr>
        <w:t xml:space="preserve"> о возникновении личной заинтересованности при исполнении полномочий, которая приводит или может привести к конфликту интересов, как только ему станет об этом известно, а также принимать меры по предотвращению или урегулированию конфликта интересов.</w:t>
      </w:r>
    </w:p>
    <w:p w:rsidR="00D12FFB" w:rsidRPr="00D12FFB" w:rsidRDefault="00D12FFB" w:rsidP="00D12FFB">
      <w:pPr>
        <w:pStyle w:val="ConsPlusNormal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2FFB">
        <w:rPr>
          <w:rFonts w:ascii="Times New Roman" w:hAnsi="Times New Roman" w:cs="Times New Roman"/>
          <w:sz w:val="24"/>
          <w:szCs w:val="24"/>
        </w:rPr>
        <w:t>Понятие «конфликт интересов» и «личная заинтересованность» используются в настоящем Положении в значениях, установленных Федеральным законом от 25.12.2008 № 273-Ф</w:t>
      </w:r>
      <w:r w:rsidR="00C84318">
        <w:rPr>
          <w:rFonts w:ascii="Times New Roman" w:hAnsi="Times New Roman" w:cs="Times New Roman"/>
          <w:sz w:val="24"/>
          <w:szCs w:val="24"/>
        </w:rPr>
        <w:t>З «О противодействии коррупции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C84318">
        <w:rPr>
          <w:rFonts w:ascii="Times New Roman" w:hAnsi="Times New Roman" w:cs="Times New Roman"/>
          <w:sz w:val="24"/>
          <w:szCs w:val="24"/>
        </w:rPr>
        <w:t>».</w:t>
      </w:r>
    </w:p>
    <w:p w:rsidR="00CB2131" w:rsidRPr="00D12FFB" w:rsidRDefault="00D12FFB" w:rsidP="00CB2131">
      <w:pPr>
        <w:tabs>
          <w:tab w:val="left" w:pos="0"/>
          <w:tab w:val="center" w:pos="1985"/>
          <w:tab w:val="left" w:pos="3828"/>
        </w:tabs>
        <w:ind w:firstLine="709"/>
        <w:jc w:val="both"/>
      </w:pPr>
      <w:r>
        <w:rPr>
          <w:spacing w:val="-3"/>
        </w:rPr>
        <w:t>2</w:t>
      </w:r>
      <w:r w:rsidR="00CB2131" w:rsidRPr="00D12FFB">
        <w:rPr>
          <w:spacing w:val="-3"/>
        </w:rPr>
        <w:t>. Настоящее решение вступает в силу на следующий день после его официального опубликования.</w:t>
      </w:r>
    </w:p>
    <w:p w:rsidR="00CB2131" w:rsidRPr="00D12FFB" w:rsidRDefault="00CB2131" w:rsidP="00CB2131">
      <w:pPr>
        <w:tabs>
          <w:tab w:val="left" w:pos="0"/>
        </w:tabs>
        <w:ind w:firstLine="709"/>
        <w:jc w:val="both"/>
        <w:rPr>
          <w:iCs/>
        </w:rPr>
      </w:pPr>
    </w:p>
    <w:p w:rsidR="00CB2131" w:rsidRPr="00D12FFB" w:rsidRDefault="00CB2131" w:rsidP="00CB2131">
      <w:pPr>
        <w:tabs>
          <w:tab w:val="left" w:pos="0"/>
        </w:tabs>
        <w:ind w:firstLine="709"/>
        <w:jc w:val="both"/>
        <w:rPr>
          <w:iCs/>
        </w:rPr>
      </w:pPr>
    </w:p>
    <w:p w:rsidR="00CB2131" w:rsidRPr="00D12FFB" w:rsidRDefault="00CB2131" w:rsidP="00CB2131">
      <w:pPr>
        <w:tabs>
          <w:tab w:val="left" w:pos="0"/>
        </w:tabs>
        <w:jc w:val="both"/>
      </w:pPr>
      <w:r w:rsidRPr="00D12FFB">
        <w:t xml:space="preserve">Глава муниципального образования                         </w:t>
      </w:r>
      <w:r w:rsidR="00D12FFB">
        <w:t xml:space="preserve">                                </w:t>
      </w:r>
      <w:r w:rsidRPr="00D12FFB">
        <w:t xml:space="preserve">                   А.В. Долгов</w:t>
      </w:r>
    </w:p>
    <w:p w:rsidR="00CB2131" w:rsidRDefault="00CB2131" w:rsidP="00CB2131">
      <w:pPr>
        <w:tabs>
          <w:tab w:val="left" w:pos="0"/>
        </w:tabs>
        <w:jc w:val="both"/>
      </w:pPr>
    </w:p>
    <w:p w:rsidR="00D12FFB" w:rsidRDefault="00D12FFB" w:rsidP="00CB2131">
      <w:pPr>
        <w:tabs>
          <w:tab w:val="left" w:pos="0"/>
        </w:tabs>
        <w:jc w:val="both"/>
        <w:rPr>
          <w:sz w:val="20"/>
          <w:szCs w:val="20"/>
        </w:rPr>
      </w:pPr>
    </w:p>
    <w:p w:rsidR="00D12FFB" w:rsidRDefault="00D12FFB" w:rsidP="00CB2131">
      <w:pPr>
        <w:tabs>
          <w:tab w:val="left" w:pos="0"/>
        </w:tabs>
        <w:jc w:val="both"/>
        <w:rPr>
          <w:sz w:val="20"/>
          <w:szCs w:val="20"/>
        </w:rPr>
      </w:pPr>
    </w:p>
    <w:p w:rsidR="00D12FFB" w:rsidRDefault="00D12FFB" w:rsidP="00CB2131">
      <w:pPr>
        <w:tabs>
          <w:tab w:val="left" w:pos="0"/>
        </w:tabs>
        <w:jc w:val="both"/>
        <w:rPr>
          <w:sz w:val="20"/>
          <w:szCs w:val="20"/>
        </w:rPr>
      </w:pPr>
    </w:p>
    <w:p w:rsidR="00017EAC" w:rsidRDefault="00F777D4" w:rsidP="00CB2131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Е.А. Михайлова </w:t>
      </w:r>
      <w:r w:rsidR="00091400" w:rsidRPr="00091400">
        <w:rPr>
          <w:sz w:val="20"/>
          <w:szCs w:val="20"/>
        </w:rPr>
        <w:t>66-72</w:t>
      </w:r>
      <w:r>
        <w:rPr>
          <w:sz w:val="20"/>
          <w:szCs w:val="20"/>
        </w:rPr>
        <w:t>5</w:t>
      </w:r>
      <w:r w:rsidR="0020455E">
        <w:rPr>
          <w:sz w:val="20"/>
          <w:szCs w:val="20"/>
        </w:rPr>
        <w:t xml:space="preserve"> </w:t>
      </w:r>
    </w:p>
    <w:p w:rsidR="001C184D" w:rsidRDefault="00CB2131" w:rsidP="00D12FFB">
      <w:pPr>
        <w:tabs>
          <w:tab w:val="left" w:pos="0"/>
        </w:tabs>
        <w:jc w:val="both"/>
      </w:pPr>
      <w:r w:rsidRPr="00091400">
        <w:rPr>
          <w:bCs/>
          <w:sz w:val="20"/>
          <w:szCs w:val="20"/>
        </w:rPr>
        <w:t xml:space="preserve">Разослано: дело-2, прокуратура-1, </w:t>
      </w:r>
    </w:p>
    <w:sectPr w:rsidR="001C184D" w:rsidSect="00D12FFB">
      <w:pgSz w:w="11906" w:h="16838"/>
      <w:pgMar w:top="568" w:right="566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131"/>
    <w:rsid w:val="00017EAC"/>
    <w:rsid w:val="00091400"/>
    <w:rsid w:val="001C184D"/>
    <w:rsid w:val="0020455E"/>
    <w:rsid w:val="00285EF5"/>
    <w:rsid w:val="004E3929"/>
    <w:rsid w:val="0068277A"/>
    <w:rsid w:val="006D1750"/>
    <w:rsid w:val="00772E54"/>
    <w:rsid w:val="00B6161C"/>
    <w:rsid w:val="00C77759"/>
    <w:rsid w:val="00C84318"/>
    <w:rsid w:val="00CB2131"/>
    <w:rsid w:val="00D12FFB"/>
    <w:rsid w:val="00E77585"/>
    <w:rsid w:val="00EF5AF3"/>
    <w:rsid w:val="00F56C1B"/>
    <w:rsid w:val="00F7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1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B2131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CB21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CB213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 Indent"/>
    <w:basedOn w:val="a"/>
    <w:link w:val="a5"/>
    <w:unhideWhenUsed/>
    <w:rsid w:val="00CB2131"/>
    <w:pPr>
      <w:ind w:left="360"/>
      <w:jc w:val="both"/>
    </w:pPr>
    <w:rPr>
      <w:rFonts w:ascii="Arial" w:eastAsiaTheme="minorHAnsi" w:hAnsi="Arial" w:cs="Arial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CB2131"/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B21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B21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CB21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CB21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14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140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F777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1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B2131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CB21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CB213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 Indent"/>
    <w:basedOn w:val="a"/>
    <w:link w:val="a5"/>
    <w:unhideWhenUsed/>
    <w:rsid w:val="00CB2131"/>
    <w:pPr>
      <w:ind w:left="360"/>
      <w:jc w:val="both"/>
    </w:pPr>
    <w:rPr>
      <w:rFonts w:ascii="Arial" w:eastAsiaTheme="minorHAnsi" w:hAnsi="Arial" w:cs="Arial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CB2131"/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B21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B21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CB21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CB21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14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1400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F777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7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2020-02-10T09:08:00Z</cp:lastPrinted>
  <dcterms:created xsi:type="dcterms:W3CDTF">2026-09-30T06:02:00Z</dcterms:created>
  <dcterms:modified xsi:type="dcterms:W3CDTF">2026-09-30T06:02:00Z</dcterms:modified>
</cp:coreProperties>
</file>