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FD" w:rsidRDefault="000B53FD" w:rsidP="000B53FD">
      <w:pPr>
        <w:jc w:val="center"/>
      </w:pPr>
      <w:r>
        <w:rPr>
          <w:noProof/>
        </w:rPr>
        <w:drawing>
          <wp:inline distT="0" distB="0" distL="0" distR="0">
            <wp:extent cx="485775" cy="628650"/>
            <wp:effectExtent l="0" t="0" r="9525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FD" w:rsidRDefault="000B53FD" w:rsidP="000B53FD">
      <w:pPr>
        <w:jc w:val="center"/>
        <w:rPr>
          <w:b/>
        </w:rPr>
      </w:pPr>
      <w:r>
        <w:rPr>
          <w:b/>
        </w:rPr>
        <w:t>Администрация</w:t>
      </w:r>
    </w:p>
    <w:p w:rsidR="000B53FD" w:rsidRDefault="000B53FD" w:rsidP="000B53FD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0B53FD" w:rsidRDefault="000B53FD" w:rsidP="000B53FD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0B53FD" w:rsidRDefault="000B53FD" w:rsidP="000B53FD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0B53FD" w:rsidTr="000B53FD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0B53FD" w:rsidRDefault="000B53FD" w:rsidP="000B53F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0B53FD" w:rsidRDefault="000B53FD" w:rsidP="000B53FD">
      <w:pPr>
        <w:jc w:val="center"/>
        <w:rPr>
          <w:b/>
        </w:rPr>
      </w:pPr>
    </w:p>
    <w:p w:rsidR="000B53FD" w:rsidRDefault="000B53FD" w:rsidP="000B53FD">
      <w:r>
        <w:t xml:space="preserve">   от 19 декабря 2025 года                                                                                                 № 343 </w:t>
      </w:r>
    </w:p>
    <w:p w:rsidR="000B53FD" w:rsidRDefault="000B53FD" w:rsidP="000B53FD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0B53FD" w:rsidTr="000B53FD">
        <w:trPr>
          <w:trHeight w:val="1160"/>
        </w:trPr>
        <w:tc>
          <w:tcPr>
            <w:tcW w:w="9976" w:type="dxa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первый квартал 2026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</w:t>
            </w:r>
          </w:p>
        </w:tc>
      </w:tr>
    </w:tbl>
    <w:p w:rsidR="000B53FD" w:rsidRDefault="000B53FD" w:rsidP="000B53FD"/>
    <w:p w:rsidR="000B53FD" w:rsidRDefault="000B53FD" w:rsidP="000B53FD">
      <w:pPr>
        <w:ind w:firstLine="709"/>
        <w:jc w:val="both"/>
      </w:pPr>
      <w:proofErr w:type="gramStart"/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</w:t>
      </w:r>
      <w:proofErr w:type="gramEnd"/>
      <w:r>
        <w:t xml:space="preserve">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:rsidR="000B53FD" w:rsidRDefault="000B53FD" w:rsidP="000B53FD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1 квартал 2026 года по </w:t>
      </w:r>
      <w:proofErr w:type="spellStart"/>
      <w:r>
        <w:t>Ромашкинскому</w:t>
      </w:r>
      <w:proofErr w:type="spellEnd"/>
      <w:r>
        <w:t xml:space="preserve">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>Ленинградской области в размере 102 505 (сто две тысячи пятьсот пять) рубль 70 коп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согласно Приложения № 1.</w:t>
      </w:r>
    </w:p>
    <w:p w:rsidR="000B53FD" w:rsidRDefault="000B53FD" w:rsidP="000B53F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3FD" w:rsidRDefault="000B53FD" w:rsidP="000B53FD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B53FD" w:rsidRDefault="000B53FD" w:rsidP="000B53FD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B53FD" w:rsidRDefault="000B53FD" w:rsidP="000B53FD">
      <w:pPr>
        <w:tabs>
          <w:tab w:val="left" w:pos="-3060"/>
        </w:tabs>
        <w:ind w:left="709"/>
        <w:jc w:val="both"/>
      </w:pPr>
    </w:p>
    <w:p w:rsidR="000B53FD" w:rsidRDefault="000B53FD" w:rsidP="000B53FD">
      <w:pPr>
        <w:tabs>
          <w:tab w:val="left" w:pos="-3060"/>
        </w:tabs>
        <w:ind w:left="709"/>
        <w:jc w:val="both"/>
      </w:pPr>
    </w:p>
    <w:p w:rsidR="000B53FD" w:rsidRDefault="000B53FD" w:rsidP="000B53FD">
      <w:pPr>
        <w:jc w:val="both"/>
      </w:pPr>
    </w:p>
    <w:p w:rsidR="000B53FD" w:rsidRDefault="000B53FD" w:rsidP="000B53FD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0B53FD" w:rsidRDefault="000B53FD" w:rsidP="000B53FD">
      <w:pPr>
        <w:ind w:firstLine="540"/>
        <w:jc w:val="both"/>
      </w:pPr>
    </w:p>
    <w:p w:rsidR="000B53FD" w:rsidRDefault="000B53FD" w:rsidP="000B53FD">
      <w:pPr>
        <w:ind w:firstLine="540"/>
        <w:jc w:val="both"/>
      </w:pPr>
    </w:p>
    <w:p w:rsidR="000B53FD" w:rsidRDefault="000B53FD" w:rsidP="000B53FD">
      <w:pPr>
        <w:ind w:firstLine="540"/>
        <w:jc w:val="both"/>
      </w:pPr>
    </w:p>
    <w:p w:rsidR="000B53FD" w:rsidRDefault="000B53FD" w:rsidP="000B53FD">
      <w:pPr>
        <w:ind w:firstLine="540"/>
        <w:jc w:val="both"/>
      </w:pPr>
    </w:p>
    <w:p w:rsidR="000B53FD" w:rsidRDefault="000B53FD" w:rsidP="000B53F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0B53FD" w:rsidRDefault="000B53FD" w:rsidP="000B53FD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0B53FD" w:rsidRDefault="000B53FD" w:rsidP="000B53FD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0B53FD" w:rsidRDefault="000B53FD" w:rsidP="000B53FD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0B53FD" w:rsidRDefault="000B53FD" w:rsidP="000B53FD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0B53FD" w:rsidRDefault="000B53FD" w:rsidP="000B53F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0B53FD" w:rsidRDefault="000B53FD" w:rsidP="000B53FD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0B53FD" w:rsidRDefault="000B53FD" w:rsidP="000B53F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19.12.2025 года № 343  </w:t>
      </w:r>
    </w:p>
    <w:p w:rsidR="000B53FD" w:rsidRDefault="000B53FD" w:rsidP="000B53FD">
      <w:pPr>
        <w:jc w:val="right"/>
        <w:rPr>
          <w:sz w:val="20"/>
          <w:szCs w:val="20"/>
        </w:rPr>
      </w:pPr>
    </w:p>
    <w:p w:rsidR="000B53FD" w:rsidRDefault="000B53FD" w:rsidP="000B53FD">
      <w:pPr>
        <w:jc w:val="center"/>
      </w:pPr>
      <w:r>
        <w:t>РАСЧЕТ</w:t>
      </w:r>
    </w:p>
    <w:p w:rsidR="000B53FD" w:rsidRDefault="000B53FD" w:rsidP="000B53FD">
      <w:pPr>
        <w:jc w:val="center"/>
      </w:pPr>
      <w:r>
        <w:t xml:space="preserve">средней рыночной стоимости 1 кв. метра общей площади жилья на 1 квартал 2026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0B53FD" w:rsidRDefault="000B53FD" w:rsidP="000B53FD">
      <w:pPr>
        <w:rPr>
          <w:b/>
        </w:rPr>
      </w:pPr>
    </w:p>
    <w:p w:rsidR="000B53FD" w:rsidRDefault="000B53FD" w:rsidP="000B53FD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0B53FD" w:rsidRDefault="000B53FD" w:rsidP="000B53FD">
      <w:pPr>
        <w:jc w:val="both"/>
        <w:rPr>
          <w:b/>
        </w:rPr>
      </w:pPr>
    </w:p>
    <w:p w:rsidR="000B53FD" w:rsidRDefault="000B53FD" w:rsidP="000B53FD">
      <w:pPr>
        <w:jc w:val="both"/>
        <w:rPr>
          <w:b/>
        </w:rPr>
      </w:pPr>
      <w:r>
        <w:rPr>
          <w:b/>
        </w:rPr>
        <w:t xml:space="preserve">Ст. дог. – </w:t>
      </w: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_дог</w:t>
      </w:r>
      <w:proofErr w:type="spellEnd"/>
      <w:r>
        <w:rPr>
          <w:b/>
        </w:rPr>
        <w:t xml:space="preserve">=4 900 000/62,1=78 905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по данным  Сосновского сельского поселения (по </w:t>
      </w:r>
      <w:proofErr w:type="spellStart"/>
      <w:r>
        <w:rPr>
          <w:b/>
        </w:rPr>
        <w:t>Ромашкинскому</w:t>
      </w:r>
      <w:proofErr w:type="spellEnd"/>
      <w:r>
        <w:rPr>
          <w:b/>
        </w:rPr>
        <w:t xml:space="preserve"> СП сведения отсутствуют)</w:t>
      </w:r>
    </w:p>
    <w:p w:rsidR="000B53FD" w:rsidRDefault="000B53FD" w:rsidP="000B53FD">
      <w:pPr>
        <w:jc w:val="both"/>
        <w:rPr>
          <w:b/>
        </w:rPr>
      </w:pPr>
    </w:p>
    <w:p w:rsidR="000B53FD" w:rsidRDefault="000B53FD" w:rsidP="000B53FD">
      <w:pPr>
        <w:jc w:val="both"/>
      </w:pPr>
      <w:r>
        <w:t>- мероприятие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0B53FD" w:rsidRDefault="000B53FD" w:rsidP="000B53FD">
      <w:pPr>
        <w:jc w:val="both"/>
      </w:pPr>
    </w:p>
    <w:p w:rsidR="000B53FD" w:rsidRDefault="000B53FD" w:rsidP="000B53FD">
      <w:pPr>
        <w:jc w:val="both"/>
      </w:pPr>
      <w:r>
        <w:t xml:space="preserve">Смирнова Л.В., стоимость 4 900 000,00 руб., площадь 62,1 </w:t>
      </w:r>
      <w:proofErr w:type="spellStart"/>
      <w:r>
        <w:t>кв.м</w:t>
      </w:r>
      <w:proofErr w:type="spellEnd"/>
      <w:r>
        <w:t>.</w:t>
      </w:r>
    </w:p>
    <w:p w:rsidR="000B53FD" w:rsidRDefault="000B53FD" w:rsidP="000B53FD">
      <w:pPr>
        <w:jc w:val="both"/>
        <w:rPr>
          <w:b/>
        </w:rPr>
      </w:pPr>
    </w:p>
    <w:p w:rsidR="000B53FD" w:rsidRDefault="000B53FD" w:rsidP="000B53FD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0B53FD" w:rsidRDefault="000B53FD" w:rsidP="000B53FD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0B53FD" w:rsidRDefault="000B53FD" w:rsidP="000B53FD">
      <w:pPr>
        <w:jc w:val="both"/>
        <w:rPr>
          <w:b/>
        </w:rPr>
      </w:pPr>
    </w:p>
    <w:p w:rsidR="000B53FD" w:rsidRDefault="000B53FD" w:rsidP="000B53FD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0B53FD" w:rsidRDefault="000B53FD" w:rsidP="000B53FD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156 758 руб./</w:t>
      </w:r>
      <w:proofErr w:type="spellStart"/>
      <w:r>
        <w:rPr>
          <w:b/>
          <w:bCs/>
          <w:color w:val="2C2D2E"/>
        </w:rPr>
        <w:t>кв.м</w:t>
      </w:r>
      <w:proofErr w:type="spellEnd"/>
      <w:r>
        <w:rPr>
          <w:b/>
          <w:bCs/>
          <w:color w:val="2C2D2E"/>
        </w:rPr>
        <w:t>.</w:t>
      </w:r>
    </w:p>
    <w:p w:rsidR="000B53FD" w:rsidRDefault="000B53FD" w:rsidP="000B53FD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(174 063,45+139 452,21)/2  = </w:t>
      </w:r>
      <w:r>
        <w:rPr>
          <w:b/>
        </w:rPr>
        <w:t xml:space="preserve">156 758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0B53FD" w:rsidRDefault="000B53FD" w:rsidP="000B53FD">
      <w:pPr>
        <w:autoSpaceDE/>
        <w:jc w:val="both"/>
        <w:rPr>
          <w:kern w:val="0"/>
        </w:rPr>
      </w:pPr>
    </w:p>
    <w:p w:rsidR="000B53FD" w:rsidRDefault="000B53FD" w:rsidP="000B53FD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174 063,45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0B53FD" w:rsidRDefault="000B53FD" w:rsidP="000B53FD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139 452,21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0B53FD" w:rsidRDefault="000B53FD" w:rsidP="000B53FD">
      <w:pPr>
        <w:rPr>
          <w:sz w:val="20"/>
          <w:szCs w:val="20"/>
        </w:rPr>
      </w:pPr>
    </w:p>
    <w:p w:rsidR="000B53FD" w:rsidRDefault="000B53FD" w:rsidP="000B53FD">
      <w:pPr>
        <w:rPr>
          <w:b/>
        </w:rPr>
      </w:pPr>
      <w:r>
        <w:rPr>
          <w:b/>
          <w:u w:val="single"/>
        </w:rPr>
        <w:t>2 этап</w:t>
      </w:r>
    </w:p>
    <w:p w:rsidR="000B53FD" w:rsidRDefault="000B53FD" w:rsidP="000B53FD">
      <w:pPr>
        <w:autoSpaceDE/>
        <w:rPr>
          <w:b/>
          <w:kern w:val="0"/>
        </w:rPr>
      </w:pPr>
    </w:p>
    <w:p w:rsidR="000B53FD" w:rsidRDefault="000B53FD" w:rsidP="000B53FD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0B53FD" w:rsidRDefault="000B53FD" w:rsidP="000B53FD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0B53FD" w:rsidRDefault="000B53FD" w:rsidP="000B53FD">
      <w:pPr>
        <w:rPr>
          <w:b/>
        </w:rPr>
      </w:pPr>
    </w:p>
    <w:p w:rsidR="000B53FD" w:rsidRDefault="000B53FD" w:rsidP="000B53FD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>
        <w:rPr>
          <w:b/>
          <w:u w:val="single"/>
        </w:rPr>
        <w:t xml:space="preserve">78 905*0,92+ 81 000,00 * 0,92 + 156 758  </w:t>
      </w:r>
      <w:r>
        <w:rPr>
          <w:b/>
        </w:rPr>
        <w:t>=  101 290,2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0B53FD" w:rsidRDefault="000B53FD" w:rsidP="000B53FD">
      <w:pPr>
        <w:rPr>
          <w:b/>
        </w:rPr>
      </w:pPr>
      <w:r>
        <w:rPr>
          <w:b/>
        </w:rPr>
        <w:t xml:space="preserve">                                                     3             </w:t>
      </w:r>
    </w:p>
    <w:p w:rsidR="000B53FD" w:rsidRDefault="000B53FD" w:rsidP="000B53FD">
      <w:pPr>
        <w:rPr>
          <w:b/>
          <w:u w:val="single"/>
        </w:rPr>
      </w:pPr>
    </w:p>
    <w:p w:rsidR="000B53FD" w:rsidRDefault="000B53FD" w:rsidP="000B53FD">
      <w:pPr>
        <w:rPr>
          <w:b/>
        </w:rPr>
      </w:pPr>
      <w:r>
        <w:rPr>
          <w:b/>
          <w:u w:val="single"/>
        </w:rPr>
        <w:t>3 этап</w:t>
      </w:r>
    </w:p>
    <w:p w:rsidR="000B53FD" w:rsidRDefault="000B53FD" w:rsidP="000B53FD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0B53FD" w:rsidRDefault="000B53FD" w:rsidP="000B53FD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0B53FD" w:rsidRDefault="000B53FD" w:rsidP="000B53FD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1,012</w:t>
      </w:r>
    </w:p>
    <w:p w:rsidR="000B53FD" w:rsidRDefault="000B53FD" w:rsidP="000B53FD"/>
    <w:p w:rsidR="000B53FD" w:rsidRDefault="000B53FD" w:rsidP="000B53FD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101 290,2 * 1,012= 102 505,7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0B53FD" w:rsidRDefault="000B53FD" w:rsidP="000B53FD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102 505,7 руб./кв.</w:t>
      </w:r>
      <w:r>
        <w:rPr>
          <w:b/>
        </w:rPr>
        <w:br w:type="page"/>
      </w:r>
    </w:p>
    <w:p w:rsidR="000B53FD" w:rsidRDefault="000B53FD" w:rsidP="000B53FD">
      <w:pPr>
        <w:rPr>
          <w:b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4"/>
        <w:gridCol w:w="1272"/>
        <w:gridCol w:w="1275"/>
        <w:gridCol w:w="992"/>
        <w:gridCol w:w="992"/>
        <w:gridCol w:w="567"/>
        <w:gridCol w:w="1133"/>
      </w:tblGrid>
      <w:tr w:rsidR="000B53FD" w:rsidTr="000B53FD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1 квартал 2026 года</w:t>
            </w:r>
          </w:p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0B53FD" w:rsidTr="000B53FD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0B53FD" w:rsidTr="000B53FD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19.12.2025г.</w:t>
            </w:r>
          </w:p>
          <w:p w:rsidR="000B53FD" w:rsidRDefault="000B53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343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102 505,7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101 290,2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78 905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FD" w:rsidRDefault="000B53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  <w:lang w:eastAsia="en-US"/>
              </w:rPr>
              <w:t>156 758</w:t>
            </w:r>
          </w:p>
        </w:tc>
      </w:tr>
    </w:tbl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0B53FD" w:rsidRDefault="000B53FD" w:rsidP="000B53FD"/>
    <w:p w:rsidR="007E79D2" w:rsidRDefault="007E79D2">
      <w:bookmarkStart w:id="0" w:name="_GoBack"/>
      <w:bookmarkEnd w:id="0"/>
    </w:p>
    <w:sectPr w:rsidR="007E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4B"/>
    <w:rsid w:val="000B53FD"/>
    <w:rsid w:val="007E79D2"/>
    <w:rsid w:val="00B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53FD"/>
    <w:rPr>
      <w:color w:val="0000FF"/>
      <w:u w:val="single"/>
    </w:rPr>
  </w:style>
  <w:style w:type="paragraph" w:customStyle="1" w:styleId="ConsNormal">
    <w:name w:val="ConsNormal"/>
    <w:uiPriority w:val="99"/>
    <w:rsid w:val="000B53F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bodytextmrcssattr">
    <w:name w:val="msobodytext_mr_css_attr"/>
    <w:basedOn w:val="a"/>
    <w:rsid w:val="000B53FD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0B53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FD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53FD"/>
    <w:rPr>
      <w:color w:val="0000FF"/>
      <w:u w:val="single"/>
    </w:rPr>
  </w:style>
  <w:style w:type="paragraph" w:customStyle="1" w:styleId="ConsNormal">
    <w:name w:val="ConsNormal"/>
    <w:uiPriority w:val="99"/>
    <w:rsid w:val="000B53F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bodytextmrcssattr">
    <w:name w:val="msobodytext_mr_css_attr"/>
    <w:basedOn w:val="a"/>
    <w:rsid w:val="000B53FD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0B53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FD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2025-12-24T06:15:00Z</dcterms:created>
  <dcterms:modified xsi:type="dcterms:W3CDTF">2025-12-24T06:15:00Z</dcterms:modified>
</cp:coreProperties>
</file>