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87" w:rsidRPr="00A64584" w:rsidRDefault="00937787" w:rsidP="00937787">
      <w:pPr>
        <w:jc w:val="center"/>
        <w:rPr>
          <w:b/>
        </w:rPr>
      </w:pPr>
      <w:bookmarkStart w:id="0" w:name="_GoBack"/>
      <w:bookmarkEnd w:id="0"/>
      <w:r w:rsidRPr="00A64584">
        <w:rPr>
          <w:b/>
        </w:rPr>
        <w:t>Администрация муниципального образования</w:t>
      </w:r>
    </w:p>
    <w:p w:rsidR="00937787" w:rsidRPr="00A64584" w:rsidRDefault="00937787" w:rsidP="00937787">
      <w:pPr>
        <w:jc w:val="center"/>
        <w:rPr>
          <w:b/>
        </w:rPr>
      </w:pPr>
      <w:r w:rsidRPr="00A64584">
        <w:rPr>
          <w:b/>
        </w:rPr>
        <w:t>Петровское сельское поселение муниципального образования</w:t>
      </w:r>
    </w:p>
    <w:p w:rsidR="00937787" w:rsidRPr="00A64584" w:rsidRDefault="00937787" w:rsidP="00937787">
      <w:pPr>
        <w:jc w:val="center"/>
        <w:rPr>
          <w:b/>
        </w:rPr>
      </w:pPr>
      <w:r w:rsidRPr="00A64584">
        <w:rPr>
          <w:b/>
        </w:rPr>
        <w:t>Приозерский муниципальный район Ленинградской области</w:t>
      </w:r>
    </w:p>
    <w:p w:rsidR="00937787" w:rsidRPr="00A64584" w:rsidRDefault="00937787" w:rsidP="00937787">
      <w:pPr>
        <w:jc w:val="center"/>
        <w:rPr>
          <w:b/>
        </w:rPr>
      </w:pPr>
    </w:p>
    <w:p w:rsidR="00937787" w:rsidRPr="00A64584" w:rsidRDefault="00937787" w:rsidP="00937787">
      <w:pPr>
        <w:jc w:val="center"/>
        <w:rPr>
          <w:b/>
        </w:rPr>
      </w:pPr>
      <w:r w:rsidRPr="00A64584">
        <w:rPr>
          <w:b/>
        </w:rPr>
        <w:t>П О С Т А Н О В Л Е Н И Е</w:t>
      </w:r>
    </w:p>
    <w:p w:rsidR="00937787" w:rsidRPr="00937787" w:rsidRDefault="00937787" w:rsidP="00937787">
      <w:pPr>
        <w:pStyle w:val="a4"/>
        <w:spacing w:line="240" w:lineRule="auto"/>
        <w:jc w:val="both"/>
        <w:rPr>
          <w:rFonts w:asciiTheme="minorHAnsi" w:hAnsiTheme="minorHAnsi"/>
        </w:rPr>
      </w:pPr>
    </w:p>
    <w:p w:rsidR="00937787" w:rsidRPr="00C111AF" w:rsidRDefault="00937787" w:rsidP="00937787">
      <w:pPr>
        <w:rPr>
          <w:rFonts w:ascii="Times New Roman" w:hAnsi="Times New Roman" w:cs="Times New Roman"/>
        </w:rPr>
      </w:pPr>
      <w:r>
        <w:rPr>
          <w:rFonts w:ascii="Times New Roman" w:hAnsi="Times New Roman" w:cs="Times New Roman"/>
        </w:rPr>
        <w:t>От 17</w:t>
      </w:r>
      <w:r w:rsidRPr="00C111AF">
        <w:rPr>
          <w:rFonts w:ascii="Times New Roman" w:hAnsi="Times New Roman" w:cs="Times New Roman"/>
        </w:rPr>
        <w:t xml:space="preserve"> </w:t>
      </w:r>
      <w:r>
        <w:rPr>
          <w:rFonts w:ascii="Times New Roman" w:hAnsi="Times New Roman" w:cs="Times New Roman"/>
        </w:rPr>
        <w:t>декабря</w:t>
      </w:r>
      <w:r w:rsidRPr="00C111AF">
        <w:rPr>
          <w:rFonts w:ascii="Times New Roman" w:hAnsi="Times New Roman" w:cs="Times New Roman"/>
        </w:rPr>
        <w:t xml:space="preserve"> 2020 г.     </w:t>
      </w:r>
      <w:r>
        <w:rPr>
          <w:rFonts w:ascii="Times New Roman" w:hAnsi="Times New Roman" w:cs="Times New Roman"/>
        </w:rPr>
        <w:t xml:space="preserve">                        </w:t>
      </w:r>
      <w:r w:rsidRPr="00C111AF">
        <w:rPr>
          <w:rFonts w:ascii="Times New Roman" w:hAnsi="Times New Roman" w:cs="Times New Roman"/>
        </w:rPr>
        <w:t xml:space="preserve">                                      </w:t>
      </w:r>
      <w:r>
        <w:rPr>
          <w:rFonts w:ascii="Times New Roman" w:hAnsi="Times New Roman" w:cs="Times New Roman"/>
        </w:rPr>
        <w:t xml:space="preserve">                           </w:t>
      </w:r>
      <w:r w:rsidRPr="00C111AF">
        <w:rPr>
          <w:rFonts w:ascii="Times New Roman" w:hAnsi="Times New Roman" w:cs="Times New Roman"/>
        </w:rPr>
        <w:t xml:space="preserve">             № </w:t>
      </w:r>
      <w:r>
        <w:rPr>
          <w:rFonts w:ascii="Times New Roman" w:hAnsi="Times New Roman" w:cs="Times New Roman"/>
        </w:rPr>
        <w:t>190</w:t>
      </w:r>
    </w:p>
    <w:p w:rsidR="00937787" w:rsidRPr="00A64584" w:rsidRDefault="00937787" w:rsidP="00937787">
      <w:pPr>
        <w:pStyle w:val="a4"/>
        <w:spacing w:line="240" w:lineRule="auto"/>
        <w:jc w:val="both"/>
        <w:rPr>
          <w:rFonts w:ascii="Times New Roman" w:hAnsi="Times New Roman" w:cs="Times New Roman"/>
        </w:rPr>
      </w:pPr>
      <w:r w:rsidRPr="00A64584">
        <w:rPr>
          <w:noProof/>
          <w:lang w:eastAsia="ru-RU" w:bidi="ar-SA"/>
        </w:rPr>
        <mc:AlternateContent>
          <mc:Choice Requires="wps">
            <w:drawing>
              <wp:anchor distT="45720" distB="45720" distL="114300" distR="114300" simplePos="0" relativeHeight="251659264" behindDoc="0" locked="0" layoutInCell="1" allowOverlap="1">
                <wp:simplePos x="0" y="0"/>
                <wp:positionH relativeFrom="column">
                  <wp:posOffset>-175260</wp:posOffset>
                </wp:positionH>
                <wp:positionV relativeFrom="paragraph">
                  <wp:posOffset>170180</wp:posOffset>
                </wp:positionV>
                <wp:extent cx="4248150" cy="1504950"/>
                <wp:effectExtent l="0" t="0" r="19050"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504950"/>
                        </a:xfrm>
                        <a:prstGeom prst="rect">
                          <a:avLst/>
                        </a:prstGeom>
                        <a:solidFill>
                          <a:srgbClr val="FFFFFF"/>
                        </a:solidFill>
                        <a:ln w="9525">
                          <a:solidFill>
                            <a:sysClr val="window" lastClr="FFFFFF"/>
                          </a:solidFill>
                          <a:miter lim="800000"/>
                          <a:headEnd/>
                          <a:tailEnd/>
                        </a:ln>
                      </wps:spPr>
                      <wps:txbx>
                        <w:txbxContent>
                          <w:p w:rsidR="00937787" w:rsidRPr="00937787" w:rsidRDefault="00937787" w:rsidP="00937787">
                            <w:pPr>
                              <w:pStyle w:val="ConsPlusTitle"/>
                              <w:jc w:val="both"/>
                              <w:rPr>
                                <w:rFonts w:ascii="Times New Roman" w:hAnsi="Times New Roman" w:cs="Times New Roman"/>
                                <w:b w:val="0"/>
                                <w:shd w:val="clear" w:color="auto" w:fill="FFFFFF"/>
                              </w:rPr>
                            </w:pPr>
                            <w:r w:rsidRPr="00937787">
                              <w:rPr>
                                <w:rFonts w:ascii="Times New Roman" w:hAnsi="Times New Roman" w:cs="Times New Roman"/>
                                <w:b w:val="0"/>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937787">
                              <w:rPr>
                                <w:rStyle w:val="1"/>
                                <w:rFonts w:ascii="Times New Roman" w:hAnsi="Times New Roman" w:cs="Times New Roman"/>
                                <w:b w:val="0"/>
                                <w:sz w:val="24"/>
                                <w:szCs w:val="24"/>
                              </w:rPr>
                              <w:t>Петровское сельское поселение муниципального образования Приозерский муниципальный район Ленинградской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217" o:spid="_x0000_s1026" type="#_x0000_t202" style="position:absolute;left:0;text-align:left;margin-left:-13.8pt;margin-top:13.4pt;width:334.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" strokecolor="window">
                <v:textbox>
                  <w:txbxContent>
                    <w:p w:rsidR="00937787" w:rsidRPr="00937787" w:rsidRDefault="00937787" w:rsidP="00937787">
                      <w:pPr>
                        <w:pStyle w:val="ConsPlusTitle"/>
                        <w:jc w:val="both"/>
                        <w:rPr>
                          <w:rFonts w:ascii="Times New Roman" w:hAnsi="Times New Roman" w:cs="Times New Roman"/>
                          <w:b w:val="0"/>
                          <w:shd w:val="clear" w:color="auto" w:fill="FFFFFF"/>
                        </w:rPr>
                      </w:pPr>
                      <w:r w:rsidRPr="00937787">
                        <w:rPr>
                          <w:rFonts w:ascii="Times New Roman" w:hAnsi="Times New Roman" w:cs="Times New Roman"/>
                          <w:b w:val="0"/>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937787">
                        <w:rPr>
                          <w:rFonts w:ascii="Times New Roman" w:hAnsi="Times New Roman" w:cs="Times New Roman"/>
                          <w:b w:val="0"/>
                        </w:rPr>
                        <w:t xml:space="preserve">муниципального образования </w:t>
                      </w:r>
                      <w:r w:rsidRPr="00937787">
                        <w:rPr>
                          <w:rStyle w:val="1"/>
                          <w:rFonts w:ascii="Times New Roman" w:hAnsi="Times New Roman" w:cs="Times New Roman"/>
                          <w:b w:val="0"/>
                          <w:sz w:val="24"/>
                          <w:szCs w:val="24"/>
                        </w:rPr>
                        <w:t>Петровское сельское поселение муниципального образования Приозерский муниципальный район Ленинградской области</w:t>
                      </w:r>
                    </w:p>
                  </w:txbxContent>
                </v:textbox>
                <w10:wrap type="square"/>
              </v:shape>
            </w:pict>
          </mc:Fallback>
        </mc:AlternateContent>
      </w:r>
    </w:p>
    <w:p w:rsidR="00937787" w:rsidRPr="00A64584" w:rsidRDefault="00937787" w:rsidP="00937787">
      <w:pPr>
        <w:pStyle w:val="a4"/>
        <w:spacing w:line="360" w:lineRule="auto"/>
        <w:jc w:val="both"/>
        <w:rPr>
          <w:rFonts w:ascii="Times New Roman" w:hAnsi="Times New Roman" w:cs="Times New Roman"/>
        </w:rPr>
      </w:pPr>
    </w:p>
    <w:p w:rsidR="00937787" w:rsidRPr="00A64584" w:rsidRDefault="00937787" w:rsidP="00937787">
      <w:pPr>
        <w:pStyle w:val="a4"/>
        <w:spacing w:line="360" w:lineRule="auto"/>
        <w:jc w:val="both"/>
        <w:rPr>
          <w:rFonts w:ascii="Times New Roman" w:hAnsi="Times New Roman" w:cs="Times New Roman"/>
        </w:rPr>
      </w:pPr>
    </w:p>
    <w:p w:rsidR="00937787" w:rsidRPr="00A64584" w:rsidRDefault="00937787" w:rsidP="00937787">
      <w:pPr>
        <w:pStyle w:val="a4"/>
        <w:spacing w:line="360" w:lineRule="auto"/>
        <w:ind w:firstLine="709"/>
        <w:jc w:val="both"/>
        <w:rPr>
          <w:rFonts w:ascii="Times New Roman" w:hAnsi="Times New Roman" w:cs="Times New Roman"/>
        </w:rPr>
      </w:pPr>
    </w:p>
    <w:p w:rsidR="00937787" w:rsidRPr="00A64584" w:rsidRDefault="00937787" w:rsidP="00937787">
      <w:pPr>
        <w:pStyle w:val="a4"/>
        <w:spacing w:line="360" w:lineRule="auto"/>
        <w:ind w:firstLine="709"/>
        <w:jc w:val="both"/>
        <w:rPr>
          <w:rFonts w:ascii="Times New Roman" w:hAnsi="Times New Roman" w:cs="Times New Roman"/>
        </w:rPr>
      </w:pPr>
    </w:p>
    <w:p w:rsidR="00937787" w:rsidRDefault="00937787" w:rsidP="00937787">
      <w:pPr>
        <w:jc w:val="both"/>
        <w:rPr>
          <w:rFonts w:ascii="Times New Roman" w:hAnsi="Times New Roman" w:cs="Times New Roman"/>
        </w:rPr>
      </w:pPr>
    </w:p>
    <w:p w:rsidR="00937787" w:rsidRPr="008B7EF3" w:rsidRDefault="00937787" w:rsidP="008B7EF3">
      <w:pPr>
        <w:ind w:firstLine="709"/>
        <w:jc w:val="both"/>
        <w:rPr>
          <w:rFonts w:ascii="Times New Roman" w:hAnsi="Times New Roman" w:cs="Times New Roman"/>
        </w:rPr>
      </w:pPr>
      <w:r w:rsidRPr="008B7EF3">
        <w:rPr>
          <w:rFonts w:ascii="Times New Roman" w:hAnsi="Times New Roman" w:cs="Times New Roman"/>
        </w:rPr>
        <w:t xml:space="preserve">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w:t>
      </w:r>
      <w:r w:rsidRPr="008B7EF3">
        <w:rPr>
          <w:rFonts w:ascii="Times New Roman" w:eastAsia="Times New Roman" w:hAnsi="Times New Roman" w:cs="Times New Roman"/>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B7EF3">
        <w:rPr>
          <w:rFonts w:ascii="Times New Roman" w:hAnsi="Times New Roman" w:cs="Times New Roman"/>
        </w:rPr>
        <w:t xml:space="preserve"> Уставом муниципального образования </w:t>
      </w:r>
      <w:r w:rsidRPr="008B7EF3">
        <w:rPr>
          <w:rStyle w:val="1"/>
          <w:rFonts w:ascii="Times New Roman" w:hAnsi="Times New Roman" w:cs="Times New Roman"/>
          <w:sz w:val="24"/>
          <w:szCs w:val="24"/>
        </w:rPr>
        <w:t>Петровское сельское поселение</w:t>
      </w:r>
      <w:r w:rsidRPr="008B7EF3">
        <w:rPr>
          <w:rFonts w:ascii="Times New Roman" w:hAnsi="Times New Roman" w:cs="Times New Roman"/>
        </w:rPr>
        <w:t xml:space="preserve">, администрация муниципального образования </w:t>
      </w:r>
      <w:r w:rsidRPr="008B7EF3">
        <w:rPr>
          <w:rStyle w:val="1"/>
          <w:rFonts w:ascii="Times New Roman" w:hAnsi="Times New Roman" w:cs="Times New Roman"/>
          <w:sz w:val="24"/>
          <w:szCs w:val="24"/>
        </w:rPr>
        <w:t>Петровское сельское поселение муниципального образования Приозерский муниципальный район Ленинградской области</w:t>
      </w:r>
      <w:r w:rsidRPr="008B7EF3">
        <w:rPr>
          <w:rFonts w:ascii="Times New Roman" w:hAnsi="Times New Roman" w:cs="Times New Roman"/>
        </w:rPr>
        <w:t xml:space="preserve"> ПОСТАНОВЛЯЕТ:</w:t>
      </w:r>
    </w:p>
    <w:p w:rsidR="00937787" w:rsidRPr="008B7EF3" w:rsidRDefault="00937787" w:rsidP="008B7EF3">
      <w:pPr>
        <w:pStyle w:val="a7"/>
        <w:numPr>
          <w:ilvl w:val="0"/>
          <w:numId w:val="2"/>
        </w:numPr>
        <w:tabs>
          <w:tab w:val="left" w:pos="993"/>
        </w:tabs>
        <w:ind w:left="0" w:firstLine="709"/>
        <w:jc w:val="both"/>
        <w:rPr>
          <w:rFonts w:ascii="Times New Roman" w:hAnsi="Times New Roman" w:cs="Times New Roman"/>
        </w:rPr>
      </w:pPr>
      <w:r w:rsidRPr="008B7EF3">
        <w:rPr>
          <w:rFonts w:ascii="Times New Roman" w:hAnsi="Times New Roman" w:cs="Times New Roman"/>
        </w:rPr>
        <w:t xml:space="preserve">Утвердить административный </w:t>
      </w:r>
      <w:hyperlink w:anchor="Par31" w:tooltip="АДМИНИСТРАТИВНЫЙ РЕГЛАМЕНТ" w:history="1">
        <w:r w:rsidRPr="008B7EF3">
          <w:rPr>
            <w:rFonts w:ascii="Times New Roman" w:hAnsi="Times New Roman" w:cs="Times New Roman"/>
          </w:rPr>
          <w:t>регламент</w:t>
        </w:r>
      </w:hyperlink>
      <w:r w:rsidRPr="008B7EF3">
        <w:rPr>
          <w:rFonts w:ascii="Times New Roman" w:hAnsi="Times New Roman" w:cs="Times New Roman"/>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B7EF3" w:rsidRPr="008B7EF3">
        <w:rPr>
          <w:rFonts w:ascii="Times New Roman" w:hAnsi="Times New Roman" w:cs="Times New Roman"/>
        </w:rPr>
        <w:t xml:space="preserve">муниципального образования </w:t>
      </w:r>
      <w:r w:rsidR="008B7EF3" w:rsidRPr="008B7EF3">
        <w:rPr>
          <w:rStyle w:val="1"/>
          <w:rFonts w:ascii="Times New Roman" w:hAnsi="Times New Roman" w:cs="Times New Roman"/>
          <w:sz w:val="24"/>
          <w:szCs w:val="24"/>
        </w:rPr>
        <w:t>Петровское сельское поселение муниципального образования Приозерский муниципальный район Ленинградской области</w:t>
      </w:r>
      <w:r w:rsidR="008B7EF3" w:rsidRPr="008B7EF3">
        <w:rPr>
          <w:rFonts w:ascii="Times New Roman" w:hAnsi="Times New Roman" w:cs="Times New Roman"/>
        </w:rPr>
        <w:t xml:space="preserve"> согласно приложению</w:t>
      </w:r>
      <w:r w:rsidRPr="008B7EF3">
        <w:rPr>
          <w:rFonts w:ascii="Times New Roman" w:hAnsi="Times New Roman" w:cs="Times New Roman"/>
        </w:rPr>
        <w:t xml:space="preserve"> к настоящему Постановлению.</w:t>
      </w:r>
    </w:p>
    <w:p w:rsidR="00937787" w:rsidRPr="008B7EF3" w:rsidRDefault="00937787" w:rsidP="008B7EF3">
      <w:pPr>
        <w:pStyle w:val="a7"/>
        <w:numPr>
          <w:ilvl w:val="0"/>
          <w:numId w:val="2"/>
        </w:numPr>
        <w:tabs>
          <w:tab w:val="left" w:pos="993"/>
        </w:tabs>
        <w:ind w:left="0" w:firstLine="709"/>
        <w:jc w:val="both"/>
        <w:rPr>
          <w:rFonts w:ascii="Times New Roman" w:hAnsi="Times New Roman" w:cs="Times New Roman"/>
        </w:rPr>
      </w:pPr>
      <w:r w:rsidRPr="008B7EF3">
        <w:rPr>
          <w:rFonts w:ascii="Times New Roman" w:hAnsi="Times New Roman" w:cs="Times New Roman"/>
        </w:rPr>
        <w:t xml:space="preserve">Опубликовать данное постановление </w:t>
      </w:r>
      <w:r w:rsidRPr="008B7EF3">
        <w:rPr>
          <w:rFonts w:ascii="Times New Roman" w:hAnsi="Times New Roman" w:cs="Times New Roman"/>
          <w:shd w:val="clear" w:color="auto" w:fill="F9F9F9"/>
        </w:rPr>
        <w:t>в средствах массовой информации: Ленинградском областном информационном агентстве (далее «Леноблинформ») </w:t>
      </w:r>
      <w:hyperlink r:id="rId8" w:history="1">
        <w:r w:rsidRPr="008B7EF3">
          <w:rPr>
            <w:rStyle w:val="a3"/>
            <w:rFonts w:ascii="Times New Roman" w:hAnsi="Times New Roman" w:cs="Times New Roman"/>
            <w:color w:val="auto"/>
            <w:szCs w:val="24"/>
            <w:bdr w:val="none" w:sz="0" w:space="0" w:color="auto" w:frame="1"/>
            <w:shd w:val="clear" w:color="auto" w:fill="F9F9F9"/>
          </w:rPr>
          <w:t>http://www.lenoblinform.ru</w:t>
        </w:r>
      </w:hyperlink>
      <w:r w:rsidRPr="008B7EF3">
        <w:rPr>
          <w:rFonts w:ascii="Times New Roman" w:hAnsi="Times New Roman" w:cs="Times New Roman"/>
          <w:shd w:val="clear" w:color="auto" w:fill="F9F9F9"/>
        </w:rPr>
        <w:t xml:space="preserve"> и на сайте администрации муниципального образования Петровское сельское поселение муниципального образования Приозерский муниц</w:t>
      </w:r>
      <w:r w:rsidR="008B7EF3" w:rsidRPr="008B7EF3">
        <w:rPr>
          <w:rFonts w:ascii="Times New Roman" w:hAnsi="Times New Roman" w:cs="Times New Roman"/>
          <w:shd w:val="clear" w:color="auto" w:fill="F9F9F9"/>
        </w:rPr>
        <w:t>ипальный район Ленинградской области.</w:t>
      </w:r>
    </w:p>
    <w:p w:rsidR="00937787" w:rsidRPr="008B7EF3" w:rsidRDefault="00937787" w:rsidP="008B7EF3">
      <w:pPr>
        <w:pStyle w:val="a6"/>
        <w:numPr>
          <w:ilvl w:val="0"/>
          <w:numId w:val="2"/>
        </w:numPr>
        <w:tabs>
          <w:tab w:val="left" w:pos="993"/>
        </w:tabs>
        <w:spacing w:before="0" w:beforeAutospacing="0" w:after="0" w:afterAutospacing="0"/>
        <w:ind w:left="0" w:firstLine="709"/>
        <w:jc w:val="both"/>
      </w:pPr>
      <w:r w:rsidRPr="008B7EF3">
        <w:t xml:space="preserve">Контроль за исполнением настоящего </w:t>
      </w:r>
      <w:r w:rsidR="008B7EF3" w:rsidRPr="008B7EF3">
        <w:t>постановления оставляю за собой.</w:t>
      </w:r>
    </w:p>
    <w:p w:rsidR="00937787" w:rsidRDefault="00937787" w:rsidP="00937787">
      <w:pPr>
        <w:pStyle w:val="a6"/>
        <w:tabs>
          <w:tab w:val="left" w:pos="993"/>
        </w:tabs>
        <w:spacing w:before="0" w:beforeAutospacing="0" w:after="0" w:afterAutospacing="0"/>
        <w:ind w:firstLine="709"/>
        <w:jc w:val="both"/>
      </w:pPr>
    </w:p>
    <w:p w:rsidR="00937787" w:rsidRDefault="00937787" w:rsidP="00937787">
      <w:pPr>
        <w:pStyle w:val="a6"/>
        <w:tabs>
          <w:tab w:val="left" w:pos="993"/>
        </w:tabs>
        <w:spacing w:before="0" w:beforeAutospacing="0" w:after="0" w:afterAutospacing="0"/>
        <w:jc w:val="both"/>
      </w:pPr>
    </w:p>
    <w:p w:rsidR="007D0AFB" w:rsidRDefault="00937787" w:rsidP="007D0AFB">
      <w:pPr>
        <w:pStyle w:val="a6"/>
        <w:tabs>
          <w:tab w:val="left" w:pos="993"/>
        </w:tabs>
        <w:spacing w:before="0" w:beforeAutospacing="0" w:after="0" w:afterAutospacing="0"/>
        <w:ind w:firstLine="709"/>
        <w:jc w:val="both"/>
      </w:pPr>
      <w:r>
        <w:t>Глава</w:t>
      </w:r>
      <w:r w:rsidRPr="00A64584">
        <w:t xml:space="preserve"> администрации             </w:t>
      </w:r>
      <w:r>
        <w:t xml:space="preserve">               </w:t>
      </w:r>
      <w:r w:rsidRPr="00A64584">
        <w:t xml:space="preserve">                                               </w:t>
      </w:r>
      <w:r>
        <w:t>А.В. Левин</w:t>
      </w:r>
    </w:p>
    <w:p w:rsidR="007D0AFB" w:rsidRDefault="007D0AFB">
      <w:pPr>
        <w:widowControl/>
        <w:suppressAutoHyphens w:val="0"/>
        <w:spacing w:after="160" w:line="259" w:lineRule="auto"/>
        <w:rPr>
          <w:rFonts w:ascii="Times New Roman" w:eastAsia="Times New Roman" w:hAnsi="Times New Roman" w:cs="Times New Roman"/>
          <w:lang w:eastAsia="ru-RU" w:bidi="ar-SA"/>
        </w:rPr>
      </w:pPr>
      <w:r>
        <w:br w:type="page"/>
      </w:r>
    </w:p>
    <w:p w:rsidR="007D0AFB" w:rsidRPr="007D0AFB" w:rsidRDefault="007D0AFB" w:rsidP="007D0AFB">
      <w:pPr>
        <w:pStyle w:val="ConsPlusNormal"/>
        <w:jc w:val="right"/>
        <w:outlineLvl w:val="0"/>
      </w:pPr>
      <w:r w:rsidRPr="007D0AFB">
        <w:lastRenderedPageBreak/>
        <w:t>Приложение</w:t>
      </w:r>
    </w:p>
    <w:p w:rsidR="007D0AFB" w:rsidRPr="007D0AFB" w:rsidRDefault="007D0AFB" w:rsidP="007D0AFB">
      <w:pPr>
        <w:pStyle w:val="ConsPlusNormal"/>
        <w:jc w:val="right"/>
      </w:pPr>
      <w:r w:rsidRPr="007D0AFB">
        <w:t>к Постановлению администрации</w:t>
      </w:r>
    </w:p>
    <w:p w:rsidR="007D0AFB" w:rsidRPr="007D0AFB" w:rsidRDefault="007D0AFB" w:rsidP="007D0AFB">
      <w:pPr>
        <w:pStyle w:val="ConsPlusNormal"/>
        <w:jc w:val="right"/>
      </w:pPr>
      <w:r>
        <w:t>МО Петровское сельское поселение</w:t>
      </w:r>
    </w:p>
    <w:p w:rsidR="007D0AFB" w:rsidRPr="007D0AFB" w:rsidRDefault="007D0AFB" w:rsidP="007D0AFB">
      <w:pPr>
        <w:pStyle w:val="ConsPlusNormal"/>
        <w:jc w:val="right"/>
      </w:pPr>
      <w:r>
        <w:t>от «17</w:t>
      </w:r>
      <w:r w:rsidRPr="007D0AFB">
        <w:t xml:space="preserve">» </w:t>
      </w:r>
      <w:r>
        <w:t>декабря 2020</w:t>
      </w:r>
      <w:r w:rsidRPr="007D0AFB">
        <w:t xml:space="preserve"> г. № </w:t>
      </w:r>
      <w:r>
        <w:t>190</w:t>
      </w:r>
    </w:p>
    <w:p w:rsidR="007D0AFB" w:rsidRPr="007D0AFB" w:rsidRDefault="007D0AFB" w:rsidP="007D0AFB">
      <w:pPr>
        <w:pStyle w:val="ConsPlusNormal"/>
        <w:jc w:val="both"/>
      </w:pPr>
    </w:p>
    <w:p w:rsidR="007D0AFB" w:rsidRPr="007D0AFB" w:rsidRDefault="007D0AFB" w:rsidP="007D0AFB">
      <w:pPr>
        <w:pStyle w:val="ConsPlusNormal"/>
        <w:jc w:val="both"/>
      </w:pPr>
    </w:p>
    <w:p w:rsidR="007D0AFB" w:rsidRPr="007D0AFB" w:rsidRDefault="007D0AFB" w:rsidP="007D0AFB">
      <w:pPr>
        <w:pStyle w:val="ConsPlusTitle"/>
        <w:jc w:val="center"/>
        <w:rPr>
          <w:rFonts w:ascii="Times New Roman" w:hAnsi="Times New Roman" w:cs="Times New Roman"/>
        </w:rPr>
      </w:pPr>
      <w:bookmarkStart w:id="1" w:name="Par31"/>
      <w:bookmarkEnd w:id="1"/>
      <w:r w:rsidRPr="007D0AFB">
        <w:rPr>
          <w:rFonts w:ascii="Times New Roman" w:hAnsi="Times New Roman" w:cs="Times New Roman"/>
        </w:rPr>
        <w:t>АДМИНИСТРАТИВНЫЙ РЕГЛАМЕНТ</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ОСУЩЕСТВЛЕНИЯ МУНИЦИПАЛЬНОГО КОНТРОЛЯ ЗА ИСПОЛЬЗОВАНИЕМ</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 ОХРАНОЙ НЕДР ПРИ ДОБЫЧЕ ОБЩЕРАСПРОСТРАНЕННЫХ ПОЛЕЗНЫХ</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ИСКОПАЕМЫХ, А ТАКЖЕ ПРИ СТРОИТЕЛЬСТВЕ ПОДЗЕМНЫХ СООРУЖЕНИЙ,</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НЕ СВЯЗАННЫХ С ДОБЫЧЕЙ ПОЛЕЗНЫХ ИСКОПАЕМЫХ, НА ТЕРРИТОРИИ</w:t>
      </w:r>
    </w:p>
    <w:p w:rsidR="007D0AFB" w:rsidRPr="007D0AFB" w:rsidRDefault="007D0AFB" w:rsidP="007D0AFB">
      <w:pPr>
        <w:jc w:val="center"/>
        <w:rPr>
          <w:rFonts w:ascii="Times New Roman" w:hAnsi="Times New Roman" w:cs="Times New Roman"/>
          <w:b/>
          <w:i/>
        </w:rPr>
      </w:pPr>
      <w:r w:rsidRPr="007D0AFB">
        <w:rPr>
          <w:rFonts w:ascii="Times New Roman" w:hAnsi="Times New Roman" w:cs="Times New Roman"/>
          <w:b/>
        </w:rPr>
        <w:t>МО ПЕТРОВСКОЕ СЕЛЬСКОЕ ПОСЕЛЕНИЕ</w:t>
      </w:r>
    </w:p>
    <w:p w:rsidR="007D0AFB" w:rsidRPr="007D0AFB" w:rsidRDefault="007D0AFB" w:rsidP="007D0AFB">
      <w:pPr>
        <w:pStyle w:val="ConsPlusNormal"/>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1. Общие положения</w:t>
      </w:r>
    </w:p>
    <w:p w:rsidR="007D0AFB" w:rsidRPr="007D0AFB" w:rsidRDefault="007D0AFB" w:rsidP="007D0AFB">
      <w:pPr>
        <w:pStyle w:val="ConsPlusNormal"/>
        <w:ind w:firstLine="540"/>
        <w:jc w:val="both"/>
      </w:pPr>
      <w:r w:rsidRPr="007D0AFB">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7D0AFB" w:rsidRPr="007D0AFB" w:rsidRDefault="007D0AFB" w:rsidP="007D0AFB">
      <w:pPr>
        <w:pStyle w:val="ConsPlusNormal"/>
        <w:ind w:firstLine="540"/>
        <w:jc w:val="both"/>
      </w:pPr>
      <w:r w:rsidRPr="007D0AFB">
        <w:t xml:space="preserve">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t>МО Петровское сельское поселение.</w:t>
      </w:r>
    </w:p>
    <w:p w:rsidR="007D0AFB" w:rsidRPr="007D0AFB" w:rsidRDefault="007D0AFB" w:rsidP="007D0AFB">
      <w:pPr>
        <w:pStyle w:val="ConsPlusNormal"/>
        <w:ind w:firstLine="540"/>
        <w:jc w:val="both"/>
      </w:pPr>
      <w:r w:rsidRPr="007D0AFB">
        <w:rPr>
          <w:rFonts w:eastAsia="Times New Roman"/>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7D0AFB">
        <w:t xml:space="preserve"> Федерального закона от 26.12.2008 № 294-ФЗ.</w:t>
      </w:r>
    </w:p>
    <w:p w:rsidR="007D0AFB" w:rsidRPr="007D0AFB" w:rsidRDefault="007D0AFB" w:rsidP="007D0AFB">
      <w:pPr>
        <w:pStyle w:val="ConsPlusNormal"/>
        <w:ind w:firstLine="540"/>
        <w:jc w:val="both"/>
        <w:rPr>
          <w:rFonts w:eastAsia="Times New Roman"/>
        </w:rPr>
      </w:pPr>
      <w:r w:rsidRPr="007D0AFB">
        <w:t>1.2. Органом, уполномоченный на осуществление муниципального контроля,</w:t>
      </w:r>
      <w:r w:rsidRPr="007D0AFB">
        <w:rPr>
          <w:rFonts w:eastAsia="Times New Roman"/>
        </w:rPr>
        <w:t xml:space="preserve"> является администрация </w:t>
      </w:r>
      <w:r>
        <w:rPr>
          <w:rFonts w:eastAsia="Times New Roman"/>
        </w:rPr>
        <w:t>МО петровское сельское поселение</w:t>
      </w:r>
      <w:r w:rsidRPr="007D0AFB">
        <w:rPr>
          <w:rFonts w:eastAsia="Times New Roman"/>
        </w:rPr>
        <w:t xml:space="preserve"> (далее также - администрация, орган муниципального контроля).</w:t>
      </w:r>
    </w:p>
    <w:p w:rsidR="007D0AFB" w:rsidRPr="007D0AFB" w:rsidRDefault="007D0AFB" w:rsidP="007D0AFB">
      <w:pPr>
        <w:pStyle w:val="ConsPlusNormal"/>
        <w:ind w:firstLine="540"/>
        <w:jc w:val="both"/>
      </w:pPr>
      <w:r w:rsidRPr="007D0AFB">
        <w:t xml:space="preserve">Функции по осуществлению муниципального контроля осуществляет: </w:t>
      </w:r>
      <w:r w:rsidR="00FC4C02">
        <w:t>администрация МО Петровское сельское поселение.</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hAnsi="Times New Roman" w:cs="Times New Roman"/>
        </w:rPr>
        <w:t xml:space="preserve">1.3. Администрация </w:t>
      </w:r>
      <w:r w:rsidRPr="007D0AFB">
        <w:rPr>
          <w:rFonts w:ascii="Times New Roman" w:eastAsia="Times New Roman" w:hAnsi="Times New Roman" w:cs="Times New Roman"/>
          <w:color w:val="212121"/>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7D0AFB">
        <w:rPr>
          <w:rFonts w:ascii="Times New Roman" w:eastAsia="Times New Roman" w:hAnsi="Times New Roman" w:cs="Times New Roman"/>
          <w:color w:val="000000"/>
        </w:rPr>
        <w:t xml:space="preserve">перечень </w:t>
      </w:r>
      <w:r w:rsidRPr="007D0AFB">
        <w:rPr>
          <w:rFonts w:ascii="Times New Roman" w:hAnsi="Times New Roman" w:cs="Times New Roman"/>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Pr="007D0AFB">
        <w:rPr>
          <w:rFonts w:ascii="Times New Roman" w:hAnsi="Times New Roman" w:cs="Times New Roman"/>
          <w:i/>
        </w:rPr>
        <w:t>Комитет экологического надзора Ленинградской области, Комитет по природным ресурсам Ленинградской области</w:t>
      </w:r>
      <w:r w:rsidRPr="007D0AFB">
        <w:rPr>
          <w:rFonts w:ascii="Times New Roman" w:hAnsi="Times New Roman" w:cs="Times New Roman"/>
        </w:rPr>
        <w:t>)</w:t>
      </w:r>
      <w:r w:rsidRPr="007D0AFB">
        <w:rPr>
          <w:rFonts w:ascii="Times New Roman" w:eastAsia="Times New Roman" w:hAnsi="Times New Roman" w:cs="Times New Roman"/>
          <w:color w:val="212121"/>
        </w:rPr>
        <w:t>.</w:t>
      </w:r>
    </w:p>
    <w:p w:rsidR="007D0AFB" w:rsidRPr="007D0AFB" w:rsidRDefault="007D0AFB" w:rsidP="007D0AFB">
      <w:pPr>
        <w:pStyle w:val="ConsPlusNormal"/>
        <w:ind w:firstLine="708"/>
        <w:jc w:val="both"/>
      </w:pPr>
      <w:r w:rsidRPr="007D0AFB">
        <w:t>При осуществлении муниципального контроля администрация взаимодействует:</w:t>
      </w:r>
    </w:p>
    <w:p w:rsidR="007D0AFB" w:rsidRPr="007D0AFB" w:rsidRDefault="007D0AFB" w:rsidP="007D0AFB">
      <w:pPr>
        <w:pStyle w:val="ConsPlusNormal"/>
        <w:ind w:firstLine="540"/>
        <w:jc w:val="both"/>
      </w:pPr>
      <w:r w:rsidRPr="007D0AFB">
        <w:t xml:space="preserve">- с прокуратурой </w:t>
      </w:r>
      <w:r>
        <w:t>Ленинградской области</w:t>
      </w:r>
      <w:r w:rsidRPr="007D0AFB">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7D0AFB" w:rsidRPr="007D0AFB" w:rsidRDefault="007D0AFB" w:rsidP="007D0AFB">
      <w:pPr>
        <w:pStyle w:val="ConsPlusNormal"/>
        <w:ind w:firstLine="540"/>
        <w:jc w:val="both"/>
      </w:pPr>
      <w:r w:rsidRPr="007D0AFB">
        <w:t xml:space="preserve">- с органами исполнительной государственной власти Ленинградской области, </w:t>
      </w:r>
      <w:r w:rsidRPr="007D0AFB">
        <w:lastRenderedPageBreak/>
        <w:t>осуществляющими региональный государственный контроль (надзор) (</w:t>
      </w:r>
      <w:r w:rsidRPr="007D0AFB">
        <w:rPr>
          <w:i/>
        </w:rPr>
        <w:t>Комитет экологического надзора Ленинградской области, Комитет по природным ресурсам Ленинградской области</w:t>
      </w:r>
      <w:r w:rsidRPr="007D0AFB">
        <w:t>);</w:t>
      </w:r>
    </w:p>
    <w:p w:rsidR="007D0AFB" w:rsidRPr="007D0AFB" w:rsidRDefault="007D0AFB" w:rsidP="007D0AFB">
      <w:pPr>
        <w:pStyle w:val="ConsPlusNormal"/>
        <w:ind w:firstLine="540"/>
        <w:jc w:val="both"/>
      </w:pPr>
      <w:r w:rsidRPr="007D0AFB">
        <w:t>-</w:t>
      </w:r>
      <w:r w:rsidRPr="007D0AFB">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7D0AFB">
        <w:rPr>
          <w:i/>
          <w:shd w:val="clear" w:color="auto" w:fill="FFFFFF"/>
        </w:rPr>
        <w:t>(</w:t>
      </w:r>
      <w:r w:rsidRPr="007D0AFB">
        <w:rPr>
          <w:i/>
        </w:rPr>
        <w:t>Управление Росприроднадзора по Ленинградской области)</w:t>
      </w:r>
    </w:p>
    <w:p w:rsidR="007D0AFB" w:rsidRPr="007D0AFB" w:rsidRDefault="007D0AFB" w:rsidP="007D0AFB">
      <w:pPr>
        <w:pStyle w:val="ConsPlusNormal"/>
        <w:ind w:firstLine="540"/>
        <w:jc w:val="both"/>
      </w:pPr>
      <w:r w:rsidRPr="007D0AFB">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D0AFB">
        <w:rPr>
          <w:i/>
        </w:rPr>
        <w:t>Комитет экологического надзора Ленинградской области, Комитет по природным ресурсам Ленинградской области, Управление Росприроднадзора по Ленинградской области - по объектам федерального значения,</w:t>
      </w:r>
      <w:r w:rsidRPr="007D0AFB">
        <w:t>)</w:t>
      </w:r>
    </w:p>
    <w:p w:rsidR="007D0AFB" w:rsidRPr="007D0AFB" w:rsidRDefault="007D0AFB" w:rsidP="007D0AFB">
      <w:pPr>
        <w:pStyle w:val="ConsPlusNormal"/>
        <w:ind w:firstLine="540"/>
        <w:jc w:val="both"/>
      </w:pPr>
      <w:r w:rsidRPr="007D0AFB">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7D0AFB" w:rsidRPr="007D0AFB" w:rsidRDefault="007D0AFB" w:rsidP="007D0AFB">
      <w:pPr>
        <w:pStyle w:val="ConsPlusNormal"/>
        <w:ind w:firstLine="540"/>
        <w:jc w:val="both"/>
      </w:pPr>
      <w:r w:rsidRPr="007D0AFB">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7D0AFB" w:rsidRPr="007D0AFB" w:rsidRDefault="007D0AFB" w:rsidP="007D0AFB">
      <w:pPr>
        <w:pStyle w:val="ConsPlusNormal"/>
        <w:ind w:firstLine="540"/>
        <w:jc w:val="both"/>
      </w:pPr>
      <w:r w:rsidRPr="007D0AFB">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7D0AFB" w:rsidRPr="007D0AFB" w:rsidRDefault="007D0AFB" w:rsidP="007D0AFB">
      <w:pPr>
        <w:pStyle w:val="ConsPlusNormal"/>
        <w:ind w:firstLine="540"/>
        <w:jc w:val="both"/>
      </w:pPr>
      <w:r w:rsidRPr="007D0AFB">
        <w:t>- Федеральный закон от 21.02.1992 № 2395-1 «О недрах» (опубликован в изданиях: «Собрание законодательства РФ» от 06.03.1995 № 10, ст. 823, «Российская газета» от 15.03.1995 № 52);</w:t>
      </w:r>
    </w:p>
    <w:p w:rsidR="007D0AFB" w:rsidRPr="007D0AFB" w:rsidRDefault="007D0AFB" w:rsidP="007D0AFB">
      <w:pPr>
        <w:pStyle w:val="ConsPlusNormal"/>
        <w:ind w:firstLine="540"/>
        <w:jc w:val="both"/>
      </w:pPr>
      <w:r w:rsidRPr="007D0AFB">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7D0AFB" w:rsidRPr="007D0AFB" w:rsidRDefault="007D0AFB" w:rsidP="007D0AFB">
      <w:pPr>
        <w:autoSpaceDE w:val="0"/>
        <w:autoSpaceDN w:val="0"/>
        <w:adjustRightInd w:val="0"/>
        <w:ind w:firstLine="540"/>
        <w:jc w:val="both"/>
        <w:rPr>
          <w:rFonts w:ascii="Times New Roman" w:eastAsiaTheme="minorHAnsi" w:hAnsi="Times New Roman" w:cs="Times New Roman"/>
          <w:lang w:eastAsia="en-US"/>
        </w:rPr>
      </w:pPr>
      <w:r w:rsidRPr="007D0AFB">
        <w:rPr>
          <w:rFonts w:ascii="Times New Roman" w:hAnsi="Times New Roman" w:cs="Times New Roman"/>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w:t>
      </w:r>
      <w:r w:rsidRPr="007D0AFB">
        <w:rPr>
          <w:rFonts w:ascii="Times New Roman" w:eastAsiaTheme="minorHAnsi" w:hAnsi="Times New Roman" w:cs="Times New Roman"/>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7D0AFB">
        <w:rPr>
          <w:rFonts w:ascii="Times New Roman" w:hAnsi="Times New Roman" w:cs="Times New Roman"/>
        </w:rPr>
        <w:t>);</w:t>
      </w:r>
    </w:p>
    <w:p w:rsidR="007D0AFB" w:rsidRPr="007D0AFB" w:rsidRDefault="007D0AFB" w:rsidP="007D0AFB">
      <w:pPr>
        <w:pStyle w:val="ConsPlusNormal"/>
        <w:ind w:firstLine="540"/>
        <w:jc w:val="both"/>
      </w:pPr>
      <w:r w:rsidRPr="007D0AFB">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r w:rsidRPr="007D0AFB">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7D0AFB">
        <w:t>);</w:t>
      </w:r>
    </w:p>
    <w:p w:rsidR="007D0AFB" w:rsidRPr="007D0AFB" w:rsidRDefault="007D0AFB" w:rsidP="007D0AFB">
      <w:pPr>
        <w:pStyle w:val="ConsPlusNormal"/>
        <w:ind w:firstLine="540"/>
        <w:jc w:val="both"/>
      </w:pPr>
      <w:r w:rsidRPr="007D0AFB">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w:t>
      </w:r>
      <w:r w:rsidRPr="007D0AFB">
        <w:lastRenderedPageBreak/>
        <w:t xml:space="preserve">опубликования подлежит обязательному размещению на официальном сайте </w:t>
      </w:r>
      <w:hyperlink r:id="rId9" w:history="1">
        <w:r w:rsidRPr="007D0AFB">
          <w:rPr>
            <w:rStyle w:val="a3"/>
            <w:color w:val="auto"/>
            <w:u w:val="none"/>
            <w:bdr w:val="none" w:sz="0" w:space="0" w:color="auto" w:frame="1"/>
            <w:shd w:val="clear" w:color="auto" w:fill="F9F9F9"/>
          </w:rPr>
          <w:t>www.петровскоесп.рф</w:t>
        </w:r>
      </w:hyperlink>
      <w:r>
        <w:t xml:space="preserve"> </w:t>
      </w:r>
      <w:r w:rsidRPr="007D0AFB">
        <w:t>в информационно-телекоммуникационной сети «Интернет».</w:t>
      </w:r>
    </w:p>
    <w:p w:rsidR="007D0AFB" w:rsidRPr="007D0AFB" w:rsidRDefault="007D0AFB" w:rsidP="007D0AFB">
      <w:pPr>
        <w:pStyle w:val="ConsPlusNormal"/>
        <w:ind w:firstLine="540"/>
        <w:jc w:val="both"/>
      </w:pPr>
      <w:r w:rsidRPr="007D0AFB">
        <w:t>1.5. 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Основные направления муниципального контроля: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предупреждение, выявление и пресечение нарушений всеми пользователи недр;</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предотвращение самовольного пользования недрами и самовольной застройки месторождений полезных ископаемых.</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1.6. Права и обязанности должностных лиц, осуществляющих муниципальный контроль (далее - должностные лица).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1.6.1. Должностные лица назначаются распоряжением администрации.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1.6.2. Должностные лица имеют право:</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 непосредственно присутствовать при проведении проверки, давать пояснения по вопросам, относящимся к предмету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выдавать предписание проверяемым лицам об устранении выявленных нарушений с указанием сроков их устранения;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г) составлять по результатам осуществления муниципального контроля соответствующие акты проверок;</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1.6.3. Должностные лица обязаны:</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проводить проверку на основании и в строгом соответствии с распоряжением главы администрации о проведении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л) соблюдать установленные законодательством и настоящим регламентом сроки проведения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D0AFB" w:rsidRPr="007D0AFB" w:rsidRDefault="007D0AFB" w:rsidP="007D0AFB">
      <w:pPr>
        <w:autoSpaceDE w:val="0"/>
        <w:autoSpaceDN w:val="0"/>
        <w:adjustRightInd w:val="0"/>
        <w:ind w:firstLine="709"/>
        <w:jc w:val="both"/>
        <w:rPr>
          <w:rFonts w:ascii="Times New Roman" w:hAnsi="Times New Roman" w:cs="Times New Roman"/>
        </w:rPr>
      </w:pPr>
      <w:r w:rsidRPr="007D0AFB">
        <w:rPr>
          <w:rFonts w:ascii="Times New Roman" w:hAnsi="Times New Roman" w:cs="Times New Roman"/>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7D0AFB">
          <w:rPr>
            <w:rFonts w:ascii="Times New Roman" w:hAnsi="Times New Roman" w:cs="Times New Roman"/>
          </w:rPr>
          <w:t>перечень</w:t>
        </w:r>
      </w:hyperlink>
      <w:r w:rsidRPr="007D0AFB">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D0AFB" w:rsidRPr="007D0AFB" w:rsidRDefault="007D0AFB" w:rsidP="007D0AFB">
      <w:pPr>
        <w:autoSpaceDE w:val="0"/>
        <w:autoSpaceDN w:val="0"/>
        <w:adjustRightInd w:val="0"/>
        <w:ind w:firstLine="709"/>
        <w:jc w:val="both"/>
        <w:rPr>
          <w:rFonts w:ascii="Times New Roman" w:hAnsi="Times New Roman" w:cs="Times New Roman"/>
        </w:rPr>
      </w:pPr>
      <w:r w:rsidRPr="007D0AFB">
        <w:rPr>
          <w:rFonts w:ascii="Times New Roman" w:hAnsi="Times New Roman" w:cs="Times New Roman"/>
        </w:rPr>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7D0AFB">
          <w:rPr>
            <w:rFonts w:ascii="Times New Roman" w:hAnsi="Times New Roman" w:cs="Times New Roman"/>
          </w:rPr>
          <w:t>перечень</w:t>
        </w:r>
      </w:hyperlink>
      <w:r w:rsidRPr="007D0AFB">
        <w:rPr>
          <w:rFonts w:ascii="Times New Roman" w:hAnsi="Times New Roman" w:cs="Times New Roman"/>
        </w:rPr>
        <w:t>.</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1.7. Права и обязанности лиц, в отношении которых осуществляется муниципальный контроль.</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 непосредственно присутствовать при проведении проверки, давать объяснения по вопросам, относящимся к предмету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1.7.2. Проверяемые лица или их уполномоченные представители при проведении проверок обязаны:</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б) не препятствовать должностным лицам, осуществляющим муниципальный контроль, в проведении мероприятий по контролю;</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1.7.3.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w:t>
      </w:r>
      <w:r>
        <w:rPr>
          <w:rFonts w:ascii="Times New Roman" w:eastAsia="Times New Roman" w:hAnsi="Times New Roman" w:cs="Times New Roman"/>
          <w:color w:val="212121"/>
        </w:rPr>
        <w:t>альных правовых актов муниципального образования Петровское сельское поселение</w:t>
      </w:r>
      <w:r w:rsidRPr="007D0AFB">
        <w:rPr>
          <w:rFonts w:ascii="Times New Roman" w:eastAsia="Times New Roman" w:hAnsi="Times New Roman" w:cs="Times New Roman"/>
          <w:color w:val="212121"/>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7D0AFB" w:rsidRPr="007D0AFB" w:rsidRDefault="007D0AFB" w:rsidP="007D0AFB">
      <w:pPr>
        <w:pStyle w:val="ConsPlusNormal"/>
        <w:ind w:firstLine="540"/>
        <w:jc w:val="both"/>
      </w:pPr>
      <w:r w:rsidRPr="007D0AFB">
        <w:t>1.8. Описание результата осуществления муниципального контроля.</w:t>
      </w:r>
    </w:p>
    <w:p w:rsidR="007D0AFB" w:rsidRPr="007D0AFB" w:rsidRDefault="007D0AFB" w:rsidP="007D0AFB">
      <w:pPr>
        <w:pStyle w:val="ConsPlusNormal"/>
        <w:ind w:firstLine="540"/>
        <w:jc w:val="both"/>
      </w:pPr>
      <w:r w:rsidRPr="007D0AFB">
        <w:t>Результатом осуществления муниципального контроля является:</w:t>
      </w:r>
    </w:p>
    <w:p w:rsidR="007D0AFB" w:rsidRPr="007D0AFB" w:rsidRDefault="007D0AFB" w:rsidP="007D0AFB">
      <w:pPr>
        <w:pStyle w:val="ConsPlusNormal"/>
        <w:ind w:firstLine="540"/>
        <w:jc w:val="both"/>
      </w:pPr>
      <w:r w:rsidRPr="007D0AFB">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7D0AFB" w:rsidRPr="007D0AFB" w:rsidRDefault="007D0AFB" w:rsidP="007D0AFB">
      <w:pPr>
        <w:pStyle w:val="ConsPlusNormal"/>
        <w:ind w:firstLine="540"/>
        <w:jc w:val="both"/>
      </w:pPr>
      <w:r w:rsidRPr="007D0AFB">
        <w:t>- акт о невозможности проведения плановой или внеплановой выездной проверки;</w:t>
      </w:r>
    </w:p>
    <w:p w:rsidR="007D0AFB" w:rsidRPr="007D0AFB" w:rsidRDefault="007D0AFB" w:rsidP="007D0AFB">
      <w:pPr>
        <w:pStyle w:val="ConsPlusNormal"/>
        <w:ind w:firstLine="540"/>
        <w:jc w:val="both"/>
      </w:pPr>
      <w:r w:rsidRPr="007D0AFB">
        <w:t>- акт о прекращении проведения плановой проверки;</w:t>
      </w:r>
    </w:p>
    <w:p w:rsidR="007D0AFB" w:rsidRPr="007D0AFB" w:rsidRDefault="007D0AFB" w:rsidP="007D0AFB">
      <w:pPr>
        <w:autoSpaceDE w:val="0"/>
        <w:autoSpaceDN w:val="0"/>
        <w:adjustRightInd w:val="0"/>
        <w:ind w:firstLine="540"/>
        <w:jc w:val="both"/>
        <w:rPr>
          <w:rFonts w:ascii="Times New Roman" w:eastAsiaTheme="minorHAnsi" w:hAnsi="Times New Roman" w:cs="Times New Roman"/>
          <w:lang w:eastAsia="en-US"/>
        </w:rPr>
      </w:pPr>
      <w:r w:rsidRPr="007D0AFB">
        <w:rPr>
          <w:rFonts w:ascii="Times New Roman" w:hAnsi="Times New Roman" w:cs="Times New Roman"/>
        </w:rPr>
        <w:t xml:space="preserve">- предписание об устранении выявленных нарушений с указанием сроков их устранения и (или) о проведении мероприятий, </w:t>
      </w:r>
      <w:r w:rsidRPr="007D0AFB">
        <w:rPr>
          <w:rFonts w:ascii="Times New Roman" w:eastAsiaTheme="minorHAnsi" w:hAnsi="Times New Roman" w:cs="Times New Roman"/>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7D0AFB">
        <w:rPr>
          <w:rFonts w:ascii="Times New Roman" w:hAnsi="Times New Roman" w:cs="Times New Roman"/>
        </w:rPr>
        <w:t>;</w:t>
      </w:r>
    </w:p>
    <w:p w:rsidR="007D0AFB" w:rsidRPr="007D0AFB" w:rsidRDefault="007D0AFB" w:rsidP="007D0AFB">
      <w:pPr>
        <w:autoSpaceDE w:val="0"/>
        <w:autoSpaceDN w:val="0"/>
        <w:adjustRightInd w:val="0"/>
        <w:ind w:firstLine="540"/>
        <w:jc w:val="both"/>
        <w:outlineLvl w:val="0"/>
        <w:rPr>
          <w:rFonts w:ascii="Times New Roman" w:hAnsi="Times New Roman" w:cs="Times New Roman"/>
        </w:rPr>
      </w:pPr>
      <w:r w:rsidRPr="007D0AFB">
        <w:rPr>
          <w:rFonts w:ascii="Times New Roman" w:hAnsi="Times New Roman" w:cs="Times New Roman"/>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D0AFB">
        <w:rPr>
          <w:rFonts w:ascii="Times New Roman" w:hAnsi="Times New Roman" w:cs="Times New Roman"/>
          <w:i/>
          <w:u w:val="single"/>
        </w:rPr>
        <w:t>Комитет экологического надзора Ленинградской области</w:t>
      </w:r>
      <w:r w:rsidRPr="007D0AFB">
        <w:rPr>
          <w:rFonts w:ascii="Times New Roman" w:hAnsi="Times New Roman" w:cs="Times New Roman"/>
          <w:i/>
        </w:rPr>
        <w:t xml:space="preserve"> – 7.3 КоАП РФ, 7.5 КоАП РФ, часть 1 статьи 15.44 КоАП РФ, ч. 2 статья 7.2 КоАП РФ - </w:t>
      </w:r>
      <w:r w:rsidRPr="007D0AFB">
        <w:rPr>
          <w:rFonts w:ascii="Times New Roman" w:hAnsi="Times New Roman" w:cs="Times New Roman"/>
          <w:bCs/>
          <w:i/>
        </w:rPr>
        <w:t xml:space="preserve">Уничтожение или повреждение специальных знаков </w:t>
      </w:r>
      <w:r w:rsidRPr="007D0AFB">
        <w:rPr>
          <w:rFonts w:ascii="Times New Roman" w:hAnsi="Times New Roman" w:cs="Times New Roman"/>
          <w:i/>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Pr="007D0AFB">
        <w:rPr>
          <w:rFonts w:ascii="Times New Roman" w:hAnsi="Times New Roman" w:cs="Times New Roman"/>
          <w:bCs/>
          <w:i/>
        </w:rPr>
        <w:t xml:space="preserve"> ;</w:t>
      </w:r>
      <w:hyperlink r:id="rId12" w:history="1">
        <w:r w:rsidRPr="007D0AFB">
          <w:rPr>
            <w:rFonts w:ascii="Times New Roman" w:hAnsi="Times New Roman" w:cs="Times New Roman"/>
            <w:bCs/>
            <w:i/>
          </w:rPr>
          <w:t>статьей 7.4</w:t>
        </w:r>
      </w:hyperlink>
      <w:r w:rsidRPr="007D0AFB">
        <w:rPr>
          <w:rFonts w:ascii="Times New Roman" w:hAnsi="Times New Roman" w:cs="Times New Roman"/>
          <w:i/>
        </w:rPr>
        <w:t xml:space="preserve"> КоАП РФ</w:t>
      </w:r>
      <w:r w:rsidRPr="007D0AFB">
        <w:rPr>
          <w:rFonts w:ascii="Times New Roman" w:hAnsi="Times New Roman" w:cs="Times New Roman"/>
          <w:bCs/>
          <w:i/>
        </w:rPr>
        <w:t xml:space="preserve"> (в части застройки площадей залегания полезных ископаемых без специального разрешения) </w:t>
      </w:r>
      <w:hyperlink r:id="rId13" w:history="1">
        <w:r w:rsidRPr="007D0AFB">
          <w:rPr>
            <w:rFonts w:ascii="Times New Roman" w:hAnsi="Times New Roman" w:cs="Times New Roman"/>
            <w:i/>
          </w:rPr>
          <w:t>статьей 7.10</w:t>
        </w:r>
      </w:hyperlink>
      <w:r w:rsidRPr="007D0AFB">
        <w:rPr>
          <w:rFonts w:ascii="Times New Roman" w:hAnsi="Times New Roman" w:cs="Times New Roman"/>
          <w:i/>
        </w:rPr>
        <w:t xml:space="preserve"> КоАП РФ (в части самовольной уступки права пользования участками недр)</w:t>
      </w:r>
      <w:r w:rsidRPr="007D0AFB">
        <w:rPr>
          <w:rFonts w:ascii="Times New Roman" w:hAnsi="Times New Roman" w:cs="Times New Roman"/>
          <w:bCs/>
          <w:i/>
        </w:rPr>
        <w:t xml:space="preserve">, </w:t>
      </w:r>
      <w:hyperlink r:id="rId14" w:history="1">
        <w:r w:rsidRPr="007D0AFB">
          <w:rPr>
            <w:rFonts w:ascii="Times New Roman" w:hAnsi="Times New Roman" w:cs="Times New Roman"/>
            <w:i/>
          </w:rPr>
          <w:t>статьей 8.5</w:t>
        </w:r>
      </w:hyperlink>
      <w:r w:rsidRPr="007D0AFB">
        <w:rPr>
          <w:rFonts w:ascii="Times New Roman" w:hAnsi="Times New Roman" w:cs="Times New Roman"/>
          <w:i/>
        </w:rPr>
        <w:t xml:space="preserve"> КоАП РФ (в части сокрытия или искажения информации о состоянии недр), </w:t>
      </w:r>
      <w:hyperlink r:id="rId15" w:history="1">
        <w:r w:rsidRPr="007D0AFB">
          <w:rPr>
            <w:rFonts w:ascii="Times New Roman" w:hAnsi="Times New Roman" w:cs="Times New Roman"/>
            <w:i/>
          </w:rPr>
          <w:t>статьей 8.9</w:t>
        </w:r>
      </w:hyperlink>
      <w:r w:rsidRPr="007D0AFB">
        <w:rPr>
          <w:rFonts w:ascii="Times New Roman" w:hAnsi="Times New Roman" w:cs="Times New Roman"/>
          <w:i/>
        </w:rPr>
        <w:t xml:space="preserve"> КоАП РФ, </w:t>
      </w:r>
      <w:hyperlink r:id="rId16" w:history="1">
        <w:r w:rsidRPr="007D0AFB">
          <w:rPr>
            <w:rFonts w:ascii="Times New Roman" w:hAnsi="Times New Roman" w:cs="Times New Roman"/>
            <w:i/>
          </w:rPr>
          <w:t>частью 1 статьи 8.10</w:t>
        </w:r>
      </w:hyperlink>
      <w:r w:rsidRPr="007D0AFB">
        <w:rPr>
          <w:rFonts w:ascii="Times New Roman" w:hAnsi="Times New Roman" w:cs="Times New Roman"/>
          <w:i/>
        </w:rPr>
        <w:t xml:space="preserve"> КоАП РФ, </w:t>
      </w:r>
      <w:hyperlink r:id="rId17" w:history="1">
        <w:r w:rsidRPr="007D0AFB">
          <w:rPr>
            <w:rFonts w:ascii="Times New Roman" w:hAnsi="Times New Roman" w:cs="Times New Roman"/>
            <w:i/>
          </w:rPr>
          <w:t>статьей 8.11</w:t>
        </w:r>
      </w:hyperlink>
      <w:r w:rsidRPr="007D0AFB">
        <w:rPr>
          <w:rFonts w:ascii="Times New Roman" w:hAnsi="Times New Roman" w:cs="Times New Roman"/>
          <w:i/>
        </w:rPr>
        <w:t xml:space="preserve"> КоАП РФ, </w:t>
      </w:r>
      <w:hyperlink r:id="rId18" w:history="1">
        <w:r w:rsidRPr="007D0AFB">
          <w:rPr>
            <w:rFonts w:ascii="Times New Roman" w:hAnsi="Times New Roman" w:cs="Times New Roman"/>
            <w:i/>
          </w:rPr>
          <w:t>частью 1 статьи 8.13</w:t>
        </w:r>
      </w:hyperlink>
      <w:r w:rsidRPr="007D0AFB">
        <w:rPr>
          <w:rFonts w:ascii="Times New Roman" w:hAnsi="Times New Roman" w:cs="Times New Roman"/>
          <w:i/>
        </w:rPr>
        <w:t xml:space="preserve"> КоАП РФ (в части нарушения водоохранного режима на водосборах подземных водных объектов), </w:t>
      </w:r>
      <w:hyperlink r:id="rId19" w:history="1">
        <w:r w:rsidRPr="007D0AFB">
          <w:rPr>
            <w:rFonts w:ascii="Times New Roman" w:hAnsi="Times New Roman" w:cs="Times New Roman"/>
            <w:i/>
          </w:rPr>
          <w:t>частью 1 статьи 8.17</w:t>
        </w:r>
      </w:hyperlink>
      <w:r w:rsidRPr="007D0AFB">
        <w:rPr>
          <w:rFonts w:ascii="Times New Roman" w:hAnsi="Times New Roman" w:cs="Times New Roman"/>
          <w:i/>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20" w:history="1">
        <w:r w:rsidRPr="007D0AFB">
          <w:rPr>
            <w:rFonts w:ascii="Times New Roman" w:hAnsi="Times New Roman" w:cs="Times New Roman"/>
            <w:i/>
          </w:rPr>
          <w:t>статьей 8.18</w:t>
        </w:r>
      </w:hyperlink>
      <w:r w:rsidRPr="007D0AFB">
        <w:rPr>
          <w:rFonts w:ascii="Times New Roman" w:hAnsi="Times New Roman" w:cs="Times New Roman"/>
          <w:i/>
        </w:rPr>
        <w:t xml:space="preserve"> КоАП РФ (в части нарушения правил проведения ресурсных исследований), </w:t>
      </w:r>
      <w:hyperlink r:id="rId21" w:history="1">
        <w:r w:rsidRPr="007D0AFB">
          <w:rPr>
            <w:rFonts w:ascii="Times New Roman" w:hAnsi="Times New Roman" w:cs="Times New Roman"/>
            <w:i/>
          </w:rPr>
          <w:t>статьей 8.19</w:t>
        </w:r>
      </w:hyperlink>
      <w:r w:rsidRPr="007D0AFB">
        <w:rPr>
          <w:rFonts w:ascii="Times New Roman" w:hAnsi="Times New Roman" w:cs="Times New Roman"/>
          <w:i/>
        </w:rPr>
        <w:t xml:space="preserve"> КоАП РФ, </w:t>
      </w:r>
      <w:hyperlink r:id="rId22" w:history="1">
        <w:r w:rsidRPr="007D0AFB">
          <w:rPr>
            <w:rFonts w:ascii="Times New Roman" w:hAnsi="Times New Roman" w:cs="Times New Roman"/>
            <w:i/>
          </w:rPr>
          <w:t>статьей 8.20</w:t>
        </w:r>
      </w:hyperlink>
      <w:r w:rsidRPr="007D0AFB">
        <w:rPr>
          <w:rFonts w:ascii="Times New Roman" w:hAnsi="Times New Roman" w:cs="Times New Roman"/>
          <w:i/>
        </w:rPr>
        <w:t xml:space="preserve"> КоАП РФ (в части незаконной передачи минеральных ресурсов). </w:t>
      </w:r>
      <w:r w:rsidRPr="007D0AFB">
        <w:rPr>
          <w:rFonts w:ascii="Times New Roman" w:eastAsia="Times New Roman" w:hAnsi="Times New Roman" w:cs="Times New Roman"/>
          <w:i/>
          <w:u w:val="single"/>
        </w:rPr>
        <w:t>Управление Росприроднадзора по Ленинградской области</w:t>
      </w:r>
      <w:r w:rsidRPr="007D0AFB">
        <w:rPr>
          <w:rFonts w:ascii="Times New Roman" w:eastAsia="Times New Roman" w:hAnsi="Times New Roman" w:cs="Times New Roman"/>
          <w:i/>
        </w:rPr>
        <w:t xml:space="preserve"> (по объектам </w:t>
      </w:r>
      <w:r w:rsidRPr="007D0AFB">
        <w:rPr>
          <w:rFonts w:ascii="Times New Roman" w:hAnsi="Times New Roman" w:cs="Times New Roman"/>
          <w:i/>
          <w:color w:val="333333"/>
        </w:rPr>
        <w:t>подлежащих федеральному государственному экологическому )</w:t>
      </w:r>
      <w:r w:rsidRPr="007D0AFB">
        <w:rPr>
          <w:rFonts w:ascii="Times New Roman" w:hAnsi="Times New Roman" w:cs="Times New Roman"/>
        </w:rPr>
        <w:t>.</w:t>
      </w:r>
    </w:p>
    <w:p w:rsidR="007D0AFB" w:rsidRPr="007D0AFB" w:rsidRDefault="007D0AFB" w:rsidP="007D0AFB">
      <w:pPr>
        <w:pStyle w:val="ConsPlusNormal"/>
        <w:ind w:firstLine="540"/>
        <w:jc w:val="both"/>
      </w:pPr>
      <w:r w:rsidRPr="007D0AFB">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7D0AFB" w:rsidRPr="007D0AFB" w:rsidRDefault="007D0AFB" w:rsidP="007D0AFB">
      <w:pPr>
        <w:pStyle w:val="ConsPlusNormal"/>
        <w:ind w:firstLine="540"/>
        <w:jc w:val="both"/>
        <w:rPr>
          <w:color w:val="FF0000"/>
        </w:rPr>
      </w:pPr>
      <w:r w:rsidRPr="007D0AFB">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w:t>
      </w:r>
    </w:p>
    <w:p w:rsidR="007D0AFB" w:rsidRPr="007D0AFB" w:rsidRDefault="007D0AFB" w:rsidP="007D0AFB">
      <w:pPr>
        <w:pStyle w:val="ConsPlusNormal"/>
        <w:ind w:firstLine="540"/>
        <w:jc w:val="both"/>
      </w:pPr>
      <w:r w:rsidRPr="007D0AFB">
        <w:t>1) правоустанавливающие документы юридического лица, индивидуального предпринимателя;</w:t>
      </w:r>
    </w:p>
    <w:p w:rsidR="007D0AFB" w:rsidRPr="007D0AFB" w:rsidRDefault="007D0AFB" w:rsidP="007D0AFB">
      <w:pPr>
        <w:pStyle w:val="ConsPlusNormal"/>
        <w:ind w:firstLine="540"/>
        <w:jc w:val="both"/>
      </w:pPr>
      <w:r w:rsidRPr="007D0AFB">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7D0AFB" w:rsidRPr="007D0AFB" w:rsidRDefault="007D0AFB" w:rsidP="007D0AFB">
      <w:pPr>
        <w:pStyle w:val="ConsPlusNormal"/>
        <w:ind w:firstLine="540"/>
        <w:jc w:val="both"/>
      </w:pPr>
      <w:r w:rsidRPr="007D0AFB">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7D0AFB" w:rsidRPr="007D0AFB" w:rsidRDefault="007D0AFB" w:rsidP="007D0AFB">
      <w:pPr>
        <w:pStyle w:val="ConsPlusNormal"/>
        <w:ind w:firstLine="540"/>
        <w:jc w:val="both"/>
      </w:pPr>
      <w:r w:rsidRPr="007D0AFB">
        <w:t>4) журнал учета проверок юридического лица, индивидуального предпринимателя (при наличии);</w:t>
      </w:r>
    </w:p>
    <w:p w:rsidR="007D0AFB" w:rsidRPr="007D0AFB" w:rsidRDefault="007D0AFB" w:rsidP="007D0AFB">
      <w:pPr>
        <w:pStyle w:val="ConsPlusNormal"/>
        <w:ind w:firstLine="540"/>
        <w:jc w:val="both"/>
      </w:pPr>
      <w:r w:rsidRPr="007D0AFB">
        <w:t>5) информация о мероприятиях</w:t>
      </w:r>
      <w:r w:rsidR="00564017">
        <w:t>,</w:t>
      </w:r>
      <w:r w:rsidRPr="007D0AFB">
        <w:t xml:space="preserve">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7D0AFB" w:rsidRPr="007D0AFB" w:rsidRDefault="007D0AFB" w:rsidP="007D0AFB">
      <w:pPr>
        <w:pStyle w:val="ConsPlusNormal"/>
        <w:ind w:firstLine="540"/>
        <w:jc w:val="both"/>
      </w:pPr>
      <w:r w:rsidRPr="007D0AFB">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7D0AFB" w:rsidRPr="007D0AFB" w:rsidRDefault="007D0AFB" w:rsidP="007D0AFB">
      <w:pPr>
        <w:pStyle w:val="ConsPlusNormal"/>
        <w:ind w:firstLine="540"/>
        <w:jc w:val="both"/>
      </w:pPr>
      <w:r w:rsidRPr="007D0AFB">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7D0AFB" w:rsidRPr="007D0AFB" w:rsidRDefault="007D0AFB" w:rsidP="007D0AFB">
      <w:pPr>
        <w:pStyle w:val="ConsPlusNormal"/>
        <w:ind w:firstLine="540"/>
        <w:jc w:val="both"/>
      </w:pPr>
      <w:r w:rsidRPr="007D0AFB">
        <w:t>1) сведения из Единого государственного реестра юридических лиц;</w:t>
      </w:r>
    </w:p>
    <w:p w:rsidR="007D0AFB" w:rsidRPr="007D0AFB" w:rsidRDefault="007D0AFB" w:rsidP="007D0AFB">
      <w:pPr>
        <w:pStyle w:val="ConsPlusNormal"/>
        <w:ind w:firstLine="540"/>
        <w:jc w:val="both"/>
      </w:pPr>
      <w:r w:rsidRPr="007D0AFB">
        <w:t>2) сведения из Единого государственного реестра индивидуальных предпринимателей;</w:t>
      </w:r>
    </w:p>
    <w:p w:rsidR="007D0AFB" w:rsidRPr="007D0AFB" w:rsidRDefault="007D0AFB" w:rsidP="007D0AFB">
      <w:pPr>
        <w:pStyle w:val="ConsPlusNormal"/>
        <w:ind w:firstLine="540"/>
        <w:jc w:val="both"/>
      </w:pPr>
      <w:r w:rsidRPr="007D0AFB">
        <w:t>3) выписка из Единого государственного реестра недвижимости об объекте недвижимости;</w:t>
      </w:r>
    </w:p>
    <w:p w:rsidR="007D0AFB" w:rsidRPr="007D0AFB" w:rsidRDefault="007D0AFB" w:rsidP="007D0AFB">
      <w:pPr>
        <w:pStyle w:val="ConsPlusNormal"/>
        <w:ind w:firstLine="540"/>
        <w:jc w:val="both"/>
      </w:pPr>
      <w:r w:rsidRPr="007D0AFB">
        <w:t>4) выписка из Единого государственного реестра недвижимости о переходе прав на объект недвижимости;</w:t>
      </w:r>
    </w:p>
    <w:p w:rsidR="007D0AFB" w:rsidRPr="007D0AFB" w:rsidRDefault="007D0AFB" w:rsidP="007D0AFB">
      <w:pPr>
        <w:pStyle w:val="ConsPlusNormal"/>
        <w:ind w:firstLine="540"/>
        <w:jc w:val="both"/>
      </w:pPr>
      <w:r w:rsidRPr="007D0AFB">
        <w:t>5) сведения из Единого государственного реестра лицензий на пользование недрами;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6) сведения о выполнении условий пользования недрами;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7) кадастровый план территории;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8) сведения из разрешения на строительство;</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9) сведения из разрешения на ввод в эксплуатацию;</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10) выписка из реестра федерального имущества.</w:t>
      </w:r>
    </w:p>
    <w:p w:rsidR="007D0AFB" w:rsidRPr="007D0AFB" w:rsidRDefault="007D0AFB" w:rsidP="007D0AFB">
      <w:pPr>
        <w:pStyle w:val="ConsPlusNormal"/>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2. Требования к осуществлению муниципального контроля</w:t>
      </w:r>
    </w:p>
    <w:p w:rsidR="007D0AFB" w:rsidRPr="007D0AFB" w:rsidRDefault="007D0AFB" w:rsidP="007D0AFB">
      <w:pPr>
        <w:pStyle w:val="ConsPlusNormal"/>
        <w:ind w:firstLine="540"/>
        <w:jc w:val="both"/>
      </w:pPr>
      <w:r w:rsidRPr="007D0AFB">
        <w:t>2.1. Порядок информирования об исполнении функции.</w:t>
      </w:r>
    </w:p>
    <w:p w:rsidR="007D0AFB" w:rsidRPr="007D0AFB" w:rsidRDefault="007D0AFB" w:rsidP="007D0AFB">
      <w:pPr>
        <w:pStyle w:val="ConsPlusNormal"/>
        <w:ind w:firstLine="540"/>
        <w:jc w:val="both"/>
      </w:pPr>
      <w:r w:rsidRPr="007D0AFB">
        <w:t>2.1.1. Информация об исполнении функции предоставляется юридическим и физическим лицам, индивидуальным предпринимателям (далее - заявители):</w:t>
      </w:r>
    </w:p>
    <w:p w:rsidR="007D0AFB" w:rsidRPr="007D0AFB" w:rsidRDefault="007D0AFB" w:rsidP="007D0AFB">
      <w:pPr>
        <w:pStyle w:val="ConsPlusNormal"/>
        <w:ind w:firstLine="540"/>
        <w:jc w:val="both"/>
      </w:pPr>
      <w:r w:rsidRPr="007D0AFB">
        <w:t>- при личном обращении в</w:t>
      </w:r>
      <w:r w:rsidR="00564017">
        <w:t xml:space="preserve"> </w:t>
      </w:r>
      <w:r w:rsidRPr="007D0AFB">
        <w:t>администрацию;</w:t>
      </w:r>
    </w:p>
    <w:p w:rsidR="007D0AFB" w:rsidRPr="007D0AFB" w:rsidRDefault="007D0AFB" w:rsidP="007D0AFB">
      <w:pPr>
        <w:pStyle w:val="ConsPlusNormal"/>
        <w:ind w:firstLine="540"/>
        <w:jc w:val="both"/>
      </w:pPr>
      <w:r w:rsidRPr="007D0AFB">
        <w:t>- путем размещения на информационных стендах в помещении администрации;</w:t>
      </w:r>
    </w:p>
    <w:p w:rsidR="007D0AFB" w:rsidRPr="007D0AFB" w:rsidRDefault="007D0AFB" w:rsidP="007D0AFB">
      <w:pPr>
        <w:pStyle w:val="ConsPlusNormal"/>
        <w:ind w:firstLine="540"/>
        <w:jc w:val="both"/>
      </w:pPr>
      <w:r w:rsidRPr="007D0AFB">
        <w:t>- с использованием средств телефонной связи;</w:t>
      </w:r>
    </w:p>
    <w:p w:rsidR="007D0AFB" w:rsidRPr="00564017" w:rsidRDefault="007D0AFB" w:rsidP="007D0AFB">
      <w:pPr>
        <w:pStyle w:val="ConsPlusNormal"/>
        <w:ind w:firstLine="540"/>
        <w:jc w:val="both"/>
      </w:pPr>
      <w:r w:rsidRPr="007D0AFB">
        <w:t xml:space="preserve">- с использованием средств электронной связи (e-mail: </w:t>
      </w:r>
      <w:r w:rsidR="00564017">
        <w:rPr>
          <w:lang w:val="en-US"/>
        </w:rPr>
        <w:t>inbox</w:t>
      </w:r>
      <w:r w:rsidR="00564017" w:rsidRPr="00564017">
        <w:t>@</w:t>
      </w:r>
      <w:r w:rsidR="00564017">
        <w:rPr>
          <w:lang w:val="en-US"/>
        </w:rPr>
        <w:t>petrovskoe</w:t>
      </w:r>
      <w:r w:rsidR="00564017">
        <w:t>47.</w:t>
      </w:r>
      <w:r w:rsidR="00564017">
        <w:rPr>
          <w:lang w:val="en-US"/>
        </w:rPr>
        <w:t>ru</w:t>
      </w:r>
      <w:r w:rsidR="00564017">
        <w:t>)</w:t>
      </w:r>
    </w:p>
    <w:p w:rsidR="007D0AFB" w:rsidRPr="007D0AFB" w:rsidRDefault="007D0AFB" w:rsidP="007D0AFB">
      <w:pPr>
        <w:pStyle w:val="ConsPlusNormal"/>
        <w:ind w:firstLine="540"/>
        <w:jc w:val="both"/>
      </w:pPr>
      <w:r w:rsidRPr="007D0AFB">
        <w:t>- с использованием средств почтовой связи.</w:t>
      </w:r>
    </w:p>
    <w:p w:rsidR="007D0AFB" w:rsidRPr="007D0AFB" w:rsidRDefault="007D0AFB" w:rsidP="007D0AFB">
      <w:pPr>
        <w:pStyle w:val="ConsPlusNormal"/>
        <w:ind w:firstLine="540"/>
        <w:jc w:val="both"/>
      </w:pPr>
      <w:r w:rsidRPr="007D0AFB">
        <w:t>Местонахождение, график работы, номера телефонов администрации:</w:t>
      </w:r>
    </w:p>
    <w:p w:rsidR="007D0AFB" w:rsidRPr="007D0AFB" w:rsidRDefault="00564017" w:rsidP="007D0AFB">
      <w:pPr>
        <w:pStyle w:val="ConsPlusNormal"/>
        <w:ind w:firstLine="540"/>
        <w:jc w:val="both"/>
      </w:pPr>
      <w:r>
        <w:t>Ленинградская область, Приозерский район, пос. Петровское, ул. Шоссейная, д.22</w:t>
      </w:r>
    </w:p>
    <w:p w:rsidR="007D0AFB" w:rsidRPr="007D0AFB" w:rsidRDefault="007D0AFB" w:rsidP="007D0AFB">
      <w:pPr>
        <w:pStyle w:val="ConsPlusNormal"/>
        <w:ind w:firstLine="540"/>
        <w:jc w:val="both"/>
      </w:pPr>
      <w:r w:rsidRPr="007D0AFB">
        <w:t>график работы:</w:t>
      </w:r>
    </w:p>
    <w:p w:rsidR="007D0AFB" w:rsidRPr="007D0AFB" w:rsidRDefault="007D0AFB" w:rsidP="007D0AFB">
      <w:pPr>
        <w:pStyle w:val="ConsPlusNormal"/>
        <w:ind w:firstLine="540"/>
        <w:jc w:val="both"/>
      </w:pPr>
      <w:r w:rsidRPr="007D0AFB">
        <w:t>понед</w:t>
      </w:r>
      <w:r w:rsidR="00564017">
        <w:t>ельник - четверг - с 09.00 до 17.15</w:t>
      </w:r>
      <w:r w:rsidRPr="007D0AFB">
        <w:t>, перерыв - с 13.00 до 14.00;</w:t>
      </w:r>
    </w:p>
    <w:p w:rsidR="007D0AFB" w:rsidRPr="007D0AFB" w:rsidRDefault="007D0AFB" w:rsidP="007D0AFB">
      <w:pPr>
        <w:pStyle w:val="ConsPlusNormal"/>
        <w:ind w:firstLine="540"/>
        <w:jc w:val="both"/>
      </w:pPr>
      <w:r w:rsidRPr="007D0AFB">
        <w:t>пятница и пр</w:t>
      </w:r>
      <w:r w:rsidR="00564017">
        <w:t>едпраздничные дни - с 09.00 до 17.00</w:t>
      </w:r>
      <w:r w:rsidRPr="007D0AFB">
        <w:t>, перерыв - с 13.00 до 14.00;</w:t>
      </w:r>
    </w:p>
    <w:p w:rsidR="007D0AFB" w:rsidRPr="007D0AFB" w:rsidRDefault="007D0AFB" w:rsidP="007D0AFB">
      <w:pPr>
        <w:pStyle w:val="ConsPlusNormal"/>
        <w:ind w:firstLine="540"/>
        <w:jc w:val="both"/>
      </w:pPr>
      <w:r w:rsidRPr="007D0AFB">
        <w:t>график приема заявителей:</w:t>
      </w:r>
    </w:p>
    <w:p w:rsidR="007D0AFB" w:rsidRPr="007D0AFB" w:rsidRDefault="00564017" w:rsidP="007D0AFB">
      <w:pPr>
        <w:pStyle w:val="ConsPlusNormal"/>
        <w:ind w:firstLine="540"/>
        <w:jc w:val="both"/>
      </w:pPr>
      <w:r>
        <w:t xml:space="preserve">вторник </w:t>
      </w:r>
      <w:r w:rsidR="00581D44">
        <w:t>- с 10.00 до 17.15</w:t>
      </w:r>
      <w:r w:rsidR="007D0AFB" w:rsidRPr="007D0AFB">
        <w:t>, перерыв с 13.00 до 14.00;</w:t>
      </w:r>
    </w:p>
    <w:p w:rsidR="007D0AFB" w:rsidRPr="007D0AFB" w:rsidRDefault="007D0AFB" w:rsidP="00581D44">
      <w:pPr>
        <w:pStyle w:val="ConsPlusNormal"/>
        <w:ind w:firstLine="540"/>
        <w:jc w:val="both"/>
      </w:pPr>
      <w:r w:rsidRPr="007D0AFB">
        <w:t xml:space="preserve">номер справочного телефона администрации: </w:t>
      </w:r>
      <w:r w:rsidR="00581D44">
        <w:t>8 (813) 79 66 217.</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hAnsi="Times New Roman" w:cs="Times New Roman"/>
        </w:rPr>
        <w:t xml:space="preserve">Справочная информация подлежит обязательному размещению на официальном сайте </w:t>
      </w:r>
      <w:hyperlink r:id="rId23" w:history="1">
        <w:r w:rsidR="00581D44" w:rsidRPr="007D0AFB">
          <w:rPr>
            <w:rStyle w:val="a3"/>
            <w:rFonts w:ascii="Times New Roman" w:hAnsi="Times New Roman" w:cs="Times New Roman"/>
            <w:color w:val="auto"/>
            <w:u w:val="none"/>
            <w:bdr w:val="none" w:sz="0" w:space="0" w:color="auto" w:frame="1"/>
            <w:shd w:val="clear" w:color="auto" w:fill="F9F9F9"/>
          </w:rPr>
          <w:t>www.петровскоесп.рф</w:t>
        </w:r>
      </w:hyperlink>
      <w:r w:rsidR="00581D44">
        <w:rPr>
          <w:rFonts w:ascii="Times New Roman" w:hAnsi="Times New Roman" w:cs="Times New Roman"/>
        </w:rPr>
        <w:t xml:space="preserve">, </w:t>
      </w:r>
      <w:r w:rsidRPr="007D0AFB">
        <w:rPr>
          <w:rFonts w:ascii="Times New Roman" w:hAnsi="Times New Roman" w:cs="Times New Roman"/>
        </w:rPr>
        <w:t xml:space="preserve">на </w:t>
      </w:r>
      <w:r w:rsidRPr="007D0AFB">
        <w:rPr>
          <w:rFonts w:ascii="Times New Roman" w:eastAsia="Times New Roman" w:hAnsi="Times New Roman" w:cs="Times New Roman"/>
        </w:rPr>
        <w:t>едином портале государственных и муниципальных услуг (www.gosuslugi.ru), региональном портале государственных и муниципальных ус</w:t>
      </w:r>
      <w:r w:rsidR="00581D44">
        <w:rPr>
          <w:rFonts w:ascii="Times New Roman" w:eastAsia="Times New Roman" w:hAnsi="Times New Roman" w:cs="Times New Roman"/>
        </w:rPr>
        <w:t>луг (</w:t>
      </w:r>
      <w:r w:rsidR="00581D44" w:rsidRPr="00581D44">
        <w:rPr>
          <w:rFonts w:ascii="Times New Roman" w:eastAsia="Times New Roman" w:hAnsi="Times New Roman" w:cs="Times New Roman"/>
        </w:rPr>
        <w:t>https://gosuslugi.pnzreg.ru/</w:t>
      </w:r>
      <w:r w:rsidRPr="007D0AFB">
        <w:rPr>
          <w:rFonts w:ascii="Times New Roman" w:eastAsia="Times New Roman" w:hAnsi="Times New Roman" w:cs="Times New Roman"/>
        </w:rPr>
        <w:t>).</w:t>
      </w:r>
    </w:p>
    <w:p w:rsidR="007D0AFB" w:rsidRPr="007D0AFB" w:rsidRDefault="007D0AFB" w:rsidP="007D0AFB">
      <w:pPr>
        <w:pStyle w:val="ConsPlusNormal"/>
        <w:ind w:firstLine="540"/>
        <w:jc w:val="both"/>
      </w:pPr>
      <w:r w:rsidRPr="007D0AFB">
        <w:t>2.1.2. Для обеспечения информирования о порядке осуществления муниципального контроля представляется следующая информация:</w:t>
      </w:r>
    </w:p>
    <w:p w:rsidR="007D0AFB" w:rsidRPr="007D0AFB" w:rsidRDefault="007D0AFB" w:rsidP="007D0AFB">
      <w:pPr>
        <w:pStyle w:val="ConsPlusNormal"/>
        <w:ind w:firstLine="540"/>
        <w:jc w:val="both"/>
      </w:pPr>
      <w:r w:rsidRPr="007D0AFB">
        <w:t>- наименование администрации;</w:t>
      </w:r>
    </w:p>
    <w:p w:rsidR="007D0AFB" w:rsidRPr="007D0AFB" w:rsidRDefault="007D0AFB" w:rsidP="007D0AFB">
      <w:pPr>
        <w:pStyle w:val="ConsPlusNormal"/>
        <w:ind w:firstLine="540"/>
        <w:jc w:val="both"/>
      </w:pPr>
      <w:r w:rsidRPr="007D0AFB">
        <w:t>- почтовый адрес администрации;</w:t>
      </w:r>
    </w:p>
    <w:p w:rsidR="007D0AFB" w:rsidRPr="007D0AFB" w:rsidRDefault="007D0AFB" w:rsidP="007D0AFB">
      <w:pPr>
        <w:pStyle w:val="ConsPlusNormal"/>
        <w:ind w:firstLine="540"/>
        <w:jc w:val="both"/>
      </w:pPr>
      <w:r w:rsidRPr="007D0AFB">
        <w:t>- номера телефонов, адреса электронной почты администрации, должностных лиц;</w:t>
      </w:r>
    </w:p>
    <w:p w:rsidR="007D0AFB" w:rsidRPr="007D0AFB" w:rsidRDefault="007D0AFB" w:rsidP="007D0AFB">
      <w:pPr>
        <w:pStyle w:val="ConsPlusNormal"/>
        <w:ind w:firstLine="540"/>
        <w:jc w:val="both"/>
      </w:pPr>
      <w:r w:rsidRPr="007D0AFB">
        <w:t>- график (режим) работы администрации, должностных лиц;</w:t>
      </w:r>
    </w:p>
    <w:p w:rsidR="007D0AFB" w:rsidRPr="007D0AFB" w:rsidRDefault="007D0AFB" w:rsidP="007D0AFB">
      <w:pPr>
        <w:pStyle w:val="ConsPlusNormal"/>
        <w:ind w:firstLine="540"/>
        <w:jc w:val="both"/>
      </w:pPr>
      <w:r w:rsidRPr="007D0AFB">
        <w:t>- приложению порядок обжалования актов (решений) администрации, действий или бездействия его должностных лиц;</w:t>
      </w:r>
    </w:p>
    <w:p w:rsidR="007D0AFB" w:rsidRPr="007D0AFB" w:rsidRDefault="007D0AFB" w:rsidP="007D0AFB">
      <w:pPr>
        <w:pStyle w:val="ConsPlusNormal"/>
        <w:ind w:firstLine="540"/>
        <w:jc w:val="both"/>
      </w:pPr>
      <w:r w:rsidRPr="007D0AFB">
        <w:t>- перечень и извлечения из нормативных правовых актов, регулирующих осуществление муниципального контроля.</w:t>
      </w:r>
    </w:p>
    <w:p w:rsidR="007D0AFB" w:rsidRPr="007D0AFB" w:rsidRDefault="007D0AFB" w:rsidP="007D0AFB">
      <w:pPr>
        <w:pStyle w:val="ConsPlusNormal"/>
        <w:ind w:firstLine="540"/>
        <w:jc w:val="both"/>
      </w:pPr>
      <w:r w:rsidRPr="007D0AFB">
        <w:t>2.1.3. Информирование заявителей осуществляется в устной или письменной форме, в электронном виде.</w:t>
      </w:r>
    </w:p>
    <w:p w:rsidR="007D0AFB" w:rsidRPr="007D0AFB" w:rsidRDefault="007D0AFB" w:rsidP="007D0AFB">
      <w:pPr>
        <w:pStyle w:val="ConsPlusNormal"/>
        <w:ind w:firstLine="540"/>
        <w:jc w:val="both"/>
      </w:pPr>
      <w:r w:rsidRPr="007D0AFB">
        <w:t>Основными требованиями к информированию заявителей являются:</w:t>
      </w:r>
    </w:p>
    <w:p w:rsidR="007D0AFB" w:rsidRPr="007D0AFB" w:rsidRDefault="007D0AFB" w:rsidP="007D0AFB">
      <w:pPr>
        <w:pStyle w:val="ConsPlusNormal"/>
        <w:ind w:firstLine="540"/>
        <w:jc w:val="both"/>
      </w:pPr>
      <w:r w:rsidRPr="007D0AFB">
        <w:t>- достоверность предоставляемой информации;</w:t>
      </w:r>
    </w:p>
    <w:p w:rsidR="007D0AFB" w:rsidRPr="007D0AFB" w:rsidRDefault="007D0AFB" w:rsidP="007D0AFB">
      <w:pPr>
        <w:pStyle w:val="ConsPlusNormal"/>
        <w:ind w:firstLine="540"/>
        <w:jc w:val="both"/>
      </w:pPr>
      <w:r w:rsidRPr="007D0AFB">
        <w:t>- четкость в изложении информации;</w:t>
      </w:r>
    </w:p>
    <w:p w:rsidR="007D0AFB" w:rsidRPr="007D0AFB" w:rsidRDefault="007D0AFB" w:rsidP="007D0AFB">
      <w:pPr>
        <w:pStyle w:val="ConsPlusNormal"/>
        <w:ind w:firstLine="540"/>
        <w:jc w:val="both"/>
      </w:pPr>
      <w:r w:rsidRPr="007D0AFB">
        <w:t>- полнота информирования;</w:t>
      </w:r>
    </w:p>
    <w:p w:rsidR="007D0AFB" w:rsidRPr="007D0AFB" w:rsidRDefault="007D0AFB" w:rsidP="007D0AFB">
      <w:pPr>
        <w:pStyle w:val="ConsPlusNormal"/>
        <w:ind w:firstLine="540"/>
        <w:jc w:val="both"/>
      </w:pPr>
      <w:r w:rsidRPr="007D0AFB">
        <w:t>- удобство и доступность получения информации.</w:t>
      </w:r>
    </w:p>
    <w:p w:rsidR="007D0AFB" w:rsidRPr="007D0AFB" w:rsidRDefault="007D0AFB" w:rsidP="007D0AFB">
      <w:pPr>
        <w:pStyle w:val="ConsPlusNormal"/>
        <w:ind w:firstLine="540"/>
        <w:jc w:val="both"/>
      </w:pPr>
      <w:r w:rsidRPr="007D0AFB">
        <w:t>2.1.3.1. Устное информирование осуществляется при обращении заявителя за информацией лично или по телефону.</w:t>
      </w:r>
    </w:p>
    <w:p w:rsidR="007D0AFB" w:rsidRPr="007D0AFB" w:rsidRDefault="007D0AFB" w:rsidP="007D0AFB">
      <w:pPr>
        <w:pStyle w:val="ConsPlusNormal"/>
        <w:ind w:firstLine="540"/>
        <w:jc w:val="both"/>
      </w:pPr>
      <w:r w:rsidRPr="007D0AFB">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7D0AFB" w:rsidRPr="007D0AFB" w:rsidRDefault="007D0AFB" w:rsidP="007D0AFB">
      <w:pPr>
        <w:pStyle w:val="ConsPlusNormal"/>
        <w:ind w:firstLine="540"/>
        <w:jc w:val="both"/>
      </w:pPr>
      <w:r w:rsidRPr="007D0AFB">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7D0AFB" w:rsidRPr="007D0AFB" w:rsidRDefault="007D0AFB" w:rsidP="007D0AFB">
      <w:pPr>
        <w:pStyle w:val="ConsPlusNormal"/>
        <w:ind w:firstLine="540"/>
        <w:jc w:val="both"/>
      </w:pPr>
      <w:r w:rsidRPr="007D0AFB">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7D0AFB" w:rsidRPr="007D0AFB" w:rsidRDefault="007D0AFB" w:rsidP="007D0AFB">
      <w:pPr>
        <w:pStyle w:val="ConsPlusNormal"/>
        <w:ind w:firstLine="540"/>
        <w:jc w:val="both"/>
      </w:pPr>
      <w:r w:rsidRPr="007D0AFB">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7D0AFB" w:rsidRPr="007D0AFB" w:rsidRDefault="007D0AFB" w:rsidP="007D0AFB">
      <w:pPr>
        <w:pStyle w:val="ConsPlusNormal"/>
        <w:ind w:firstLine="540"/>
        <w:jc w:val="both"/>
      </w:pPr>
      <w:r w:rsidRPr="007D0AFB">
        <w:t>Время ожидания заявителя при индивидуальном устном информировании не может превышать 15 минут.</w:t>
      </w:r>
    </w:p>
    <w:p w:rsidR="007D0AFB" w:rsidRPr="007D0AFB" w:rsidRDefault="007D0AFB" w:rsidP="007D0AFB">
      <w:pPr>
        <w:pStyle w:val="ConsPlusNormal"/>
        <w:ind w:firstLine="540"/>
        <w:jc w:val="both"/>
      </w:pPr>
      <w:r w:rsidRPr="007D0AFB">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7D0AFB" w:rsidRPr="007D0AFB" w:rsidRDefault="007D0AFB" w:rsidP="007D0AFB">
      <w:pPr>
        <w:pStyle w:val="ConsPlusNormal"/>
        <w:ind w:firstLine="540"/>
        <w:jc w:val="both"/>
      </w:pPr>
      <w:r w:rsidRPr="007D0AFB">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7D0AFB" w:rsidRPr="007D0AFB" w:rsidRDefault="007D0AFB" w:rsidP="007D0AFB">
      <w:pPr>
        <w:pStyle w:val="ConsPlusNormal"/>
        <w:ind w:firstLine="540"/>
        <w:jc w:val="both"/>
      </w:pPr>
      <w:r w:rsidRPr="007D0AFB">
        <w:t>При поступлении письменного запроса глава администрации определяют непосредственного исполнителя для подготовки ответа.</w:t>
      </w:r>
    </w:p>
    <w:p w:rsidR="007D0AFB" w:rsidRPr="007D0AFB" w:rsidRDefault="007D0AFB" w:rsidP="007D0AFB">
      <w:pPr>
        <w:pStyle w:val="ConsPlusNormal"/>
        <w:ind w:firstLine="540"/>
        <w:jc w:val="both"/>
      </w:pPr>
      <w:r w:rsidRPr="007D0AFB">
        <w:t>Ответ на обращение заявителя предоставляется в простой, четкой и понятной форме.</w:t>
      </w:r>
    </w:p>
    <w:p w:rsidR="007D0AFB" w:rsidRPr="007D0AFB" w:rsidRDefault="007D0AFB" w:rsidP="007D0AFB">
      <w:pPr>
        <w:pStyle w:val="ConsPlusNormal"/>
        <w:ind w:firstLine="540"/>
        <w:jc w:val="both"/>
      </w:pPr>
      <w:r w:rsidRPr="007D0AFB">
        <w:t>Ответ направляется в письменном виде по почтовому адресу, указанному в обращении.</w:t>
      </w:r>
    </w:p>
    <w:p w:rsidR="007D0AFB" w:rsidRPr="007D0AFB" w:rsidRDefault="007D0AFB" w:rsidP="007D0AFB">
      <w:pPr>
        <w:pStyle w:val="ConsPlusNormal"/>
        <w:ind w:firstLine="540"/>
        <w:jc w:val="both"/>
      </w:pPr>
      <w:r w:rsidRPr="007D0AFB">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7D0AFB" w:rsidRPr="007D0AFB" w:rsidRDefault="007D0AFB" w:rsidP="007D0AFB">
      <w:pPr>
        <w:pStyle w:val="ConsPlusNormal"/>
        <w:ind w:firstLine="540"/>
        <w:jc w:val="both"/>
      </w:pPr>
      <w:r w:rsidRPr="007D0AFB">
        <w:t>2.1.4. На информационных стендах администрации размещается следующая информация:</w:t>
      </w:r>
    </w:p>
    <w:p w:rsidR="007D0AFB" w:rsidRPr="007D0AFB" w:rsidRDefault="007D0AFB" w:rsidP="007D0AFB">
      <w:pPr>
        <w:pStyle w:val="ConsPlusNormal"/>
        <w:ind w:firstLine="540"/>
        <w:jc w:val="both"/>
      </w:pPr>
      <w:r w:rsidRPr="007D0AFB">
        <w:t>- режим работы администрации;</w:t>
      </w:r>
    </w:p>
    <w:p w:rsidR="007D0AFB" w:rsidRPr="007D0AFB" w:rsidRDefault="007D0AFB" w:rsidP="007D0AFB">
      <w:pPr>
        <w:pStyle w:val="ConsPlusNormal"/>
        <w:ind w:firstLine="540"/>
        <w:jc w:val="both"/>
      </w:pPr>
      <w:r w:rsidRPr="007D0AFB">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7D0AFB" w:rsidRPr="007D0AFB" w:rsidRDefault="007D0AFB" w:rsidP="007D0AFB">
      <w:pPr>
        <w:pStyle w:val="ConsPlusNormal"/>
        <w:ind w:firstLine="540"/>
        <w:jc w:val="both"/>
      </w:pPr>
      <w:r w:rsidRPr="007D0AFB">
        <w:t>- номера телефонов, факса, адреса электронной почты, официального сайта администрации в информационно-телекоммуникационной сети Интернет;</w:t>
      </w:r>
    </w:p>
    <w:p w:rsidR="007D0AFB" w:rsidRPr="007D0AFB" w:rsidRDefault="007D0AFB" w:rsidP="007D0AFB">
      <w:pPr>
        <w:pStyle w:val="ConsPlusNormal"/>
        <w:ind w:firstLine="540"/>
        <w:jc w:val="both"/>
      </w:pPr>
      <w:r w:rsidRPr="007D0AFB">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D0AFB" w:rsidRPr="007D0AFB" w:rsidRDefault="007D0AFB" w:rsidP="007D0AFB">
      <w:pPr>
        <w:pStyle w:val="ConsPlusNormal"/>
        <w:ind w:firstLine="540"/>
        <w:jc w:val="both"/>
      </w:pPr>
      <w:r w:rsidRPr="007D0AFB">
        <w:t>- настоящий административный регламент.</w:t>
      </w:r>
    </w:p>
    <w:p w:rsidR="007D0AFB" w:rsidRPr="007D0AFB" w:rsidRDefault="007D0AFB" w:rsidP="007D0AFB">
      <w:pPr>
        <w:pStyle w:val="ConsPlusNormal"/>
        <w:ind w:firstLine="540"/>
        <w:jc w:val="both"/>
      </w:pPr>
      <w:r w:rsidRPr="007D0AFB">
        <w:t>2.1.5. Информация о порядке осуществления муниципального контроля размещается на официальном сайте Администрации.</w:t>
      </w:r>
    </w:p>
    <w:p w:rsidR="007D0AFB" w:rsidRPr="007D0AFB" w:rsidRDefault="007D0AFB" w:rsidP="007D0AFB">
      <w:pPr>
        <w:pStyle w:val="ConsPlusNormal"/>
        <w:ind w:firstLine="540"/>
        <w:jc w:val="both"/>
      </w:pPr>
      <w:bookmarkStart w:id="2" w:name="Par190"/>
      <w:bookmarkEnd w:id="2"/>
      <w:r w:rsidRPr="007D0AFB">
        <w:t>2.2. Срок проведения проверок не может превышать двадцать рабочих дней.</w:t>
      </w:r>
    </w:p>
    <w:p w:rsidR="007D0AFB" w:rsidRPr="007D0AFB" w:rsidRDefault="007D0AFB" w:rsidP="007D0AFB">
      <w:pPr>
        <w:pStyle w:val="ConsPlusNormal"/>
        <w:ind w:firstLine="540"/>
        <w:jc w:val="both"/>
      </w:pPr>
      <w:r w:rsidRPr="007D0AF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D0AFB" w:rsidRPr="007D0AFB" w:rsidRDefault="007D0AFB" w:rsidP="007D0AFB">
      <w:pPr>
        <w:pStyle w:val="ConsPlusNormal"/>
        <w:ind w:firstLine="540"/>
        <w:jc w:val="both"/>
      </w:pPr>
      <w:r w:rsidRPr="007D0AF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D0AFB" w:rsidRPr="007D0AFB" w:rsidRDefault="007D0AFB" w:rsidP="007D0AFB">
      <w:pPr>
        <w:pStyle w:val="ConsPlusNormal"/>
        <w:ind w:firstLine="540"/>
        <w:jc w:val="both"/>
      </w:pPr>
      <w:r w:rsidRPr="007D0AFB">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0AFB" w:rsidRPr="007D0AFB" w:rsidRDefault="007D0AFB" w:rsidP="007D0AFB">
      <w:pPr>
        <w:pStyle w:val="ConsPlusNormal"/>
        <w:ind w:firstLine="540"/>
        <w:jc w:val="both"/>
      </w:pPr>
      <w:r w:rsidRPr="007D0AFB">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7D0AFB" w:rsidRPr="007D0AFB" w:rsidRDefault="007D0AFB" w:rsidP="007D0AFB">
      <w:pPr>
        <w:pStyle w:val="ConsPlusNormal"/>
        <w:ind w:firstLine="540"/>
        <w:jc w:val="both"/>
      </w:pPr>
      <w:r w:rsidRPr="007D0AFB">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7D0AFB" w:rsidRPr="007D0AFB" w:rsidRDefault="007D0AFB" w:rsidP="007D0AFB">
      <w:pPr>
        <w:pStyle w:val="ConsPlusNormal"/>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3. Состав, последовательность и сроки выполнения</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административных процедур, требования к порядку их</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выполнения, в том числе особенности выполнения</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административных процедур в электронной форме</w:t>
      </w:r>
    </w:p>
    <w:p w:rsidR="007D0AFB" w:rsidRPr="007D0AFB" w:rsidRDefault="007D0AFB" w:rsidP="007D0AFB">
      <w:pPr>
        <w:pStyle w:val="ConsPlusNormal"/>
        <w:ind w:firstLine="540"/>
        <w:jc w:val="both"/>
      </w:pPr>
      <w:r w:rsidRPr="007D0AFB">
        <w:t>3.1. Осуществление муниципального контроля включает в себя следующие административные процедуры:</w:t>
      </w:r>
    </w:p>
    <w:p w:rsidR="007D0AFB" w:rsidRPr="007D0AFB" w:rsidRDefault="007D0AFB" w:rsidP="007D0AFB">
      <w:pPr>
        <w:pStyle w:val="ConsPlusNormal"/>
        <w:ind w:firstLine="540"/>
        <w:jc w:val="both"/>
      </w:pPr>
      <w:r w:rsidRPr="007D0AFB">
        <w:t>-проведение рейдовых осмотров, обследований;</w:t>
      </w:r>
    </w:p>
    <w:p w:rsidR="007D0AFB" w:rsidRPr="007D0AFB" w:rsidRDefault="007D0AFB" w:rsidP="007D0AFB">
      <w:pPr>
        <w:pStyle w:val="ConsPlusNormal"/>
        <w:ind w:firstLine="540"/>
        <w:jc w:val="both"/>
      </w:pPr>
      <w:r w:rsidRPr="007D0AFB">
        <w:t>- планирование проверок;</w:t>
      </w:r>
    </w:p>
    <w:p w:rsidR="007D0AFB" w:rsidRPr="007D0AFB" w:rsidRDefault="007D0AFB" w:rsidP="007D0AFB">
      <w:pPr>
        <w:pStyle w:val="ConsPlusNormal"/>
        <w:ind w:firstLine="540"/>
        <w:jc w:val="both"/>
      </w:pPr>
      <w:r w:rsidRPr="007D0AFB">
        <w:t>- издание распоряжения о проведении проверки;</w:t>
      </w:r>
    </w:p>
    <w:p w:rsidR="007D0AFB" w:rsidRPr="007D0AFB" w:rsidRDefault="007D0AFB" w:rsidP="007D0AFB">
      <w:pPr>
        <w:pStyle w:val="ConsPlusNormal"/>
        <w:ind w:firstLine="540"/>
        <w:jc w:val="both"/>
      </w:pPr>
      <w:r w:rsidRPr="007D0AFB">
        <w:t xml:space="preserve">- согласование внеплановой выездной проверки с </w:t>
      </w:r>
      <w:r w:rsidR="00DE421A">
        <w:t>прокуратурой Ленинградской области</w:t>
      </w:r>
      <w:r w:rsidRPr="007D0AFB">
        <w:t xml:space="preserve"> в случае, если проверка подлежит согласованию с органами прокуратуры;</w:t>
      </w:r>
    </w:p>
    <w:p w:rsidR="007D0AFB" w:rsidRPr="007D0AFB" w:rsidRDefault="007D0AFB" w:rsidP="007D0AFB">
      <w:pPr>
        <w:pStyle w:val="ConsPlusNormal"/>
        <w:ind w:firstLine="540"/>
        <w:jc w:val="both"/>
      </w:pPr>
      <w:r w:rsidRPr="007D0AFB">
        <w:t>- проведение плановой, внеплановой проверки</w:t>
      </w:r>
    </w:p>
    <w:p w:rsidR="007D0AFB" w:rsidRPr="007D0AFB" w:rsidRDefault="007D0AFB" w:rsidP="007D0AFB">
      <w:pPr>
        <w:pStyle w:val="ConsPlusNormal"/>
        <w:ind w:firstLine="540"/>
        <w:jc w:val="both"/>
      </w:pPr>
      <w:r w:rsidRPr="007D0AFB">
        <w:t xml:space="preserve"> - оформление ее результатов.</w:t>
      </w:r>
    </w:p>
    <w:p w:rsidR="007D0AFB" w:rsidRPr="007D0AFB" w:rsidRDefault="007D0AFB" w:rsidP="007D0AFB">
      <w:pPr>
        <w:pStyle w:val="ConsPlusNormal"/>
        <w:ind w:firstLine="540"/>
        <w:jc w:val="both"/>
      </w:pPr>
      <w:r w:rsidRPr="007D0AFB">
        <w:t>Блок-схема осуществления муниципального контроля приведена в приложении № 1 к Административному регламенту.</w:t>
      </w:r>
    </w:p>
    <w:p w:rsidR="007D0AFB" w:rsidRPr="007D0AFB" w:rsidRDefault="007D0AFB" w:rsidP="007D0AFB">
      <w:pPr>
        <w:pStyle w:val="ConsPlusNormal"/>
        <w:ind w:firstLine="540"/>
        <w:jc w:val="both"/>
      </w:pPr>
      <w:r w:rsidRPr="007D0AFB">
        <w:t>3.1.2. Максимальный срок выполнения муниципального контроля установлен в п. 2.2 административного регламента.</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3.2. 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7D0AFB" w:rsidRPr="007D0AFB" w:rsidRDefault="007D0AFB" w:rsidP="007D0AFB">
      <w:pPr>
        <w:ind w:firstLine="539"/>
        <w:jc w:val="both"/>
        <w:rPr>
          <w:rFonts w:ascii="Times New Roman" w:eastAsia="Times New Roman" w:hAnsi="Times New Roman" w:cs="Times New Roman"/>
        </w:rPr>
      </w:pPr>
      <w:r w:rsidRPr="007D0AFB">
        <w:rPr>
          <w:rFonts w:ascii="Times New Roman" w:eastAsia="Times New Roman" w:hAnsi="Times New Roman" w:cs="Times New Roman"/>
        </w:rPr>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7D0AFB" w:rsidRPr="007D0AFB" w:rsidRDefault="007D0AFB" w:rsidP="007D0AFB">
      <w:pPr>
        <w:pStyle w:val="ConsPlusNormal"/>
        <w:ind w:firstLine="540"/>
        <w:jc w:val="both"/>
      </w:pPr>
      <w:r w:rsidRPr="007D0AFB">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hAnsi="Times New Roman" w:cs="Times New Roman"/>
        </w:rPr>
        <w:t>3.3.1.</w:t>
      </w:r>
      <w:r w:rsidRPr="007D0AFB">
        <w:rPr>
          <w:rFonts w:ascii="Times New Roman" w:eastAsia="Times New Roman" w:hAnsi="Times New Roman" w:cs="Times New Roman"/>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Pr="007D0AFB">
        <w:rPr>
          <w:rFonts w:ascii="Times New Roman" w:hAnsi="Times New Roman" w:cs="Times New Roman"/>
        </w:rPr>
        <w:t xml:space="preserve">плана </w:t>
      </w:r>
      <w:r w:rsidRPr="007D0AFB">
        <w:rPr>
          <w:rFonts w:ascii="Times New Roman" w:eastAsia="Times New Roman" w:hAnsi="Times New Roman" w:cs="Times New Roman"/>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Pr="007D0AFB">
        <w:rPr>
          <w:rFonts w:ascii="Times New Roman" w:hAnsi="Times New Roman" w:cs="Times New Roman"/>
        </w:rPr>
        <w:t>«О</w:t>
      </w:r>
      <w:r w:rsidRPr="007D0AFB">
        <w:rPr>
          <w:rFonts w:ascii="Times New Roman" w:eastAsia="Times New Roman" w:hAnsi="Times New Roman" w:cs="Times New Roman"/>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81D44">
        <w:rPr>
          <w:rFonts w:ascii="Times New Roman" w:eastAsia="Times New Roman" w:hAnsi="Times New Roman" w:cs="Times New Roman"/>
        </w:rPr>
        <w:t>МО Петровское сельское поселение</w:t>
      </w:r>
      <w:r w:rsidRPr="007D0AFB">
        <w:rPr>
          <w:rFonts w:ascii="Times New Roman" w:eastAsia="Times New Roman" w:hAnsi="Times New Roman" w:cs="Times New Roman"/>
        </w:rPr>
        <w:t xml:space="preserve"> (приложение).</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hyperlink r:id="rId24" w:history="1">
        <w:r w:rsidR="00581D44" w:rsidRPr="007D0AFB">
          <w:rPr>
            <w:rStyle w:val="a3"/>
            <w:rFonts w:ascii="Times New Roman" w:hAnsi="Times New Roman" w:cs="Times New Roman"/>
            <w:color w:val="auto"/>
            <w:u w:val="none"/>
            <w:bdr w:val="none" w:sz="0" w:space="0" w:color="auto" w:frame="1"/>
            <w:shd w:val="clear" w:color="auto" w:fill="F9F9F9"/>
          </w:rPr>
          <w:t>www.петровскоесп.рф</w:t>
        </w:r>
      </w:hyperlink>
      <w:r w:rsidR="00581D44">
        <w:rPr>
          <w:rFonts w:ascii="Times New Roman" w:hAnsi="Times New Roman" w:cs="Times New Roman"/>
        </w:rPr>
        <w:t xml:space="preserve"> </w:t>
      </w:r>
      <w:r w:rsidRPr="007D0AFB">
        <w:rPr>
          <w:rFonts w:ascii="Times New Roman" w:eastAsia="Times New Roman" w:hAnsi="Times New Roman" w:cs="Times New Roman"/>
        </w:rPr>
        <w:t>в сети Интернет</w:t>
      </w:r>
      <w:r w:rsidR="00581D44">
        <w:rPr>
          <w:rFonts w:ascii="Times New Roman" w:eastAsia="Times New Roman" w:hAnsi="Times New Roman" w:cs="Times New Roman"/>
        </w:rPr>
        <w:t>.</w:t>
      </w:r>
    </w:p>
    <w:p w:rsidR="007D0AFB" w:rsidRPr="007D0AFB" w:rsidRDefault="007D0AFB" w:rsidP="007D0AFB">
      <w:pPr>
        <w:pStyle w:val="ConsPlusNormal"/>
        <w:ind w:firstLine="540"/>
        <w:jc w:val="both"/>
      </w:pPr>
      <w:r w:rsidRPr="007D0AFB">
        <w:t>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D0AFB" w:rsidRPr="007D0AFB" w:rsidRDefault="007D0AFB" w:rsidP="007D0AFB">
      <w:pPr>
        <w:pStyle w:val="ConsPlusNormal"/>
        <w:ind w:firstLine="540"/>
        <w:jc w:val="both"/>
      </w:pPr>
      <w:r w:rsidRPr="007D0AFB">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___________.</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7D0AFB" w:rsidRPr="007D0AFB" w:rsidRDefault="007D0AFB" w:rsidP="007D0AFB">
      <w:pPr>
        <w:pStyle w:val="ConsPlusNormal"/>
        <w:ind w:firstLine="540"/>
        <w:jc w:val="both"/>
      </w:pPr>
      <w:r w:rsidRPr="007D0AFB">
        <w:t>3.3.3. 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7D0AFB" w:rsidRPr="007D0AFB" w:rsidRDefault="007D0AFB" w:rsidP="007D0AFB">
      <w:pPr>
        <w:pStyle w:val="ConsPlusNormal"/>
        <w:ind w:firstLine="540"/>
        <w:jc w:val="both"/>
      </w:pPr>
      <w:r w:rsidRPr="007D0AFB">
        <w:t>3.4. Основанием для начала административной процедуры издания распоряжения администрации о проведении проверки являются:</w:t>
      </w:r>
    </w:p>
    <w:p w:rsidR="007D0AFB" w:rsidRPr="007D0AFB" w:rsidRDefault="007D0AFB" w:rsidP="007D0AFB">
      <w:pPr>
        <w:pStyle w:val="ConsPlusNormal"/>
        <w:ind w:firstLine="540"/>
        <w:jc w:val="both"/>
      </w:pPr>
      <w:r w:rsidRPr="007D0AFB">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7D0AFB" w:rsidRPr="007D0AFB" w:rsidRDefault="007D0AFB" w:rsidP="007D0AFB">
      <w:pPr>
        <w:pStyle w:val="ConsPlusNormal"/>
        <w:ind w:firstLine="540"/>
        <w:jc w:val="both"/>
      </w:pPr>
      <w:r w:rsidRPr="007D0AFB">
        <w:t>- наличие оснований для проведения внеплановой проверки, указанных в пункте 3.4.1 настоящего административного регламента.</w:t>
      </w:r>
    </w:p>
    <w:p w:rsidR="007D0AFB" w:rsidRPr="007D0AFB" w:rsidRDefault="007D0AFB" w:rsidP="007D0AFB">
      <w:pPr>
        <w:pStyle w:val="ConsPlusNormal"/>
        <w:ind w:firstLine="540"/>
        <w:jc w:val="both"/>
      </w:pPr>
      <w:bookmarkStart w:id="3" w:name="Par219"/>
      <w:bookmarkEnd w:id="3"/>
      <w:r w:rsidRPr="007D0AFB">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7D0AFB" w:rsidRPr="007D0AFB" w:rsidRDefault="007D0AFB" w:rsidP="007D0AFB">
      <w:pPr>
        <w:pStyle w:val="ConsPlusNormal"/>
        <w:ind w:firstLine="540"/>
        <w:jc w:val="both"/>
      </w:pPr>
      <w:r w:rsidRPr="007D0AFB">
        <w:t>- истечение срока исполнения ранее выданного предписания об устранении выявленного нарушения.</w:t>
      </w:r>
    </w:p>
    <w:p w:rsidR="007D0AFB" w:rsidRPr="007D0AFB" w:rsidRDefault="007D0AFB" w:rsidP="007D0AFB">
      <w:pPr>
        <w:pStyle w:val="ConsPlusNormal"/>
        <w:ind w:firstLine="540"/>
        <w:jc w:val="both"/>
      </w:pPr>
      <w:bookmarkStart w:id="4" w:name="Par221"/>
      <w:bookmarkEnd w:id="4"/>
      <w:r w:rsidRPr="007D0AFB">
        <w:t>-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0AFB" w:rsidRPr="007D0AFB" w:rsidRDefault="007D0AFB" w:rsidP="007D0AFB">
      <w:pPr>
        <w:pStyle w:val="ConsPlusNormal"/>
        <w:ind w:firstLine="540"/>
        <w:jc w:val="both"/>
      </w:pPr>
      <w:r w:rsidRPr="007D0AF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D0AFB" w:rsidRPr="007D0AFB" w:rsidRDefault="007D0AFB" w:rsidP="007D0AFB">
      <w:pPr>
        <w:pStyle w:val="ConsPlusNormal"/>
        <w:ind w:firstLine="540"/>
        <w:jc w:val="both"/>
      </w:pPr>
      <w:r w:rsidRPr="007D0AF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распоряжение администрации, изданное в соответствии с поручениями Президента Российской Федерации, Правительства Российской Федерации.</w:t>
      </w:r>
    </w:p>
    <w:p w:rsidR="007D0AFB" w:rsidRPr="007D0AFB" w:rsidRDefault="007D0AFB" w:rsidP="007D0AFB">
      <w:pPr>
        <w:pStyle w:val="ConsPlusNormal"/>
        <w:ind w:firstLine="540"/>
        <w:jc w:val="both"/>
      </w:pPr>
      <w:r w:rsidRPr="007D0AFB">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7D0AFB" w:rsidRPr="007D0AFB" w:rsidRDefault="007D0AFB" w:rsidP="007D0AFB">
      <w:pPr>
        <w:pStyle w:val="ConsPlusNormal"/>
        <w:ind w:firstLine="540"/>
        <w:jc w:val="both"/>
      </w:pPr>
      <w:r w:rsidRPr="007D0AFB">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D0AFB" w:rsidRPr="007D0AFB" w:rsidRDefault="007D0AFB" w:rsidP="007D0AFB">
      <w:pPr>
        <w:pStyle w:val="ConsPlusNormal"/>
        <w:ind w:firstLine="540"/>
        <w:jc w:val="both"/>
      </w:pPr>
      <w:r w:rsidRPr="007D0AF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D0AFB" w:rsidRPr="007D0AFB" w:rsidRDefault="007D0AFB" w:rsidP="007D0AFB">
      <w:pPr>
        <w:pStyle w:val="ConsPlusNormal"/>
        <w:ind w:firstLine="540"/>
        <w:jc w:val="both"/>
      </w:pPr>
      <w:r w:rsidRPr="007D0AFB">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D0AFB" w:rsidRPr="007D0AFB" w:rsidRDefault="007D0AFB" w:rsidP="007D0AFB">
      <w:pPr>
        <w:pStyle w:val="ConsPlusNormal"/>
        <w:ind w:firstLine="540"/>
        <w:jc w:val="both"/>
      </w:pPr>
      <w:r w:rsidRPr="007D0AFB">
        <w:t>3.4.2. 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D0AFB" w:rsidRPr="007D0AFB" w:rsidRDefault="007D0AFB" w:rsidP="007D0AFB">
      <w:pPr>
        <w:pStyle w:val="ConsPlusNormal"/>
        <w:ind w:firstLine="540"/>
        <w:jc w:val="both"/>
      </w:pPr>
      <w:r w:rsidRPr="007D0AFB">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7D0AFB" w:rsidRPr="007D0AFB" w:rsidRDefault="007D0AFB" w:rsidP="007D0AFB">
      <w:pPr>
        <w:pStyle w:val="ConsPlusNormal"/>
        <w:ind w:firstLine="540"/>
        <w:jc w:val="both"/>
      </w:pPr>
      <w:r w:rsidRPr="007D0AF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D0AFB" w:rsidRPr="007D0AFB" w:rsidRDefault="007D0AFB" w:rsidP="007D0AFB">
      <w:pPr>
        <w:pStyle w:val="ConsPlusNormal"/>
        <w:ind w:firstLine="540"/>
        <w:jc w:val="both"/>
      </w:pPr>
      <w:r w:rsidRPr="007D0AFB">
        <w:t>3.4.3. Проверка проводится на основании распоряжения администрации о проведении проверки.</w:t>
      </w:r>
    </w:p>
    <w:p w:rsidR="007D0AFB" w:rsidRPr="007D0AFB" w:rsidRDefault="007D0AFB" w:rsidP="007D0AFB">
      <w:pPr>
        <w:pStyle w:val="ConsPlusNormal"/>
        <w:ind w:firstLine="540"/>
        <w:jc w:val="both"/>
      </w:pPr>
      <w:r w:rsidRPr="007D0AFB">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AFB" w:rsidRPr="007D0AFB" w:rsidRDefault="007D0AFB" w:rsidP="007D0AFB">
      <w:pPr>
        <w:pStyle w:val="ConsPlusNormal"/>
        <w:ind w:firstLine="540"/>
        <w:jc w:val="both"/>
      </w:pPr>
      <w:r w:rsidRPr="007D0AFB">
        <w:t>3.4.4. 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7D0AFB" w:rsidRPr="007D0AFB" w:rsidRDefault="007D0AFB" w:rsidP="007D0AFB">
      <w:pPr>
        <w:pStyle w:val="ConsPlusNormal"/>
        <w:ind w:firstLine="540"/>
        <w:jc w:val="both"/>
      </w:pPr>
      <w:r w:rsidRPr="007D0AFB">
        <w:t>3.4.5. Сроки исполнения административной процедуры издания распоряжения о проведении проверки.</w:t>
      </w:r>
    </w:p>
    <w:p w:rsidR="007D0AFB" w:rsidRPr="007D0AFB" w:rsidRDefault="007D0AFB" w:rsidP="007D0AFB">
      <w:pPr>
        <w:pStyle w:val="ConsPlusNormal"/>
        <w:ind w:firstLine="540"/>
        <w:jc w:val="both"/>
      </w:pPr>
      <w:r w:rsidRPr="007D0AFB">
        <w:t>3.4.6.1. Распоряжение о проведении плановой проверки издается не менее чем за 10 рабочих дней до дня начала проверки.</w:t>
      </w:r>
    </w:p>
    <w:p w:rsidR="007D0AFB" w:rsidRPr="007D0AFB" w:rsidRDefault="007D0AFB" w:rsidP="007D0AFB">
      <w:pPr>
        <w:pStyle w:val="ConsPlusNormal"/>
        <w:ind w:firstLine="540"/>
        <w:jc w:val="both"/>
      </w:pPr>
      <w:r w:rsidRPr="007D0AFB">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7D0AFB" w:rsidRPr="007D0AFB" w:rsidRDefault="007D0AFB" w:rsidP="007D0AFB">
      <w:pPr>
        <w:pStyle w:val="ConsPlusNormal"/>
        <w:ind w:firstLine="540"/>
        <w:jc w:val="both"/>
      </w:pPr>
      <w:r w:rsidRPr="007D0AFB">
        <w:t>3.5. 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п.п.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7D0AFB" w:rsidRPr="007D0AFB" w:rsidRDefault="007D0AFB" w:rsidP="007D0AFB">
      <w:pPr>
        <w:pStyle w:val="ConsPlusNormal"/>
        <w:ind w:firstLine="540"/>
        <w:jc w:val="both"/>
      </w:pPr>
      <w:r w:rsidRPr="007D0AFB">
        <w:t>3.5.1.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7D0AFB" w:rsidRPr="007D0AFB" w:rsidRDefault="007D0AFB" w:rsidP="007D0AFB">
      <w:pPr>
        <w:pStyle w:val="ConsPlusNormal"/>
        <w:ind w:firstLine="540"/>
        <w:jc w:val="both"/>
      </w:pPr>
      <w:r w:rsidRPr="007D0AFB">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  № 294-ФЗ, в прокуратуру в течение двадцати четырех часов.</w:t>
      </w:r>
    </w:p>
    <w:p w:rsidR="007D0AFB" w:rsidRPr="007D0AFB" w:rsidRDefault="007D0AFB" w:rsidP="007D0AFB">
      <w:pPr>
        <w:pStyle w:val="ConsPlusNormal"/>
        <w:ind w:firstLine="540"/>
        <w:jc w:val="both"/>
      </w:pPr>
      <w:r w:rsidRPr="007D0AFB">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7D0AFB" w:rsidRPr="007D0AFB" w:rsidRDefault="007D0AFB" w:rsidP="007D0AFB">
      <w:pPr>
        <w:pStyle w:val="ConsPlusNormal"/>
        <w:ind w:firstLine="540"/>
        <w:jc w:val="both"/>
      </w:pPr>
      <w:r w:rsidRPr="007D0AFB">
        <w:t>3.6. Основанием для начала административной процедуры проведения проверки и оформления ее результатов является:</w:t>
      </w:r>
    </w:p>
    <w:p w:rsidR="007D0AFB" w:rsidRPr="007D0AFB" w:rsidRDefault="007D0AFB" w:rsidP="007D0AFB">
      <w:pPr>
        <w:pStyle w:val="ConsPlusNormal"/>
        <w:ind w:firstLine="540"/>
        <w:jc w:val="both"/>
      </w:pPr>
      <w:r w:rsidRPr="007D0AFB">
        <w:t>- при проведении плановой проверки - распоряжение о проведении плановой проверки;</w:t>
      </w:r>
    </w:p>
    <w:p w:rsidR="007D0AFB" w:rsidRPr="007D0AFB" w:rsidRDefault="007D0AFB" w:rsidP="007D0AFB">
      <w:pPr>
        <w:pStyle w:val="ConsPlusNormal"/>
        <w:ind w:firstLine="540"/>
        <w:jc w:val="both"/>
      </w:pPr>
      <w:r w:rsidRPr="007D0AFB">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7D0AFB" w:rsidRPr="007D0AFB" w:rsidRDefault="007D0AFB" w:rsidP="007D0AFB">
      <w:pPr>
        <w:pStyle w:val="ConsPlusNormal"/>
        <w:ind w:firstLine="540"/>
        <w:jc w:val="both"/>
      </w:pPr>
      <w:r w:rsidRPr="007D0AFB">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7D0AFB" w:rsidRPr="007D0AFB" w:rsidRDefault="007D0AFB" w:rsidP="007D0AFB">
      <w:pPr>
        <w:pStyle w:val="ConsPlusNormal"/>
        <w:ind w:firstLine="540"/>
        <w:jc w:val="both"/>
      </w:pPr>
      <w:r w:rsidRPr="007D0AFB">
        <w:t>3.6.2. Проверка проводится в сроки, указанные в распоряжении о проведении проверки.</w:t>
      </w:r>
    </w:p>
    <w:p w:rsidR="007D0AFB" w:rsidRPr="007D0AFB" w:rsidRDefault="007D0AFB" w:rsidP="007D0AFB">
      <w:pPr>
        <w:pStyle w:val="ConsPlusNormal"/>
        <w:ind w:firstLine="540"/>
        <w:jc w:val="both"/>
      </w:pPr>
      <w:r w:rsidRPr="007D0AFB">
        <w:t>3.6.3.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7D0AFB" w:rsidRPr="007D0AFB" w:rsidRDefault="007D0AFB" w:rsidP="007D0AFB">
      <w:pPr>
        <w:pStyle w:val="ConsPlusNormal"/>
        <w:ind w:firstLine="540"/>
        <w:jc w:val="both"/>
      </w:pPr>
      <w:r w:rsidRPr="007D0AFB">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D0AFB" w:rsidRPr="007D0AFB" w:rsidRDefault="007D0AFB" w:rsidP="007D0AFB">
      <w:pPr>
        <w:pStyle w:val="ConsPlusNormal"/>
        <w:ind w:firstLine="540"/>
        <w:jc w:val="both"/>
      </w:pPr>
      <w:r w:rsidRPr="007D0AFB">
        <w:t>3.6.4.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0AFB" w:rsidRPr="007D0AFB" w:rsidRDefault="007D0AFB" w:rsidP="007D0AFB">
      <w:pPr>
        <w:pStyle w:val="ConsPlusNormal"/>
        <w:ind w:firstLine="540"/>
        <w:jc w:val="both"/>
      </w:pPr>
      <w:r w:rsidRPr="007D0AFB">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7D0AFB" w:rsidRPr="007D0AFB" w:rsidRDefault="007D0AFB" w:rsidP="007D0AFB">
      <w:pPr>
        <w:pStyle w:val="ConsPlusNormal"/>
        <w:ind w:firstLine="540"/>
        <w:jc w:val="both"/>
        <w:rPr>
          <w:i/>
        </w:rPr>
      </w:pPr>
      <w:r w:rsidRPr="007D0AFB">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D0AFB">
        <w:rPr>
          <w:i/>
        </w:rPr>
        <w:t>.</w:t>
      </w:r>
    </w:p>
    <w:p w:rsidR="007D0AFB" w:rsidRPr="007D0AFB" w:rsidRDefault="007D0AFB" w:rsidP="007D0AFB">
      <w:pPr>
        <w:pStyle w:val="ConsPlusNormal"/>
        <w:ind w:firstLine="540"/>
        <w:jc w:val="both"/>
      </w:pPr>
      <w:r w:rsidRPr="007D0AFB">
        <w:t>3.6.6.1. Документарная проверка (как плановая, так и внеплановая) проводится по месту нахождения органа муниципального контроля.</w:t>
      </w:r>
    </w:p>
    <w:p w:rsidR="007D0AFB" w:rsidRPr="007D0AFB" w:rsidRDefault="007D0AFB" w:rsidP="007D0AFB">
      <w:pPr>
        <w:pStyle w:val="ConsPlusNormal"/>
        <w:ind w:firstLine="540"/>
        <w:jc w:val="both"/>
      </w:pPr>
      <w:r w:rsidRPr="007D0AFB">
        <w:t>3.6.6.2. 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7D0AFB" w:rsidRPr="007D0AFB" w:rsidRDefault="007D0AFB" w:rsidP="007D0AFB">
      <w:pPr>
        <w:pStyle w:val="ConsPlusNormal"/>
        <w:ind w:firstLine="540"/>
        <w:jc w:val="both"/>
      </w:pPr>
      <w:r w:rsidRPr="007D0AFB">
        <w:t>3.6.6.3. В случае если достоверность сведений, содержащихся в документах, имеющихся в распоряженииадминистрации,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7D0AFB" w:rsidRPr="007D0AFB" w:rsidRDefault="007D0AFB" w:rsidP="007D0AFB">
      <w:pPr>
        <w:pStyle w:val="ConsPlusNormal"/>
        <w:ind w:firstLine="540"/>
        <w:jc w:val="both"/>
      </w:pPr>
      <w:r w:rsidRPr="007D0AFB">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7D0AFB" w:rsidRPr="007D0AFB" w:rsidRDefault="007D0AFB" w:rsidP="007D0AFB">
      <w:pPr>
        <w:pStyle w:val="ConsPlusNormal"/>
        <w:ind w:firstLine="540"/>
        <w:jc w:val="both"/>
      </w:pPr>
      <w:r w:rsidRPr="007D0AFB">
        <w:t>При поступлении ответа на запрос проверяющий устанавливает факт соответствия и достаточности представленных документов запросу.</w:t>
      </w:r>
    </w:p>
    <w:p w:rsidR="007D0AFB" w:rsidRPr="007D0AFB" w:rsidRDefault="007D0AFB" w:rsidP="007D0AFB">
      <w:pPr>
        <w:pStyle w:val="ConsPlusNormal"/>
        <w:ind w:firstLine="540"/>
        <w:jc w:val="both"/>
      </w:pPr>
      <w:r w:rsidRPr="007D0AFB">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7D0AFB" w:rsidRPr="007D0AFB" w:rsidRDefault="007D0AFB" w:rsidP="007D0AFB">
      <w:pPr>
        <w:pStyle w:val="ConsPlusNormal"/>
        <w:ind w:firstLine="540"/>
        <w:jc w:val="both"/>
      </w:pPr>
      <w:r w:rsidRPr="007D0AFB">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7D0AFB" w:rsidRPr="007D0AFB" w:rsidRDefault="007D0AFB" w:rsidP="007D0AFB">
      <w:pPr>
        <w:pStyle w:val="ConsPlusNormal"/>
        <w:ind w:firstLine="540"/>
        <w:jc w:val="both"/>
      </w:pPr>
      <w:r w:rsidRPr="007D0AFB">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7D0AFB" w:rsidRPr="007D0AFB" w:rsidRDefault="007D0AFB" w:rsidP="007D0AFB">
      <w:pPr>
        <w:pStyle w:val="ConsPlusNormal"/>
        <w:ind w:firstLine="540"/>
        <w:jc w:val="both"/>
      </w:pPr>
      <w:r w:rsidRPr="007D0AFB">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7D0AFB" w:rsidRPr="007D0AFB" w:rsidRDefault="007D0AFB" w:rsidP="007D0AFB">
      <w:pPr>
        <w:pStyle w:val="ConsPlusNormal"/>
        <w:ind w:firstLine="540"/>
        <w:jc w:val="both"/>
      </w:pPr>
      <w:r w:rsidRPr="007D0AFB">
        <w:t>3.6.7.1. Выездные проверки проводятся в случае, если при документарной проверке не представляется возможным:</w:t>
      </w:r>
    </w:p>
    <w:p w:rsidR="007D0AFB" w:rsidRPr="007D0AFB" w:rsidRDefault="007D0AFB" w:rsidP="007D0AFB">
      <w:pPr>
        <w:pStyle w:val="ConsPlusNormal"/>
        <w:ind w:firstLine="540"/>
        <w:jc w:val="both"/>
      </w:pPr>
      <w:r w:rsidRPr="007D0AFB">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7D0AFB" w:rsidRPr="007D0AFB" w:rsidRDefault="007D0AFB" w:rsidP="007D0AFB">
      <w:pPr>
        <w:pStyle w:val="ConsPlusNormal"/>
        <w:ind w:firstLine="540"/>
        <w:jc w:val="both"/>
      </w:pPr>
      <w:r w:rsidRPr="007D0AFB">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7D0AFB" w:rsidRPr="007D0AFB" w:rsidRDefault="007D0AFB" w:rsidP="007D0AFB">
      <w:pPr>
        <w:pStyle w:val="ConsPlusNormal"/>
        <w:ind w:firstLine="540"/>
        <w:jc w:val="both"/>
      </w:pPr>
      <w:r w:rsidRPr="007D0AFB">
        <w:t xml:space="preserve">3.6.7.2. </w:t>
      </w:r>
      <w:r w:rsidRPr="007D0AFB">
        <w:rPr>
          <w:rFonts w:eastAsia="Times New Roman"/>
        </w:rPr>
        <w:t xml:space="preserve">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w:t>
      </w:r>
      <w:r w:rsidRPr="007D0AFB">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7D0AFB" w:rsidRPr="007D0AFB" w:rsidRDefault="007D0AFB" w:rsidP="007D0AFB">
      <w:pPr>
        <w:autoSpaceDE w:val="0"/>
        <w:autoSpaceDN w:val="0"/>
        <w:adjustRightInd w:val="0"/>
        <w:ind w:firstLine="709"/>
        <w:jc w:val="both"/>
        <w:rPr>
          <w:rFonts w:ascii="Times New Roman" w:hAnsi="Times New Roman" w:cs="Times New Roman"/>
        </w:rPr>
      </w:pPr>
      <w:r w:rsidRPr="007D0AFB">
        <w:rPr>
          <w:rFonts w:ascii="Times New Roman" w:hAnsi="Times New Roman" w:cs="Times New Roman"/>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7D0AFB" w:rsidRPr="007D0AFB" w:rsidRDefault="007D0AFB" w:rsidP="007D0AFB">
      <w:pPr>
        <w:pStyle w:val="ConsPlusNormal"/>
        <w:ind w:firstLine="540"/>
        <w:jc w:val="both"/>
      </w:pPr>
      <w:r w:rsidRPr="007D0AFB">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7D0AFB" w:rsidRPr="007D0AFB" w:rsidRDefault="007D0AFB" w:rsidP="007D0AFB">
      <w:pPr>
        <w:pStyle w:val="ConsPlusNormal"/>
        <w:ind w:firstLine="540"/>
        <w:jc w:val="both"/>
      </w:pPr>
      <w:r w:rsidRPr="007D0AFB">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D0AFB" w:rsidRPr="007D0AFB" w:rsidRDefault="007D0AFB" w:rsidP="007D0AFB">
      <w:pPr>
        <w:pStyle w:val="ConsPlusNormal"/>
        <w:ind w:firstLine="540"/>
        <w:jc w:val="both"/>
      </w:pPr>
      <w:bookmarkStart w:id="5" w:name="Par267"/>
      <w:bookmarkEnd w:id="5"/>
      <w:r w:rsidRPr="007D0AFB">
        <w:t>3.6.8. По результатам выездной проверки проверяющий готовит акт проверки в двух экземплярах.</w:t>
      </w:r>
    </w:p>
    <w:p w:rsidR="007D0AFB" w:rsidRPr="007D0AFB" w:rsidRDefault="007D0AFB" w:rsidP="007D0AFB">
      <w:pPr>
        <w:pStyle w:val="ConsPlusNormal"/>
        <w:ind w:firstLine="540"/>
        <w:jc w:val="both"/>
      </w:pPr>
      <w:r w:rsidRPr="007D0AFB">
        <w:t>3.6.9. В акте проверки указываются:</w:t>
      </w:r>
    </w:p>
    <w:p w:rsidR="007D0AFB" w:rsidRPr="007D0AFB" w:rsidRDefault="007D0AFB" w:rsidP="007D0AFB">
      <w:pPr>
        <w:pStyle w:val="ConsPlusNormal"/>
        <w:ind w:firstLine="540"/>
        <w:jc w:val="both"/>
      </w:pPr>
      <w:r w:rsidRPr="007D0AFB">
        <w:t>- дата, время и место составления акта проверки;</w:t>
      </w:r>
    </w:p>
    <w:p w:rsidR="007D0AFB" w:rsidRPr="007D0AFB" w:rsidRDefault="007D0AFB" w:rsidP="007D0AFB">
      <w:pPr>
        <w:pStyle w:val="ConsPlusNormal"/>
        <w:ind w:firstLine="540"/>
        <w:jc w:val="both"/>
      </w:pPr>
      <w:r w:rsidRPr="007D0AFB">
        <w:t>- наименование органа муниципального контроля, проводящего проверку;</w:t>
      </w:r>
    </w:p>
    <w:p w:rsidR="007D0AFB" w:rsidRPr="007D0AFB" w:rsidRDefault="007D0AFB" w:rsidP="007D0AFB">
      <w:pPr>
        <w:pStyle w:val="ConsPlusNormal"/>
        <w:ind w:firstLine="540"/>
        <w:jc w:val="both"/>
      </w:pPr>
      <w:r w:rsidRPr="007D0AFB">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7D0AFB" w:rsidRPr="007D0AFB" w:rsidRDefault="007D0AFB" w:rsidP="007D0AFB">
      <w:pPr>
        <w:pStyle w:val="ConsPlusNormal"/>
        <w:ind w:firstLine="540"/>
        <w:jc w:val="both"/>
      </w:pPr>
      <w:r w:rsidRPr="007D0AFB">
        <w:t>- фамилия, имя, отчество (при наличии) и должность должностного лица (должностных лиц), проводившего проверку;</w:t>
      </w:r>
    </w:p>
    <w:p w:rsidR="007D0AFB" w:rsidRPr="007D0AFB" w:rsidRDefault="007D0AFB" w:rsidP="007D0AFB">
      <w:pPr>
        <w:pStyle w:val="ConsPlusNormal"/>
        <w:ind w:firstLine="540"/>
        <w:jc w:val="both"/>
      </w:pPr>
      <w:r w:rsidRPr="007D0AFB">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7D0AFB" w:rsidRPr="007D0AFB" w:rsidRDefault="007D0AFB" w:rsidP="007D0AFB">
      <w:pPr>
        <w:pStyle w:val="ConsPlusNormal"/>
        <w:ind w:firstLine="540"/>
        <w:jc w:val="both"/>
      </w:pPr>
      <w:r w:rsidRPr="007D0AFB">
        <w:t>- дата, время, продолжительность и место проведения проверки;</w:t>
      </w:r>
    </w:p>
    <w:p w:rsidR="007D0AFB" w:rsidRPr="007D0AFB" w:rsidRDefault="007D0AFB" w:rsidP="007D0AFB">
      <w:pPr>
        <w:pStyle w:val="ConsPlusNormal"/>
        <w:ind w:firstLine="540"/>
        <w:jc w:val="both"/>
      </w:pPr>
      <w:r w:rsidRPr="007D0AFB">
        <w:t>- сведения о результатах проверки, в том числе о выявленных нарушениях, о лицах, допустивших указанные нарушения;</w:t>
      </w:r>
    </w:p>
    <w:p w:rsidR="007D0AFB" w:rsidRPr="007D0AFB" w:rsidRDefault="007D0AFB" w:rsidP="007D0AFB">
      <w:pPr>
        <w:pStyle w:val="ConsPlusNormal"/>
        <w:ind w:firstLine="540"/>
        <w:jc w:val="both"/>
      </w:pPr>
      <w:r w:rsidRPr="007D0AFB">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D0AFB" w:rsidRPr="007D0AFB" w:rsidRDefault="007D0AFB" w:rsidP="007D0AFB">
      <w:pPr>
        <w:pStyle w:val="ConsPlusNormal"/>
        <w:ind w:firstLine="540"/>
        <w:jc w:val="both"/>
      </w:pPr>
      <w:r w:rsidRPr="007D0AFB">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D0AFB" w:rsidRPr="007D0AFB" w:rsidRDefault="007D0AFB" w:rsidP="007D0AFB">
      <w:pPr>
        <w:pStyle w:val="ConsPlusNormal"/>
        <w:ind w:firstLine="540"/>
        <w:jc w:val="both"/>
      </w:pPr>
      <w:r w:rsidRPr="007D0AFB">
        <w:t>- подпись должностного лица (должностных лиц), проводившего проверку.</w:t>
      </w:r>
    </w:p>
    <w:p w:rsidR="007D0AFB" w:rsidRPr="007D0AFB" w:rsidRDefault="007D0AFB" w:rsidP="007D0AFB">
      <w:pPr>
        <w:pStyle w:val="ConsPlusNormal"/>
        <w:ind w:firstLine="540"/>
        <w:jc w:val="both"/>
      </w:pPr>
      <w:r w:rsidRPr="007D0AFB">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D0AFB" w:rsidRPr="007D0AFB" w:rsidRDefault="007D0AFB" w:rsidP="007D0AFB">
      <w:pPr>
        <w:pStyle w:val="ConsPlusNormal"/>
        <w:ind w:firstLine="540"/>
        <w:jc w:val="both"/>
      </w:pPr>
      <w:r w:rsidRPr="007D0AFB">
        <w:t>3.6.9.2. К акту проверки прилагаются протоколы или заключения проведенных исследований, испытаний и экспертиз, материалы фотофиксации,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7D0AFB" w:rsidRPr="007D0AFB" w:rsidRDefault="007D0AFB" w:rsidP="007D0AFB">
      <w:pPr>
        <w:pStyle w:val="ConsPlusNormal"/>
        <w:ind w:firstLine="540"/>
        <w:jc w:val="both"/>
      </w:pPr>
      <w:r w:rsidRPr="007D0AFB">
        <w:t>3.6.9.3. Акт проверки оформляется непосредственно после ее завершения в двух экземплярах.</w:t>
      </w:r>
    </w:p>
    <w:p w:rsidR="007D0AFB" w:rsidRPr="007D0AFB" w:rsidRDefault="007D0AFB" w:rsidP="007D0AFB">
      <w:pPr>
        <w:pStyle w:val="ConsPlusNormal"/>
        <w:ind w:firstLine="540"/>
        <w:jc w:val="both"/>
      </w:pPr>
      <w:r w:rsidRPr="007D0AFB">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rsidR="007D0AFB" w:rsidRPr="007D0AFB" w:rsidRDefault="007D0AFB" w:rsidP="007D0AFB">
      <w:pPr>
        <w:pStyle w:val="ConsPlusNormal"/>
        <w:ind w:firstLine="540"/>
        <w:jc w:val="both"/>
      </w:pPr>
      <w:r w:rsidRPr="007D0AF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7D0AFB" w:rsidRPr="007D0AFB" w:rsidRDefault="007D0AFB" w:rsidP="007D0AFB">
      <w:pPr>
        <w:pStyle w:val="ConsPlusNormal"/>
        <w:ind w:firstLine="540"/>
        <w:jc w:val="both"/>
      </w:pPr>
      <w:r w:rsidRPr="007D0AF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D0AFB" w:rsidRPr="007D0AFB" w:rsidRDefault="007D0AFB" w:rsidP="007D0AFB">
      <w:pPr>
        <w:pStyle w:val="ConsPlusNormal"/>
        <w:ind w:firstLine="540"/>
        <w:jc w:val="both"/>
      </w:pPr>
      <w:r w:rsidRPr="007D0AF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0AFB" w:rsidRPr="007D0AFB" w:rsidRDefault="007D0AFB" w:rsidP="007D0AFB">
      <w:pPr>
        <w:pStyle w:val="ConsPlusNormal"/>
        <w:ind w:firstLine="540"/>
        <w:jc w:val="both"/>
      </w:pPr>
      <w:r w:rsidRPr="007D0AFB">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7D0AFB" w:rsidRPr="007D0AFB" w:rsidRDefault="007D0AFB" w:rsidP="007D0AFB">
      <w:pPr>
        <w:pStyle w:val="ConsPlusNormal"/>
        <w:ind w:firstLine="540"/>
        <w:jc w:val="both"/>
      </w:pPr>
      <w:r w:rsidRPr="007D0AFB">
        <w:t>При отсутствии журнала учета проверок в акте проверки проверяющим делается соответствующая запись.</w:t>
      </w:r>
    </w:p>
    <w:p w:rsidR="007D0AFB" w:rsidRPr="007D0AFB" w:rsidRDefault="007D0AFB" w:rsidP="007D0AFB">
      <w:pPr>
        <w:pStyle w:val="ConsPlusNormal"/>
        <w:ind w:firstLine="540"/>
        <w:jc w:val="both"/>
      </w:pPr>
      <w:r w:rsidRPr="007D0AFB">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D0AFB" w:rsidRPr="007D0AFB" w:rsidRDefault="007D0AFB" w:rsidP="007D0AFB">
      <w:pPr>
        <w:pStyle w:val="ConsPlusNormal"/>
        <w:ind w:firstLine="540"/>
        <w:jc w:val="both"/>
      </w:pPr>
      <w:r w:rsidRPr="007D0AFB">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0AFB" w:rsidRPr="007D0AFB" w:rsidRDefault="007D0AFB" w:rsidP="007D0AFB">
      <w:pPr>
        <w:pStyle w:val="ConsPlusNormal"/>
        <w:ind w:firstLine="540"/>
        <w:jc w:val="both"/>
      </w:pPr>
      <w:r w:rsidRPr="007D0AFB">
        <w:t>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7D0AFB" w:rsidRPr="007D0AFB" w:rsidRDefault="007D0AFB" w:rsidP="007D0AFB">
      <w:pPr>
        <w:pStyle w:val="ConsPlusNormal"/>
        <w:ind w:firstLine="540"/>
        <w:jc w:val="both"/>
      </w:pPr>
      <w:r w:rsidRPr="007D0AFB">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7D0AFB" w:rsidRPr="007D0AFB" w:rsidRDefault="007D0AFB" w:rsidP="007D0AFB">
      <w:pPr>
        <w:pStyle w:val="ConsPlusNormal"/>
        <w:ind w:firstLine="540"/>
        <w:jc w:val="both"/>
      </w:pPr>
      <w:r w:rsidRPr="007D0AFB">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w:t>
      </w:r>
      <w:hyperlink w:anchor="Par379" w:tooltip="Форма" w:history="1">
        <w:r w:rsidRPr="007D0AFB">
          <w:t>предписание</w:t>
        </w:r>
      </w:hyperlink>
      <w:r w:rsidRPr="007D0AFB">
        <w:t xml:space="preserve"> по форме согласно приложению № 2 к административному регламенту об устранении выявленных нарушений с указанием сроков их устранения.</w:t>
      </w:r>
    </w:p>
    <w:p w:rsidR="007D0AFB" w:rsidRPr="007D0AFB" w:rsidRDefault="007D0AFB" w:rsidP="007D0AFB">
      <w:pPr>
        <w:pStyle w:val="ConsPlusNormal"/>
        <w:ind w:firstLine="540"/>
        <w:jc w:val="both"/>
      </w:pPr>
      <w:r w:rsidRPr="007D0AFB">
        <w:t>3.6.15. Предписание об устранении выявленных нарушений вручается под расписку.</w:t>
      </w:r>
    </w:p>
    <w:p w:rsidR="007D0AFB" w:rsidRPr="007D0AFB" w:rsidRDefault="007D0AFB" w:rsidP="007D0AFB">
      <w:pPr>
        <w:pStyle w:val="ConsPlusNormal"/>
        <w:ind w:firstLine="540"/>
        <w:jc w:val="both"/>
      </w:pPr>
      <w:r w:rsidRPr="007D0AFB">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7D0AFB" w:rsidRPr="007D0AFB" w:rsidRDefault="007D0AFB" w:rsidP="007D0AFB">
      <w:pPr>
        <w:pStyle w:val="ConsPlusNormal"/>
        <w:ind w:firstLine="540"/>
        <w:jc w:val="both"/>
      </w:pPr>
      <w:r w:rsidRPr="007D0AFB">
        <w:t>3.6.16. Сроки исполнения административной процедуры проведения проверки и оформления ее результатов.</w:t>
      </w:r>
    </w:p>
    <w:p w:rsidR="007D0AFB" w:rsidRPr="007D0AFB" w:rsidRDefault="007D0AFB" w:rsidP="007D0AFB">
      <w:pPr>
        <w:pStyle w:val="ConsPlusNormal"/>
        <w:ind w:firstLine="540"/>
        <w:jc w:val="both"/>
      </w:pPr>
      <w:r w:rsidRPr="007D0AFB">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7D0AFB">
          <w:t>п. 2.2</w:t>
        </w:r>
      </w:hyperlink>
      <w:r w:rsidRPr="007D0AFB">
        <w:t xml:space="preserve"> настоящего административного регламента.</w:t>
      </w:r>
    </w:p>
    <w:p w:rsidR="007D0AFB" w:rsidRPr="007D0AFB" w:rsidRDefault="007D0AFB" w:rsidP="007D0AFB">
      <w:pPr>
        <w:pStyle w:val="ConsPlusNormal"/>
        <w:ind w:firstLine="540"/>
        <w:jc w:val="both"/>
      </w:pPr>
      <w:r w:rsidRPr="007D0AFB">
        <w:t>3.6.17. Результатами исполнения данной административной процедуры являются:</w:t>
      </w:r>
    </w:p>
    <w:p w:rsidR="007D0AFB" w:rsidRPr="007D0AFB" w:rsidRDefault="007D0AFB" w:rsidP="007D0AFB">
      <w:pPr>
        <w:pStyle w:val="ConsPlusNormal"/>
        <w:ind w:firstLine="540"/>
        <w:jc w:val="both"/>
      </w:pPr>
      <w:r w:rsidRPr="007D0AFB">
        <w:t>- акт проверки;</w:t>
      </w:r>
    </w:p>
    <w:p w:rsidR="007D0AFB" w:rsidRPr="007D0AFB" w:rsidRDefault="007D0AFB" w:rsidP="007D0AFB">
      <w:pPr>
        <w:pStyle w:val="ConsPlusNormal"/>
        <w:ind w:firstLine="540"/>
        <w:jc w:val="both"/>
      </w:pPr>
      <w:r w:rsidRPr="007D0AFB">
        <w:t>- акт о невозможности проведения плановой или внеплановой выездной проверки;</w:t>
      </w:r>
    </w:p>
    <w:p w:rsidR="007D0AFB" w:rsidRPr="007D0AFB" w:rsidRDefault="007D0AFB" w:rsidP="007D0AFB">
      <w:pPr>
        <w:pStyle w:val="ConsPlusNormal"/>
        <w:ind w:firstLine="540"/>
        <w:jc w:val="both"/>
      </w:pPr>
      <w:r w:rsidRPr="007D0AFB">
        <w:t>- акт о прекращении проведения плановой проверки;</w:t>
      </w:r>
    </w:p>
    <w:p w:rsidR="007D0AFB" w:rsidRPr="007D0AFB" w:rsidRDefault="007D0AFB" w:rsidP="007D0AFB">
      <w:pPr>
        <w:pStyle w:val="ConsPlusNormal"/>
        <w:ind w:firstLine="540"/>
        <w:jc w:val="both"/>
      </w:pPr>
      <w:r w:rsidRPr="007D0AFB">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7D0AFB" w:rsidRPr="007D0AFB" w:rsidRDefault="007D0AFB" w:rsidP="007D0AFB">
      <w:pPr>
        <w:pStyle w:val="ConsPlusNormal"/>
        <w:ind w:firstLine="540"/>
        <w:jc w:val="both"/>
        <w:rPr>
          <w:i/>
        </w:rPr>
      </w:pPr>
      <w:r w:rsidRPr="007D0AFB">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D0AFB">
        <w:rPr>
          <w:i/>
          <w:color w:val="333333"/>
        </w:rPr>
        <w:t>).</w:t>
      </w:r>
    </w:p>
    <w:p w:rsidR="007D0AFB" w:rsidRPr="007D0AFB" w:rsidRDefault="007D0AFB" w:rsidP="007D0AFB">
      <w:pPr>
        <w:pStyle w:val="ConsPlusNormal"/>
        <w:ind w:firstLine="540"/>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4. Порядок и формы контроля за осуществлением муниципального</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контроля</w:t>
      </w:r>
    </w:p>
    <w:p w:rsidR="007D0AFB" w:rsidRPr="007D0AFB" w:rsidRDefault="007D0AFB" w:rsidP="007D0AFB">
      <w:pPr>
        <w:pStyle w:val="ConsPlusNormal"/>
        <w:ind w:firstLine="540"/>
        <w:jc w:val="both"/>
      </w:pPr>
      <w:r w:rsidRPr="007D0AFB">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D0AFB" w:rsidRPr="007D0AFB" w:rsidRDefault="007D0AFB" w:rsidP="007D0AFB">
      <w:pPr>
        <w:pStyle w:val="ConsPlusNormal"/>
        <w:ind w:firstLine="540"/>
        <w:jc w:val="both"/>
      </w:pPr>
      <w:r w:rsidRPr="007D0AFB">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w:t>
      </w:r>
      <w:r w:rsidR="00581D44">
        <w:t>главой администрации МО Петровское сельское поселение.</w:t>
      </w:r>
    </w:p>
    <w:p w:rsidR="007D0AFB" w:rsidRPr="007D0AFB" w:rsidRDefault="007D0AFB" w:rsidP="007D0AFB">
      <w:pPr>
        <w:pStyle w:val="ConsPlusNormal"/>
        <w:ind w:firstLine="540"/>
        <w:jc w:val="both"/>
      </w:pPr>
      <w:r w:rsidRPr="007D0AFB">
        <w:t>4.2. Порядок и периодичность осуществления плановых и внеплановых проверок полноты и качества исполнения административного регламента.</w:t>
      </w:r>
    </w:p>
    <w:p w:rsidR="007D0AFB" w:rsidRPr="007D0AFB" w:rsidRDefault="007D0AFB" w:rsidP="007D0AFB">
      <w:pPr>
        <w:pStyle w:val="ConsPlusNormal"/>
        <w:ind w:firstLine="540"/>
        <w:jc w:val="both"/>
      </w:pPr>
      <w:r w:rsidRPr="007D0AFB">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7D0AFB" w:rsidRPr="007D0AFB" w:rsidRDefault="007D0AFB" w:rsidP="007D0AFB">
      <w:pPr>
        <w:pStyle w:val="ConsPlusNormal"/>
        <w:ind w:firstLine="540"/>
        <w:jc w:val="both"/>
      </w:pPr>
      <w:r w:rsidRPr="007D0AFB">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7D0AFB" w:rsidRPr="007D0AFB" w:rsidRDefault="007D0AFB" w:rsidP="007D0AFB">
      <w:pPr>
        <w:pStyle w:val="ConsPlusNormal"/>
        <w:ind w:firstLine="540"/>
        <w:jc w:val="both"/>
      </w:pPr>
      <w:r w:rsidRPr="007D0AFB">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D0AFB" w:rsidRPr="007D0AFB" w:rsidRDefault="007D0AFB" w:rsidP="007D0AFB">
      <w:pPr>
        <w:pStyle w:val="ConsPlusNormal"/>
        <w:ind w:firstLine="540"/>
        <w:jc w:val="both"/>
      </w:pPr>
      <w:r w:rsidRPr="007D0AFB">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7D0AFB" w:rsidRPr="007D0AFB" w:rsidRDefault="007D0AFB" w:rsidP="007D0AFB">
      <w:pPr>
        <w:pStyle w:val="ConsPlusNormal"/>
        <w:ind w:firstLine="540"/>
        <w:jc w:val="both"/>
      </w:pPr>
      <w:r w:rsidRPr="007D0AFB">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D0AFB" w:rsidRPr="007D0AFB" w:rsidRDefault="007D0AFB" w:rsidP="007D0AFB">
      <w:pPr>
        <w:pStyle w:val="ConsPlusNormal"/>
        <w:ind w:firstLine="540"/>
        <w:jc w:val="both"/>
      </w:pPr>
      <w:r w:rsidRPr="007D0AFB">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7D0AFB" w:rsidRPr="007D0AFB" w:rsidRDefault="007D0AFB" w:rsidP="007D0AFB">
      <w:pPr>
        <w:pStyle w:val="ConsPlusNormal"/>
        <w:ind w:firstLine="540"/>
        <w:jc w:val="both"/>
      </w:pPr>
      <w:r w:rsidRPr="007D0AFB">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7D0AFB" w:rsidRPr="007D0AFB" w:rsidRDefault="007D0AFB" w:rsidP="007D0AFB">
      <w:pPr>
        <w:pStyle w:val="ConsPlusNormal"/>
        <w:ind w:firstLine="540"/>
        <w:jc w:val="both"/>
      </w:pPr>
      <w:r w:rsidRPr="007D0AFB">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7D0AFB" w:rsidRPr="007D0AFB" w:rsidRDefault="007D0AFB" w:rsidP="007D0AFB">
      <w:pPr>
        <w:pStyle w:val="ConsPlusNormal"/>
        <w:ind w:firstLine="540"/>
        <w:jc w:val="both"/>
      </w:pPr>
      <w:r w:rsidRPr="007D0AFB">
        <w:t>- жалоб по фактам нарушения должностными лицами Администрации прав, свобод или законных интересов граждан.</w:t>
      </w:r>
    </w:p>
    <w:p w:rsidR="007D0AFB" w:rsidRPr="007D0AFB" w:rsidRDefault="007D0AFB" w:rsidP="007D0AFB">
      <w:pPr>
        <w:pStyle w:val="ConsPlusNormal"/>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5. Досудебный (внесудебный) порядок обжалования решений</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 действий (бездействия) органа муниципального контроля, его</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должностных лиц</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hAnsi="Times New Roman" w:cs="Times New Roman"/>
        </w:rPr>
        <w:t xml:space="preserve">5.1. </w:t>
      </w:r>
      <w:r w:rsidRPr="007D0AFB">
        <w:rPr>
          <w:rFonts w:ascii="Times New Roman" w:eastAsia="Times New Roman" w:hAnsi="Times New Roman" w:cs="Times New Roman"/>
        </w:rPr>
        <w:t>Действия (бездействие) и решения должностных лиц органа муниципального контроля</w:t>
      </w:r>
      <w:r w:rsidR="00581D44">
        <w:rPr>
          <w:rFonts w:ascii="Times New Roman" w:eastAsia="Times New Roman" w:hAnsi="Times New Roman" w:cs="Times New Roman"/>
        </w:rPr>
        <w:t xml:space="preserve"> </w:t>
      </w:r>
      <w:r w:rsidRPr="007D0AFB">
        <w:rPr>
          <w:rFonts w:ascii="Times New Roman" w:eastAsia="Times New Roman" w:hAnsi="Times New Roman" w:cs="Times New Roman"/>
        </w:rPr>
        <w:t>могут быть обжалованы заявителями в досудебном (внесудебном) порядке.</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5.2. Предметом досудебного (внесудебного) порядка обжалования являются: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действия (бездействие) в ходе проведения проверки, а также принятое руководителем Департамента решение о проведении проверки;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нарушение прав и законных интересов заявителей;</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нарушение положений настоящего Регламента;</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нарушение муниципальными служащими служебной этики.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hAnsi="Times New Roman" w:cs="Times New Roman"/>
        </w:rPr>
        <w:t xml:space="preserve">5.3. </w:t>
      </w:r>
      <w:r w:rsidRPr="007D0AFB">
        <w:rPr>
          <w:rFonts w:ascii="Times New Roman" w:eastAsia="Times New Roman" w:hAnsi="Times New Roman" w:cs="Times New Roman"/>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581D44">
        <w:rPr>
          <w:rFonts w:ascii="Times New Roman" w:eastAsia="Times New Roman" w:hAnsi="Times New Roman" w:cs="Times New Roman"/>
        </w:rPr>
        <w:t xml:space="preserve"> </w:t>
      </w:r>
      <w:r w:rsidRPr="007D0AFB">
        <w:rPr>
          <w:rFonts w:ascii="Times New Roman" w:eastAsia="Times New Roman" w:hAnsi="Times New Roman" w:cs="Times New Roman"/>
        </w:rPr>
        <w:t>или в форме электронного документа на имя руководителя органа муниципального контроля по адресу, указанному на странице органа муниципального контроля на официал</w:t>
      </w:r>
      <w:r w:rsidR="00581D44">
        <w:rPr>
          <w:rFonts w:ascii="Times New Roman" w:eastAsia="Times New Roman" w:hAnsi="Times New Roman" w:cs="Times New Roman"/>
        </w:rPr>
        <w:t xml:space="preserve">ьном сайте администрации. </w:t>
      </w:r>
      <w:r w:rsidRPr="007D0AFB">
        <w:rPr>
          <w:rFonts w:ascii="Times New Roman" w:eastAsia="Times New Roman" w:hAnsi="Times New Roman" w:cs="Times New Roman"/>
        </w:rPr>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7D0AFB" w:rsidRPr="007D0AFB" w:rsidRDefault="007D0AFB" w:rsidP="007D0AFB">
      <w:pPr>
        <w:pStyle w:val="ConsPlusNormal"/>
        <w:ind w:firstLine="540"/>
        <w:jc w:val="both"/>
      </w:pPr>
      <w:r w:rsidRPr="007D0AFB">
        <w:t>5.3. Жалоба должна содержать:</w:t>
      </w:r>
    </w:p>
    <w:p w:rsidR="007D0AFB" w:rsidRPr="007D0AFB" w:rsidRDefault="007D0AFB" w:rsidP="007D0AFB">
      <w:pPr>
        <w:pStyle w:val="ConsPlusNormal"/>
        <w:ind w:firstLine="540"/>
        <w:jc w:val="both"/>
      </w:pPr>
      <w:r w:rsidRPr="007D0AFB">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7D0AFB" w:rsidRPr="007D0AFB" w:rsidRDefault="007D0AFB" w:rsidP="007D0AFB">
      <w:pPr>
        <w:pStyle w:val="ConsPlusNormal"/>
        <w:ind w:firstLine="540"/>
        <w:jc w:val="both"/>
      </w:pPr>
      <w:r w:rsidRPr="007D0AFB">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D0AFB" w:rsidRPr="007D0AFB" w:rsidRDefault="007D0AFB" w:rsidP="007D0AFB">
      <w:pPr>
        <w:pStyle w:val="ConsPlusNormal"/>
        <w:ind w:firstLine="540"/>
        <w:jc w:val="both"/>
      </w:pPr>
      <w:r w:rsidRPr="007D0AFB">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7D0AFB" w:rsidRPr="007D0AFB" w:rsidRDefault="007D0AFB" w:rsidP="007D0AFB">
      <w:pPr>
        <w:pStyle w:val="ConsPlusNormal"/>
        <w:ind w:firstLine="540"/>
        <w:jc w:val="both"/>
      </w:pPr>
      <w:r w:rsidRPr="007D0AFB">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7D0AFB" w:rsidRPr="007D0AFB" w:rsidRDefault="007D0AFB" w:rsidP="007D0AFB">
      <w:pPr>
        <w:pStyle w:val="ConsPlusNormal"/>
        <w:ind w:firstLine="540"/>
        <w:jc w:val="both"/>
      </w:pPr>
      <w:r w:rsidRPr="007D0AFB">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7D0AFB" w:rsidRPr="007D0AFB" w:rsidRDefault="007D0AFB" w:rsidP="007D0AFB">
      <w:pPr>
        <w:pStyle w:val="ConsPlusNormal"/>
        <w:ind w:firstLine="540"/>
        <w:jc w:val="both"/>
      </w:pPr>
      <w:r w:rsidRPr="007D0AFB">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7D0AFB" w:rsidRPr="007D0AFB" w:rsidRDefault="007D0AFB" w:rsidP="007D0AFB">
      <w:pPr>
        <w:pStyle w:val="ConsPlusNormal"/>
        <w:ind w:firstLine="540"/>
        <w:jc w:val="both"/>
      </w:pPr>
      <w:r w:rsidRPr="007D0AFB">
        <w:t>5.4. Жалобы на действия (бездействие) и решения, принятые руководителем органа муниципального контроля, подаются в администрацию.</w:t>
      </w:r>
    </w:p>
    <w:p w:rsidR="007D0AFB" w:rsidRPr="007D0AFB" w:rsidRDefault="007D0AFB" w:rsidP="007D0AFB">
      <w:pPr>
        <w:pStyle w:val="ConsPlusNormal"/>
        <w:ind w:firstLine="540"/>
        <w:jc w:val="both"/>
      </w:pPr>
      <w:bookmarkStart w:id="6" w:name="Par349"/>
      <w:bookmarkEnd w:id="6"/>
      <w:r w:rsidRPr="007D0AFB">
        <w:t>5.5. По результатам рассмотрения жалобы в досудебном порядке должностное лицо, рассмотревшее жалобу, принимает мотивированное решение:</w:t>
      </w:r>
    </w:p>
    <w:p w:rsidR="007D0AFB" w:rsidRPr="007D0AFB" w:rsidRDefault="007D0AFB" w:rsidP="007D0AFB">
      <w:pPr>
        <w:pStyle w:val="ConsPlusNormal"/>
        <w:ind w:firstLine="540"/>
        <w:jc w:val="both"/>
      </w:pPr>
      <w:r w:rsidRPr="007D0AFB">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7D0AFB" w:rsidRPr="007D0AFB" w:rsidRDefault="007D0AFB" w:rsidP="007D0AFB">
      <w:pPr>
        <w:pStyle w:val="ConsPlusNormal"/>
        <w:ind w:firstLine="540"/>
        <w:jc w:val="both"/>
      </w:pPr>
      <w:r w:rsidRPr="007D0AFB">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7D0AFB" w:rsidRPr="007D0AFB" w:rsidRDefault="007D0AFB" w:rsidP="007D0AFB">
      <w:pPr>
        <w:pStyle w:val="ConsPlusNormal"/>
        <w:ind w:firstLine="540"/>
        <w:jc w:val="both"/>
      </w:pPr>
      <w:r w:rsidRPr="007D0AFB">
        <w:t>- об оставлении жалобы без удовлетворения с обоснованием причин отказа в удовлетворении разъяснением порядка обжалования.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5.6. Основания для приостановления рассмотрения жалобы и случаи, в которых ответ на жалобу не дается.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Основания для приостановления рассмотрения жалобы отсутствуют.</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Случаями, в которых ответ на жалобу не дается, являются: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в жалобе не указана фамилия, имя, отчество заявителя или почтовый адрес, по которому должен быть направлен ответ;</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5.7. Обращение рассматривается в течение 15 дней с даты его регистрации.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5.8. 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В случае если заявитель полагает, что нарушены его права и свободы, он вправе обратиться в суд общей юрисдикции.</w:t>
      </w:r>
    </w:p>
    <w:p w:rsidR="007D0AFB" w:rsidRPr="007D0AFB" w:rsidRDefault="007D0AFB" w:rsidP="007D0AFB">
      <w:pPr>
        <w:pStyle w:val="ConsPlusNormal"/>
        <w:ind w:firstLine="540"/>
        <w:jc w:val="both"/>
      </w:pPr>
      <w:r w:rsidRPr="007D0AFB">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7D0AFB" w:rsidRPr="007D0AFB" w:rsidRDefault="007D0AFB" w:rsidP="007D0AFB">
      <w:pPr>
        <w:pStyle w:val="ConsPlusNormal"/>
        <w:ind w:firstLine="540"/>
        <w:jc w:val="both"/>
      </w:pPr>
      <w:r w:rsidRPr="007D0AFB">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7D0AFB" w:rsidRPr="007D0AFB" w:rsidRDefault="007D0AFB" w:rsidP="007D0AFB">
      <w:pPr>
        <w:pStyle w:val="ConsPlusNormal"/>
        <w:ind w:firstLine="540"/>
        <w:jc w:val="both"/>
      </w:pPr>
      <w:r w:rsidRPr="007D0AFB">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0AFB" w:rsidRPr="007D0AFB" w:rsidRDefault="007D0AFB" w:rsidP="007D0AFB">
      <w:pPr>
        <w:pStyle w:val="ConsPlusNormal"/>
        <w:jc w:val="both"/>
      </w:pPr>
    </w:p>
    <w:p w:rsidR="007D0AFB" w:rsidRPr="007D0AFB" w:rsidRDefault="007D0AFB" w:rsidP="007D0AFB">
      <w:pPr>
        <w:pStyle w:val="ConsPlusNormal"/>
        <w:jc w:val="right"/>
        <w:outlineLvl w:val="1"/>
      </w:pPr>
      <w:r w:rsidRPr="007D0AFB">
        <w:t>Приложение № 1</w:t>
      </w:r>
    </w:p>
    <w:p w:rsidR="007D0AFB" w:rsidRPr="007D0AFB" w:rsidRDefault="007D0AFB" w:rsidP="007D0AFB">
      <w:pPr>
        <w:pStyle w:val="ConsPlusNormal"/>
        <w:jc w:val="right"/>
      </w:pPr>
      <w:r w:rsidRPr="007D0AFB">
        <w:t>к Административному регламенту</w:t>
      </w:r>
    </w:p>
    <w:p w:rsidR="007D0AFB" w:rsidRPr="007D0AFB" w:rsidRDefault="007D0AFB" w:rsidP="007D0AFB">
      <w:pPr>
        <w:pStyle w:val="ConsPlusNormal"/>
        <w:jc w:val="both"/>
      </w:pPr>
    </w:p>
    <w:p w:rsidR="007D0AFB" w:rsidRPr="007D0AFB" w:rsidRDefault="007D0AFB" w:rsidP="007D0AFB">
      <w:pPr>
        <w:pStyle w:val="ConsPlusTitle"/>
        <w:jc w:val="center"/>
        <w:rPr>
          <w:rFonts w:ascii="Times New Roman" w:hAnsi="Times New Roman" w:cs="Times New Roman"/>
        </w:rPr>
      </w:pPr>
      <w:bookmarkStart w:id="7" w:name="Par364"/>
      <w:bookmarkEnd w:id="7"/>
      <w:r w:rsidRPr="007D0AFB">
        <w:rPr>
          <w:rFonts w:ascii="Times New Roman" w:hAnsi="Times New Roman" w:cs="Times New Roman"/>
        </w:rPr>
        <w:t>БЛОК-СХЕМА</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ОСУЩЕСТВЛЕНИЯ МУНИЦИПАЛЬНОГО КОНТРОЛЯ ЗА ИСПОЛЬЗОВАНИЕМ</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 ОХРАНОЙ НЕДР ПРИ ДОБЫЧЕ ОБЩЕРАСПРОСТРАНЕННЫХ ПОЛЕЗНЫХ</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ИСКОПАЕМЫХ, А ТАКЖЕ ПРИ СТРОИТЕЛЬСТВЕ ПОДЗЕМНЫХ СООРУЖЕНИЙ,</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НЕ СВЯЗАННЫХ С ДОБЫЧЕЙ ПОЛЕЗНЫХ ИСКОПАЕМЫХ</w:t>
      </w:r>
    </w:p>
    <w:p w:rsidR="007D0AFB" w:rsidRPr="007D0AFB" w:rsidRDefault="007D0AFB" w:rsidP="007D0AFB">
      <w:pPr>
        <w:pStyle w:val="ConsPlusNormal"/>
        <w:jc w:val="center"/>
      </w:pPr>
      <w:r w:rsidRPr="007D0AFB">
        <w:rPr>
          <w:noProof/>
          <w:position w:val="-473"/>
        </w:rPr>
        <w:drawing>
          <wp:inline distT="0" distB="0" distL="0" distR="0" wp14:anchorId="0BD8E39E" wp14:editId="1AA0ECDB">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tretch>
                      <a:fillRect/>
                    </a:stretch>
                  </pic:blipFill>
                  <pic:spPr bwMode="auto">
                    <a:xfrm>
                      <a:off x="0" y="0"/>
                      <a:ext cx="14028036" cy="6873457"/>
                    </a:xfrm>
                    <a:prstGeom prst="rect">
                      <a:avLst/>
                    </a:prstGeom>
                    <a:noFill/>
                    <a:ln>
                      <a:noFill/>
                    </a:ln>
                  </pic:spPr>
                </pic:pic>
              </a:graphicData>
            </a:graphic>
          </wp:inline>
        </w:drawing>
      </w:r>
    </w:p>
    <w:p w:rsidR="007D0AFB" w:rsidRPr="007D0AFB" w:rsidRDefault="007D0AFB" w:rsidP="007D0AFB">
      <w:pPr>
        <w:pStyle w:val="ConsPlusNormal"/>
        <w:jc w:val="both"/>
      </w:pPr>
    </w:p>
    <w:p w:rsidR="007D0AFB" w:rsidRPr="007D0AFB" w:rsidRDefault="007D0AFB" w:rsidP="007D0AFB">
      <w:pPr>
        <w:pStyle w:val="ConsPlusNormal"/>
        <w:jc w:val="both"/>
      </w:pPr>
    </w:p>
    <w:p w:rsidR="007D0AFB" w:rsidRPr="007D0AFB" w:rsidRDefault="007D0AFB" w:rsidP="007D0AFB">
      <w:pPr>
        <w:pStyle w:val="ConsPlusNormal"/>
        <w:jc w:val="right"/>
        <w:outlineLvl w:val="1"/>
      </w:pPr>
      <w:r w:rsidRPr="007D0AFB">
        <w:t>Приложение № 2</w:t>
      </w:r>
    </w:p>
    <w:p w:rsidR="007D0AFB" w:rsidRPr="007D0AFB" w:rsidRDefault="007D0AFB" w:rsidP="007D0AFB">
      <w:pPr>
        <w:pStyle w:val="ConsPlusNormal"/>
        <w:jc w:val="right"/>
      </w:pPr>
      <w:r w:rsidRPr="007D0AFB">
        <w:t>к Административному регламенту</w:t>
      </w:r>
    </w:p>
    <w:p w:rsidR="007D0AFB" w:rsidRPr="007D0AFB" w:rsidRDefault="007D0AFB" w:rsidP="007D0AFB">
      <w:pPr>
        <w:pStyle w:val="ConsPlusNormal"/>
        <w:jc w:val="center"/>
      </w:pPr>
      <w:bookmarkStart w:id="8" w:name="Par379"/>
      <w:bookmarkEnd w:id="8"/>
      <w:r w:rsidRPr="007D0AFB">
        <w:t>Форма</w:t>
      </w:r>
    </w:p>
    <w:p w:rsidR="007D0AFB" w:rsidRPr="007D0AFB" w:rsidRDefault="007D0AFB" w:rsidP="007D0AFB">
      <w:pPr>
        <w:pStyle w:val="ConsPlusNormal"/>
        <w:jc w:val="center"/>
      </w:pPr>
      <w:r w:rsidRPr="007D0AFB">
        <w:t>предписания органа муниципального контроля</w:t>
      </w:r>
    </w:p>
    <w:p w:rsidR="007D0AFB" w:rsidRPr="007D0AFB" w:rsidRDefault="00581D44" w:rsidP="007D0AFB">
      <w:pPr>
        <w:pStyle w:val="ConsPlusNormal"/>
        <w:jc w:val="center"/>
      </w:pPr>
      <w:r>
        <w:t>МО Петровское сельское поселение</w:t>
      </w:r>
    </w:p>
    <w:p w:rsidR="007D0AFB" w:rsidRPr="007D0AFB" w:rsidRDefault="007D0AFB" w:rsidP="007D0A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7D0AFB" w:rsidRPr="007D0AFB" w:rsidTr="005A3C4E">
        <w:tc>
          <w:tcPr>
            <w:tcW w:w="9071" w:type="dxa"/>
          </w:tcPr>
          <w:p w:rsidR="007D0AFB" w:rsidRPr="007D0AFB" w:rsidRDefault="007D0AFB" w:rsidP="005A3C4E">
            <w:pPr>
              <w:pStyle w:val="ConsPlusNormal"/>
              <w:jc w:val="center"/>
            </w:pPr>
            <w:r w:rsidRPr="007D0AFB">
              <w:t>ПРЕДПИСАНИЕ № _______</w:t>
            </w:r>
          </w:p>
          <w:p w:rsidR="007D0AFB" w:rsidRPr="007D0AFB" w:rsidRDefault="007D0AFB" w:rsidP="005A3C4E">
            <w:pPr>
              <w:pStyle w:val="ConsPlusNormal"/>
              <w:jc w:val="center"/>
            </w:pPr>
            <w:r w:rsidRPr="007D0AFB">
              <w:t>«___» ______________ 20___ г.</w:t>
            </w:r>
          </w:p>
          <w:p w:rsidR="007D0AFB" w:rsidRPr="007D0AFB" w:rsidRDefault="007D0AFB" w:rsidP="005A3C4E">
            <w:pPr>
              <w:pStyle w:val="ConsPlusNormal"/>
            </w:pPr>
          </w:p>
          <w:p w:rsidR="007D0AFB" w:rsidRPr="007D0AFB" w:rsidRDefault="007D0AFB" w:rsidP="005A3C4E">
            <w:pPr>
              <w:pStyle w:val="ConsPlusNormal"/>
              <w:ind w:firstLine="283"/>
              <w:jc w:val="both"/>
            </w:pPr>
            <w:r w:rsidRPr="007D0AFB">
              <w:t>В результате проверки ____________________________________________________</w:t>
            </w:r>
          </w:p>
          <w:p w:rsidR="007D0AFB" w:rsidRPr="007D0AFB" w:rsidRDefault="007D0AFB" w:rsidP="005A3C4E">
            <w:pPr>
              <w:pStyle w:val="ConsPlusNormal"/>
              <w:jc w:val="center"/>
            </w:pPr>
            <w:r w:rsidRPr="007D0AFB">
              <w:t>(наименование юридического лица, индивидуального предпринимателя)</w:t>
            </w:r>
          </w:p>
          <w:p w:rsidR="007D0AFB" w:rsidRPr="007D0AFB" w:rsidRDefault="007D0AFB" w:rsidP="005A3C4E">
            <w:pPr>
              <w:pStyle w:val="ConsPlusNormal"/>
              <w:jc w:val="both"/>
            </w:pPr>
            <w:r w:rsidRPr="007D0AFB">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7D0AFB" w:rsidRPr="007D0AFB" w:rsidRDefault="007D0AFB" w:rsidP="005A3C4E">
            <w:pPr>
              <w:pStyle w:val="ConsPlusNormal"/>
            </w:pPr>
            <w:r w:rsidRPr="007D0AFB">
              <w:t>__________________________________________________________________________</w:t>
            </w:r>
          </w:p>
          <w:p w:rsidR="007D0AFB" w:rsidRPr="007D0AFB" w:rsidRDefault="007D0AFB" w:rsidP="005A3C4E">
            <w:pPr>
              <w:pStyle w:val="ConsPlusNormal"/>
              <w:jc w:val="center"/>
            </w:pPr>
            <w:r w:rsidRPr="007D0AFB">
              <w:t>__________________________________________________________________________</w:t>
            </w:r>
          </w:p>
          <w:p w:rsidR="007D0AFB" w:rsidRPr="007D0AFB" w:rsidRDefault="007D0AFB" w:rsidP="005A3C4E">
            <w:pPr>
              <w:pStyle w:val="ConsPlusNormal"/>
              <w:jc w:val="center"/>
            </w:pPr>
            <w:r w:rsidRPr="007D0AFB">
              <w:t>(указать вид деятельности)</w:t>
            </w:r>
          </w:p>
          <w:p w:rsidR="007D0AFB" w:rsidRPr="007D0AFB" w:rsidRDefault="007D0AFB" w:rsidP="005A3C4E">
            <w:pPr>
              <w:pStyle w:val="ConsPlusNormal"/>
              <w:ind w:firstLine="283"/>
              <w:jc w:val="both"/>
            </w:pPr>
            <w:r w:rsidRPr="007D0AFB">
              <w:t>На основании вышеизложенного предписываю осуществить мероприятия по устранению следующих нарушений:</w:t>
            </w:r>
          </w:p>
        </w:tc>
      </w:tr>
    </w:tbl>
    <w:p w:rsidR="007D0AFB" w:rsidRPr="007D0AFB" w:rsidRDefault="007D0AFB" w:rsidP="007D0A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7D0AFB" w:rsidRPr="007D0AFB" w:rsidTr="005A3C4E">
        <w:tc>
          <w:tcPr>
            <w:tcW w:w="624"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 п/п</w:t>
            </w:r>
          </w:p>
        </w:tc>
        <w:tc>
          <w:tcPr>
            <w:tcW w:w="5896"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Срок устранения нарушения</w:t>
            </w:r>
          </w:p>
        </w:tc>
      </w:tr>
      <w:tr w:rsidR="007D0AFB" w:rsidRPr="007D0AFB" w:rsidTr="005A3C4E">
        <w:tc>
          <w:tcPr>
            <w:tcW w:w="624"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1.</w:t>
            </w:r>
          </w:p>
        </w:tc>
        <w:tc>
          <w:tcPr>
            <w:tcW w:w="5896"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r>
      <w:tr w:rsidR="007D0AFB" w:rsidRPr="007D0AFB" w:rsidTr="005A3C4E">
        <w:tc>
          <w:tcPr>
            <w:tcW w:w="624"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2.</w:t>
            </w:r>
          </w:p>
        </w:tc>
        <w:tc>
          <w:tcPr>
            <w:tcW w:w="5896"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r>
      <w:tr w:rsidR="007D0AFB" w:rsidRPr="007D0AFB" w:rsidTr="005A3C4E">
        <w:tc>
          <w:tcPr>
            <w:tcW w:w="624"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3.</w:t>
            </w:r>
          </w:p>
        </w:tc>
        <w:tc>
          <w:tcPr>
            <w:tcW w:w="5896"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r>
    </w:tbl>
    <w:p w:rsidR="007D0AFB" w:rsidRPr="007D0AFB" w:rsidRDefault="007D0AFB" w:rsidP="007D0A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7D0AFB" w:rsidRPr="007D0AFB" w:rsidTr="005A3C4E">
        <w:tc>
          <w:tcPr>
            <w:tcW w:w="2665" w:type="dxa"/>
          </w:tcPr>
          <w:p w:rsidR="007D0AFB" w:rsidRPr="007D0AFB" w:rsidRDefault="007D0AFB" w:rsidP="005A3C4E">
            <w:pPr>
              <w:pStyle w:val="ConsPlusNormal"/>
              <w:jc w:val="both"/>
            </w:pPr>
            <w:r w:rsidRPr="007D0AFB">
              <w:t>Глава _______________</w:t>
            </w:r>
          </w:p>
        </w:tc>
        <w:tc>
          <w:tcPr>
            <w:tcW w:w="3241" w:type="dxa"/>
          </w:tcPr>
          <w:p w:rsidR="007D0AFB" w:rsidRPr="007D0AFB" w:rsidRDefault="007D0AFB" w:rsidP="005A3C4E">
            <w:pPr>
              <w:pStyle w:val="ConsPlusNormal"/>
              <w:jc w:val="center"/>
            </w:pPr>
            <w:r w:rsidRPr="007D0AFB">
              <w:t>_____________________</w:t>
            </w:r>
          </w:p>
          <w:p w:rsidR="007D0AFB" w:rsidRPr="007D0AFB" w:rsidRDefault="007D0AFB" w:rsidP="005A3C4E">
            <w:pPr>
              <w:pStyle w:val="ConsPlusNormal"/>
              <w:jc w:val="center"/>
            </w:pPr>
            <w:r w:rsidRPr="007D0AFB">
              <w:t>(подпись, печать)</w:t>
            </w:r>
          </w:p>
        </w:tc>
        <w:tc>
          <w:tcPr>
            <w:tcW w:w="2821" w:type="dxa"/>
          </w:tcPr>
          <w:p w:rsidR="007D0AFB" w:rsidRPr="007D0AFB" w:rsidRDefault="007D0AFB" w:rsidP="005A3C4E">
            <w:pPr>
              <w:pStyle w:val="ConsPlusNormal"/>
              <w:jc w:val="center"/>
            </w:pPr>
            <w:r w:rsidRPr="007D0AFB">
              <w:t>________________________</w:t>
            </w:r>
          </w:p>
          <w:p w:rsidR="007D0AFB" w:rsidRPr="007D0AFB" w:rsidRDefault="007D0AFB" w:rsidP="005A3C4E">
            <w:pPr>
              <w:pStyle w:val="ConsPlusNormal"/>
              <w:jc w:val="center"/>
            </w:pPr>
            <w:r w:rsidRPr="007D0AFB">
              <w:t>(инициалы, фамилия)</w:t>
            </w:r>
          </w:p>
        </w:tc>
      </w:tr>
    </w:tbl>
    <w:p w:rsidR="007D0AFB" w:rsidRPr="007D0AFB" w:rsidRDefault="007D0AFB" w:rsidP="007D0AFB">
      <w:pPr>
        <w:rPr>
          <w:rFonts w:ascii="Times New Roman" w:hAnsi="Times New Roman" w:cs="Times New Roman"/>
        </w:rPr>
      </w:pPr>
    </w:p>
    <w:p w:rsidR="007D0AFB" w:rsidRPr="007D0AFB" w:rsidRDefault="007D0AFB" w:rsidP="007D0AFB">
      <w:pPr>
        <w:rPr>
          <w:rFonts w:ascii="Times New Roman" w:hAnsi="Times New Roman" w:cs="Times New Roman"/>
        </w:rPr>
      </w:pPr>
    </w:p>
    <w:p w:rsidR="007D0AFB" w:rsidRPr="007D0AFB" w:rsidRDefault="007D0AFB" w:rsidP="007D0AFB">
      <w:pPr>
        <w:pStyle w:val="ConsPlusNormal"/>
        <w:jc w:val="center"/>
      </w:pPr>
      <w:r w:rsidRPr="007D0AFB">
        <w:t>Форма</w:t>
      </w:r>
    </w:p>
    <w:p w:rsidR="007D0AFB" w:rsidRPr="007D0AFB" w:rsidRDefault="007D0AFB" w:rsidP="007D0AFB">
      <w:pPr>
        <w:pStyle w:val="ConsPlusNormal"/>
        <w:jc w:val="center"/>
      </w:pPr>
      <w:r w:rsidRPr="007D0AFB">
        <w:t xml:space="preserve">распоряжения о приостановлении проверки </w:t>
      </w:r>
    </w:p>
    <w:p w:rsidR="007D0AFB" w:rsidRPr="007D0AFB" w:rsidRDefault="007D0AFB" w:rsidP="007D0AFB">
      <w:pPr>
        <w:pStyle w:val="ConsPlusNormal"/>
        <w:jc w:val="center"/>
      </w:pPr>
    </w:p>
    <w:p w:rsidR="007D0AFB" w:rsidRPr="007D0AFB" w:rsidRDefault="007D0AFB" w:rsidP="007D0AFB">
      <w:pPr>
        <w:pStyle w:val="ConsPlusNormal"/>
        <w:ind w:firstLine="283"/>
        <w:jc w:val="both"/>
      </w:pPr>
      <w:r w:rsidRPr="007D0AFB">
        <w:t>В результате проверки ____________________________________________________</w:t>
      </w:r>
    </w:p>
    <w:p w:rsidR="007D0AFB" w:rsidRPr="007D0AFB" w:rsidRDefault="007D0AFB" w:rsidP="007D0AFB">
      <w:pPr>
        <w:pStyle w:val="ConsPlusNormal"/>
        <w:jc w:val="center"/>
      </w:pPr>
      <w:r w:rsidRPr="007D0AFB">
        <w:t>(наименование юридического лица, индивидуального предпринимателя)</w:t>
      </w:r>
    </w:p>
    <w:p w:rsidR="007D0AFB" w:rsidRPr="007D0AFB" w:rsidRDefault="007D0AFB" w:rsidP="007D0AFB">
      <w:pPr>
        <w:pStyle w:val="ConsPlusNormal"/>
        <w:jc w:val="both"/>
      </w:pPr>
      <w:r w:rsidRPr="007D0AFB">
        <w:t>На основании распоряжения «_____» ____________ 20___ г. №_____  проверка приостановлена ______________________________________(по причине) на срок______________________.</w:t>
      </w:r>
    </w:p>
    <w:p w:rsidR="007D0AFB" w:rsidRPr="007D0AFB" w:rsidRDefault="007D0AFB" w:rsidP="007D0AFB">
      <w:pPr>
        <w:pStyle w:val="ConsPlusNormal"/>
        <w:jc w:val="both"/>
      </w:pPr>
      <w:r w:rsidRPr="007D0AFB">
        <w:t>По истечению указанного срока Вы будете проинформированы о возобновлении проверки.</w:t>
      </w:r>
    </w:p>
    <w:p w:rsidR="007D0AFB" w:rsidRPr="007D0AFB" w:rsidRDefault="007D0AFB" w:rsidP="007D0AFB">
      <w:pPr>
        <w:tabs>
          <w:tab w:val="left" w:pos="8565"/>
        </w:tabs>
        <w:rPr>
          <w:rFonts w:ascii="Times New Roman" w:hAnsi="Times New Roman" w:cs="Times New Roman"/>
        </w:rPr>
      </w:pPr>
      <w:r w:rsidRPr="007D0AFB">
        <w:rPr>
          <w:rFonts w:ascii="Times New Roman" w:hAnsi="Times New Roman" w:cs="Times New Roman"/>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7D0AFB" w:rsidRPr="007D0AFB" w:rsidTr="005A3C4E">
        <w:tc>
          <w:tcPr>
            <w:tcW w:w="2665" w:type="dxa"/>
          </w:tcPr>
          <w:p w:rsidR="007D0AFB" w:rsidRPr="007D0AFB" w:rsidRDefault="007D0AFB" w:rsidP="005A3C4E">
            <w:pPr>
              <w:pStyle w:val="ConsPlusNormal"/>
              <w:jc w:val="both"/>
            </w:pPr>
            <w:r w:rsidRPr="007D0AFB">
              <w:t>Глава _______________</w:t>
            </w:r>
          </w:p>
        </w:tc>
        <w:tc>
          <w:tcPr>
            <w:tcW w:w="3241" w:type="dxa"/>
          </w:tcPr>
          <w:p w:rsidR="007D0AFB" w:rsidRPr="007D0AFB" w:rsidRDefault="007D0AFB" w:rsidP="005A3C4E">
            <w:pPr>
              <w:pStyle w:val="ConsPlusNormal"/>
              <w:jc w:val="center"/>
            </w:pPr>
            <w:r w:rsidRPr="007D0AFB">
              <w:t>_____________________</w:t>
            </w:r>
          </w:p>
          <w:p w:rsidR="007D0AFB" w:rsidRPr="007D0AFB" w:rsidRDefault="007D0AFB" w:rsidP="005A3C4E">
            <w:pPr>
              <w:pStyle w:val="ConsPlusNormal"/>
              <w:jc w:val="center"/>
            </w:pPr>
            <w:r w:rsidRPr="007D0AFB">
              <w:t>(подпись, печать)</w:t>
            </w:r>
          </w:p>
        </w:tc>
        <w:tc>
          <w:tcPr>
            <w:tcW w:w="2821" w:type="dxa"/>
          </w:tcPr>
          <w:p w:rsidR="007D0AFB" w:rsidRPr="007D0AFB" w:rsidRDefault="007D0AFB" w:rsidP="005A3C4E">
            <w:pPr>
              <w:pStyle w:val="ConsPlusNormal"/>
              <w:jc w:val="center"/>
            </w:pPr>
            <w:r w:rsidRPr="007D0AFB">
              <w:t>________________________</w:t>
            </w:r>
          </w:p>
          <w:p w:rsidR="007D0AFB" w:rsidRPr="007D0AFB" w:rsidRDefault="007D0AFB" w:rsidP="005A3C4E">
            <w:pPr>
              <w:pStyle w:val="ConsPlusNormal"/>
              <w:jc w:val="center"/>
            </w:pPr>
            <w:r w:rsidRPr="007D0AFB">
              <w:t>(инициалы, фамилия)</w:t>
            </w:r>
          </w:p>
        </w:tc>
      </w:tr>
    </w:tbl>
    <w:p w:rsidR="007D0AFB" w:rsidRPr="007D0AFB" w:rsidRDefault="007D0AFB" w:rsidP="007D0AFB">
      <w:pPr>
        <w:tabs>
          <w:tab w:val="left" w:pos="8565"/>
        </w:tabs>
        <w:rPr>
          <w:rFonts w:ascii="Times New Roman" w:hAnsi="Times New Roman" w:cs="Times New Roman"/>
        </w:rPr>
      </w:pPr>
    </w:p>
    <w:p w:rsidR="007D0AFB" w:rsidRPr="007D0AFB" w:rsidRDefault="007D0AFB" w:rsidP="007D0AFB">
      <w:pPr>
        <w:tabs>
          <w:tab w:val="left" w:pos="8565"/>
        </w:tabs>
        <w:jc w:val="center"/>
        <w:rPr>
          <w:rFonts w:ascii="Times New Roman" w:hAnsi="Times New Roman" w:cs="Times New Roman"/>
        </w:rPr>
      </w:pPr>
    </w:p>
    <w:p w:rsidR="007D0AFB" w:rsidRPr="007D0AFB" w:rsidRDefault="007D0AFB" w:rsidP="007D0AFB">
      <w:pPr>
        <w:tabs>
          <w:tab w:val="left" w:pos="8565"/>
        </w:tabs>
        <w:jc w:val="center"/>
        <w:rPr>
          <w:rFonts w:ascii="Times New Roman" w:hAnsi="Times New Roman" w:cs="Times New Roman"/>
        </w:rPr>
      </w:pPr>
      <w:r w:rsidRPr="007D0AFB">
        <w:rPr>
          <w:rFonts w:ascii="Times New Roman" w:hAnsi="Times New Roman" w:cs="Times New Roman"/>
        </w:rPr>
        <w:t>Форма</w:t>
      </w:r>
    </w:p>
    <w:p w:rsidR="007D0AFB" w:rsidRPr="007D0AFB" w:rsidRDefault="007D0AFB" w:rsidP="007D0AFB">
      <w:pPr>
        <w:tabs>
          <w:tab w:val="left" w:pos="8565"/>
        </w:tabs>
        <w:jc w:val="center"/>
        <w:rPr>
          <w:rFonts w:ascii="Times New Roman" w:hAnsi="Times New Roman" w:cs="Times New Roman"/>
        </w:rPr>
      </w:pPr>
      <w:r w:rsidRPr="007D0AFB">
        <w:rPr>
          <w:rFonts w:ascii="Times New Roman" w:hAnsi="Times New Roman" w:cs="Times New Roman"/>
        </w:rPr>
        <w:t>Распоряжения о возобновлении проверки</w:t>
      </w:r>
    </w:p>
    <w:p w:rsidR="007D0AFB" w:rsidRPr="007D0AFB" w:rsidRDefault="007D0AFB" w:rsidP="007D0AFB">
      <w:pPr>
        <w:tabs>
          <w:tab w:val="left" w:pos="8565"/>
        </w:tabs>
        <w:jc w:val="center"/>
        <w:rPr>
          <w:rFonts w:ascii="Times New Roman" w:hAnsi="Times New Roman" w:cs="Times New Roman"/>
        </w:rPr>
      </w:pPr>
    </w:p>
    <w:p w:rsidR="007D0AFB" w:rsidRPr="007D0AFB" w:rsidRDefault="007D0AFB" w:rsidP="007D0AFB">
      <w:pPr>
        <w:pStyle w:val="ConsPlusNormal"/>
        <w:ind w:firstLine="283"/>
        <w:jc w:val="both"/>
      </w:pPr>
      <w:r w:rsidRPr="007D0AFB">
        <w:t>В результате проверки ____________________________________________________</w:t>
      </w:r>
    </w:p>
    <w:p w:rsidR="007D0AFB" w:rsidRPr="007D0AFB" w:rsidRDefault="007D0AFB" w:rsidP="007D0AFB">
      <w:pPr>
        <w:pStyle w:val="ConsPlusNormal"/>
        <w:jc w:val="both"/>
      </w:pPr>
      <w:r w:rsidRPr="007D0AFB">
        <w:t>(наименование юридического лица, индивидуального предпринимателя)</w:t>
      </w:r>
    </w:p>
    <w:p w:rsidR="007D0AFB" w:rsidRPr="007D0AFB" w:rsidRDefault="007D0AFB" w:rsidP="007D0AFB">
      <w:pPr>
        <w:pStyle w:val="ConsPlusNormal"/>
        <w:jc w:val="both"/>
      </w:pPr>
      <w:r w:rsidRPr="007D0AFB">
        <w:t>на основании распоряжения «_____» ____________ 20___ г. № _____  проверка приостановлена ______________________________________(по причине) на срок______________________.</w:t>
      </w:r>
    </w:p>
    <w:p w:rsidR="007D0AFB" w:rsidRPr="007D0AFB" w:rsidRDefault="007D0AFB" w:rsidP="007D0AFB">
      <w:pPr>
        <w:tabs>
          <w:tab w:val="left" w:pos="8565"/>
        </w:tabs>
        <w:jc w:val="both"/>
        <w:rPr>
          <w:rFonts w:ascii="Times New Roman" w:hAnsi="Times New Roman" w:cs="Times New Roman"/>
        </w:rPr>
      </w:pPr>
      <w:r w:rsidRPr="007D0AFB">
        <w:rPr>
          <w:rFonts w:ascii="Times New Roman" w:hAnsi="Times New Roman" w:cs="Times New Roman"/>
        </w:rPr>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7D0AFB" w:rsidRPr="007D0AFB" w:rsidTr="005A3C4E">
        <w:tc>
          <w:tcPr>
            <w:tcW w:w="2665" w:type="dxa"/>
          </w:tcPr>
          <w:p w:rsidR="007D0AFB" w:rsidRPr="007D0AFB" w:rsidRDefault="007D0AFB" w:rsidP="005A3C4E">
            <w:pPr>
              <w:pStyle w:val="ConsPlusNormal"/>
              <w:jc w:val="both"/>
            </w:pPr>
            <w:r w:rsidRPr="007D0AFB">
              <w:t>Глава _______________</w:t>
            </w:r>
          </w:p>
        </w:tc>
        <w:tc>
          <w:tcPr>
            <w:tcW w:w="3241" w:type="dxa"/>
          </w:tcPr>
          <w:p w:rsidR="007D0AFB" w:rsidRPr="007D0AFB" w:rsidRDefault="007D0AFB" w:rsidP="005A3C4E">
            <w:pPr>
              <w:pStyle w:val="ConsPlusNormal"/>
              <w:jc w:val="center"/>
            </w:pPr>
            <w:r w:rsidRPr="007D0AFB">
              <w:t>_____________________</w:t>
            </w:r>
          </w:p>
          <w:p w:rsidR="007D0AFB" w:rsidRPr="007D0AFB" w:rsidRDefault="007D0AFB" w:rsidP="005A3C4E">
            <w:pPr>
              <w:pStyle w:val="ConsPlusNormal"/>
              <w:jc w:val="center"/>
            </w:pPr>
            <w:r w:rsidRPr="007D0AFB">
              <w:t>(подпись, печать)</w:t>
            </w:r>
          </w:p>
        </w:tc>
        <w:tc>
          <w:tcPr>
            <w:tcW w:w="2821" w:type="dxa"/>
          </w:tcPr>
          <w:p w:rsidR="007D0AFB" w:rsidRPr="007D0AFB" w:rsidRDefault="007D0AFB" w:rsidP="005A3C4E">
            <w:pPr>
              <w:pStyle w:val="ConsPlusNormal"/>
              <w:jc w:val="center"/>
            </w:pPr>
            <w:r w:rsidRPr="007D0AFB">
              <w:t>________________________</w:t>
            </w:r>
          </w:p>
          <w:p w:rsidR="007D0AFB" w:rsidRPr="007D0AFB" w:rsidRDefault="007D0AFB" w:rsidP="005A3C4E">
            <w:pPr>
              <w:pStyle w:val="ConsPlusNormal"/>
              <w:jc w:val="center"/>
            </w:pPr>
            <w:r w:rsidRPr="007D0AFB">
              <w:t>(инициалы, фамилия)</w:t>
            </w:r>
          </w:p>
        </w:tc>
      </w:tr>
    </w:tbl>
    <w:p w:rsidR="007D0AFB" w:rsidRPr="007D0AFB" w:rsidRDefault="007D0AFB" w:rsidP="007D0AFB">
      <w:pPr>
        <w:rPr>
          <w:rFonts w:ascii="Times New Roman" w:hAnsi="Times New Roman" w:cs="Times New Roman"/>
        </w:rPr>
      </w:pPr>
    </w:p>
    <w:p w:rsidR="000353B8" w:rsidRPr="007D0AFB" w:rsidRDefault="000353B8" w:rsidP="007D0AFB">
      <w:pPr>
        <w:pStyle w:val="a6"/>
        <w:tabs>
          <w:tab w:val="left" w:pos="993"/>
        </w:tabs>
        <w:spacing w:before="0" w:beforeAutospacing="0" w:after="0" w:afterAutospacing="0"/>
        <w:ind w:firstLine="709"/>
        <w:jc w:val="both"/>
      </w:pPr>
    </w:p>
    <w:sectPr w:rsidR="000353B8" w:rsidRPr="007D0AFB" w:rsidSect="007D0AFB">
      <w:foot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F3" w:rsidRDefault="008B7EF3" w:rsidP="008B7EF3">
      <w:r>
        <w:separator/>
      </w:r>
    </w:p>
  </w:endnote>
  <w:endnote w:type="continuationSeparator" w:id="0">
    <w:p w:rsidR="008B7EF3" w:rsidRDefault="008B7EF3" w:rsidP="008B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FB" w:rsidRPr="00407440" w:rsidRDefault="007D0AFB" w:rsidP="007D0AFB">
    <w:pPr>
      <w:rPr>
        <w:rFonts w:ascii="Times New Roman" w:hAnsi="Times New Roman" w:cs="Times New Roman"/>
        <w:sz w:val="20"/>
        <w:szCs w:val="28"/>
      </w:rPr>
    </w:pPr>
    <w:r w:rsidRPr="00407440">
      <w:rPr>
        <w:rFonts w:ascii="Times New Roman" w:hAnsi="Times New Roman" w:cs="Times New Roman"/>
        <w:sz w:val="20"/>
        <w:szCs w:val="28"/>
      </w:rPr>
      <w:t>Исп. О.Н. Олещенко</w:t>
    </w:r>
  </w:p>
  <w:p w:rsidR="007D0AFB" w:rsidRDefault="007D0AFB" w:rsidP="007D0AFB">
    <w:pPr>
      <w:rPr>
        <w:rFonts w:ascii="Times New Roman" w:hAnsi="Times New Roman" w:cs="Times New Roman"/>
        <w:sz w:val="20"/>
        <w:szCs w:val="28"/>
      </w:rPr>
    </w:pPr>
    <w:r>
      <w:rPr>
        <w:rFonts w:ascii="Times New Roman" w:hAnsi="Times New Roman" w:cs="Times New Roman"/>
        <w:sz w:val="20"/>
        <w:szCs w:val="28"/>
      </w:rPr>
      <w:t>8 (813) 79-</w:t>
    </w:r>
    <w:r w:rsidRPr="00407440">
      <w:rPr>
        <w:rFonts w:ascii="Times New Roman" w:hAnsi="Times New Roman" w:cs="Times New Roman"/>
        <w:sz w:val="20"/>
        <w:szCs w:val="28"/>
      </w:rPr>
      <w:t>66-190</w:t>
    </w:r>
  </w:p>
  <w:p w:rsidR="007D0AFB" w:rsidRPr="007D0AFB" w:rsidRDefault="007D0AFB" w:rsidP="007D0AFB">
    <w:pPr>
      <w:rPr>
        <w:rFonts w:ascii="Times New Roman" w:hAnsi="Times New Roman" w:cs="Times New Roman"/>
        <w:sz w:val="20"/>
        <w:szCs w:val="28"/>
      </w:rPr>
    </w:pPr>
    <w:r>
      <w:rPr>
        <w:rFonts w:ascii="Times New Roman" w:hAnsi="Times New Roman" w:cs="Times New Roman"/>
        <w:sz w:val="20"/>
        <w:szCs w:val="28"/>
      </w:rPr>
      <w:t>Разослано: 1-дело, 1-прокуратура, 1-Леноблинформ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F3" w:rsidRDefault="008B7EF3" w:rsidP="008B7EF3">
      <w:r>
        <w:separator/>
      </w:r>
    </w:p>
  </w:footnote>
  <w:footnote w:type="continuationSeparator" w:id="0">
    <w:p w:rsidR="008B7EF3" w:rsidRDefault="008B7EF3" w:rsidP="008B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C005FC"/>
    <w:multiLevelType w:val="hybridMultilevel"/>
    <w:tmpl w:val="9D8A4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EE3D69"/>
    <w:multiLevelType w:val="hybridMultilevel"/>
    <w:tmpl w:val="2C54EB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BF"/>
    <w:rsid w:val="000353B8"/>
    <w:rsid w:val="005011BF"/>
    <w:rsid w:val="00564017"/>
    <w:rsid w:val="00581D44"/>
    <w:rsid w:val="007D0AFB"/>
    <w:rsid w:val="008B7EF3"/>
    <w:rsid w:val="00937787"/>
    <w:rsid w:val="00A25EEC"/>
    <w:rsid w:val="00B3741E"/>
    <w:rsid w:val="00C17581"/>
    <w:rsid w:val="00DA6E77"/>
    <w:rsid w:val="00DE421A"/>
    <w:rsid w:val="00FC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87"/>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7787"/>
    <w:rPr>
      <w:color w:val="000080"/>
      <w:u w:val="single"/>
    </w:rPr>
  </w:style>
  <w:style w:type="paragraph" w:styleId="a4">
    <w:name w:val="Body Text"/>
    <w:basedOn w:val="a"/>
    <w:link w:val="a5"/>
    <w:rsid w:val="00937787"/>
    <w:pPr>
      <w:spacing w:after="140" w:line="288" w:lineRule="auto"/>
    </w:pPr>
  </w:style>
  <w:style w:type="character" w:customStyle="1" w:styleId="a5">
    <w:name w:val="Основной текст Знак"/>
    <w:basedOn w:val="a0"/>
    <w:link w:val="a4"/>
    <w:rsid w:val="00937787"/>
    <w:rPr>
      <w:rFonts w:ascii="Liberation Serif" w:eastAsia="SimSun" w:hAnsi="Liberation Serif" w:cs="Mangal"/>
      <w:sz w:val="24"/>
      <w:szCs w:val="24"/>
      <w:lang w:eastAsia="zh-CN" w:bidi="hi-IN"/>
    </w:rPr>
  </w:style>
  <w:style w:type="character" w:customStyle="1" w:styleId="1">
    <w:name w:val="Основной текст1"/>
    <w:rsid w:val="00937787"/>
    <w:rPr>
      <w:sz w:val="27"/>
      <w:szCs w:val="27"/>
      <w:shd w:val="clear" w:color="auto" w:fill="FFFFFF"/>
    </w:rPr>
  </w:style>
  <w:style w:type="paragraph" w:styleId="a6">
    <w:name w:val="Normal (Web)"/>
    <w:basedOn w:val="a"/>
    <w:uiPriority w:val="99"/>
    <w:unhideWhenUsed/>
    <w:rsid w:val="00937787"/>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ConsPlusTitle">
    <w:name w:val="ConsPlusTitle"/>
    <w:uiPriority w:val="99"/>
    <w:rsid w:val="0093778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9377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8B7EF3"/>
    <w:pPr>
      <w:ind w:left="720"/>
      <w:contextualSpacing/>
    </w:pPr>
    <w:rPr>
      <w:szCs w:val="21"/>
    </w:rPr>
  </w:style>
  <w:style w:type="paragraph" w:styleId="a8">
    <w:name w:val="header"/>
    <w:basedOn w:val="a"/>
    <w:link w:val="a9"/>
    <w:uiPriority w:val="99"/>
    <w:unhideWhenUsed/>
    <w:rsid w:val="008B7EF3"/>
    <w:pPr>
      <w:tabs>
        <w:tab w:val="center" w:pos="4677"/>
        <w:tab w:val="right" w:pos="9355"/>
      </w:tabs>
    </w:pPr>
    <w:rPr>
      <w:szCs w:val="21"/>
    </w:rPr>
  </w:style>
  <w:style w:type="character" w:customStyle="1" w:styleId="a9">
    <w:name w:val="Верхний колонтитул Знак"/>
    <w:basedOn w:val="a0"/>
    <w:link w:val="a8"/>
    <w:uiPriority w:val="99"/>
    <w:rsid w:val="008B7EF3"/>
    <w:rPr>
      <w:rFonts w:ascii="Liberation Serif" w:eastAsia="SimSun" w:hAnsi="Liberation Serif" w:cs="Mangal"/>
      <w:sz w:val="24"/>
      <w:szCs w:val="21"/>
      <w:lang w:eastAsia="zh-CN" w:bidi="hi-IN"/>
    </w:rPr>
  </w:style>
  <w:style w:type="paragraph" w:styleId="aa">
    <w:name w:val="footer"/>
    <w:basedOn w:val="a"/>
    <w:link w:val="ab"/>
    <w:uiPriority w:val="99"/>
    <w:unhideWhenUsed/>
    <w:rsid w:val="008B7EF3"/>
    <w:pPr>
      <w:tabs>
        <w:tab w:val="center" w:pos="4677"/>
        <w:tab w:val="right" w:pos="9355"/>
      </w:tabs>
    </w:pPr>
    <w:rPr>
      <w:szCs w:val="21"/>
    </w:rPr>
  </w:style>
  <w:style w:type="character" w:customStyle="1" w:styleId="ab">
    <w:name w:val="Нижний колонтитул Знак"/>
    <w:basedOn w:val="a0"/>
    <w:link w:val="aa"/>
    <w:uiPriority w:val="99"/>
    <w:rsid w:val="008B7EF3"/>
    <w:rPr>
      <w:rFonts w:ascii="Liberation Serif" w:eastAsia="SimSun" w:hAnsi="Liberation Serif" w:cs="Mangal"/>
      <w:sz w:val="24"/>
      <w:szCs w:val="21"/>
      <w:lang w:eastAsia="zh-CN" w:bidi="hi-IN"/>
    </w:rPr>
  </w:style>
  <w:style w:type="paragraph" w:styleId="ac">
    <w:name w:val="Balloon Text"/>
    <w:basedOn w:val="a"/>
    <w:link w:val="ad"/>
    <w:uiPriority w:val="99"/>
    <w:semiHidden/>
    <w:unhideWhenUsed/>
    <w:rsid w:val="007D0AFB"/>
    <w:pPr>
      <w:widowControl/>
      <w:suppressAutoHyphens w:val="0"/>
    </w:pPr>
    <w:rPr>
      <w:rFonts w:ascii="Segoe UI" w:eastAsiaTheme="minorEastAsia" w:hAnsi="Segoe UI" w:cs="Segoe UI"/>
      <w:sz w:val="18"/>
      <w:szCs w:val="18"/>
      <w:lang w:eastAsia="ru-RU" w:bidi="ar-SA"/>
    </w:rPr>
  </w:style>
  <w:style w:type="character" w:customStyle="1" w:styleId="ad">
    <w:name w:val="Текст выноски Знак"/>
    <w:basedOn w:val="a0"/>
    <w:link w:val="ac"/>
    <w:uiPriority w:val="99"/>
    <w:semiHidden/>
    <w:rsid w:val="007D0AFB"/>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87"/>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7787"/>
    <w:rPr>
      <w:color w:val="000080"/>
      <w:u w:val="single"/>
    </w:rPr>
  </w:style>
  <w:style w:type="paragraph" w:styleId="a4">
    <w:name w:val="Body Text"/>
    <w:basedOn w:val="a"/>
    <w:link w:val="a5"/>
    <w:rsid w:val="00937787"/>
    <w:pPr>
      <w:spacing w:after="140" w:line="288" w:lineRule="auto"/>
    </w:pPr>
  </w:style>
  <w:style w:type="character" w:customStyle="1" w:styleId="a5">
    <w:name w:val="Основной текст Знак"/>
    <w:basedOn w:val="a0"/>
    <w:link w:val="a4"/>
    <w:rsid w:val="00937787"/>
    <w:rPr>
      <w:rFonts w:ascii="Liberation Serif" w:eastAsia="SimSun" w:hAnsi="Liberation Serif" w:cs="Mangal"/>
      <w:sz w:val="24"/>
      <w:szCs w:val="24"/>
      <w:lang w:eastAsia="zh-CN" w:bidi="hi-IN"/>
    </w:rPr>
  </w:style>
  <w:style w:type="character" w:customStyle="1" w:styleId="1">
    <w:name w:val="Основной текст1"/>
    <w:rsid w:val="00937787"/>
    <w:rPr>
      <w:sz w:val="27"/>
      <w:szCs w:val="27"/>
      <w:shd w:val="clear" w:color="auto" w:fill="FFFFFF"/>
    </w:rPr>
  </w:style>
  <w:style w:type="paragraph" w:styleId="a6">
    <w:name w:val="Normal (Web)"/>
    <w:basedOn w:val="a"/>
    <w:uiPriority w:val="99"/>
    <w:unhideWhenUsed/>
    <w:rsid w:val="00937787"/>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ConsPlusTitle">
    <w:name w:val="ConsPlusTitle"/>
    <w:uiPriority w:val="99"/>
    <w:rsid w:val="0093778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9377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8B7EF3"/>
    <w:pPr>
      <w:ind w:left="720"/>
      <w:contextualSpacing/>
    </w:pPr>
    <w:rPr>
      <w:szCs w:val="21"/>
    </w:rPr>
  </w:style>
  <w:style w:type="paragraph" w:styleId="a8">
    <w:name w:val="header"/>
    <w:basedOn w:val="a"/>
    <w:link w:val="a9"/>
    <w:uiPriority w:val="99"/>
    <w:unhideWhenUsed/>
    <w:rsid w:val="008B7EF3"/>
    <w:pPr>
      <w:tabs>
        <w:tab w:val="center" w:pos="4677"/>
        <w:tab w:val="right" w:pos="9355"/>
      </w:tabs>
    </w:pPr>
    <w:rPr>
      <w:szCs w:val="21"/>
    </w:rPr>
  </w:style>
  <w:style w:type="character" w:customStyle="1" w:styleId="a9">
    <w:name w:val="Верхний колонтитул Знак"/>
    <w:basedOn w:val="a0"/>
    <w:link w:val="a8"/>
    <w:uiPriority w:val="99"/>
    <w:rsid w:val="008B7EF3"/>
    <w:rPr>
      <w:rFonts w:ascii="Liberation Serif" w:eastAsia="SimSun" w:hAnsi="Liberation Serif" w:cs="Mangal"/>
      <w:sz w:val="24"/>
      <w:szCs w:val="21"/>
      <w:lang w:eastAsia="zh-CN" w:bidi="hi-IN"/>
    </w:rPr>
  </w:style>
  <w:style w:type="paragraph" w:styleId="aa">
    <w:name w:val="footer"/>
    <w:basedOn w:val="a"/>
    <w:link w:val="ab"/>
    <w:uiPriority w:val="99"/>
    <w:unhideWhenUsed/>
    <w:rsid w:val="008B7EF3"/>
    <w:pPr>
      <w:tabs>
        <w:tab w:val="center" w:pos="4677"/>
        <w:tab w:val="right" w:pos="9355"/>
      </w:tabs>
    </w:pPr>
    <w:rPr>
      <w:szCs w:val="21"/>
    </w:rPr>
  </w:style>
  <w:style w:type="character" w:customStyle="1" w:styleId="ab">
    <w:name w:val="Нижний колонтитул Знак"/>
    <w:basedOn w:val="a0"/>
    <w:link w:val="aa"/>
    <w:uiPriority w:val="99"/>
    <w:rsid w:val="008B7EF3"/>
    <w:rPr>
      <w:rFonts w:ascii="Liberation Serif" w:eastAsia="SimSun" w:hAnsi="Liberation Serif" w:cs="Mangal"/>
      <w:sz w:val="24"/>
      <w:szCs w:val="21"/>
      <w:lang w:eastAsia="zh-CN" w:bidi="hi-IN"/>
    </w:rPr>
  </w:style>
  <w:style w:type="paragraph" w:styleId="ac">
    <w:name w:val="Balloon Text"/>
    <w:basedOn w:val="a"/>
    <w:link w:val="ad"/>
    <w:uiPriority w:val="99"/>
    <w:semiHidden/>
    <w:unhideWhenUsed/>
    <w:rsid w:val="007D0AFB"/>
    <w:pPr>
      <w:widowControl/>
      <w:suppressAutoHyphens w:val="0"/>
    </w:pPr>
    <w:rPr>
      <w:rFonts w:ascii="Segoe UI" w:eastAsiaTheme="minorEastAsia" w:hAnsi="Segoe UI" w:cs="Segoe UI"/>
      <w:sz w:val="18"/>
      <w:szCs w:val="18"/>
      <w:lang w:eastAsia="ru-RU" w:bidi="ar-SA"/>
    </w:rPr>
  </w:style>
  <w:style w:type="character" w:customStyle="1" w:styleId="ad">
    <w:name w:val="Текст выноски Знак"/>
    <w:basedOn w:val="a0"/>
    <w:link w:val="ac"/>
    <w:uiPriority w:val="99"/>
    <w:semiHidden/>
    <w:rsid w:val="007D0AF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consultantplus://offline/ref=010557D24782ADC2EC48F22A48832B91B143167698AB333570990155E9F057C965E7423415848CC8C73C6EF688118731ACAEC9D18F39Z579J" TargetMode="External"/><Relationship Id="rId18" Type="http://schemas.openxmlformats.org/officeDocument/2006/relationships/hyperlink" Target="consultantplus://offline/ref=AE8DE62F90627B70BDF1DA152DC99B399003D381E272C459AF936028430C36557108EE04AB24550433BB0BCECB93CB55AE502E4AAD757CE7A6A1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AE8DE62F90627B70BDF1DA152DC99B399003D381E272C459AF936028430C36557108EE04AB24550038BB0BCECB93CB55AE502E4AAD757CE7A6A1K" TargetMode="External"/><Relationship Id="rId7" Type="http://schemas.openxmlformats.org/officeDocument/2006/relationships/endnotes" Target="endnotes.xml"/><Relationship Id="rId12" Type="http://schemas.openxmlformats.org/officeDocument/2006/relationships/hyperlink" Target="consultantplus://offline/ref=B7483E0041B6D15FDAE6DAA1BA84952A9AC50194FAE360F8E52E7A3BDE0296EEF54B1337A82AAD24CE7D4780082D73C535DC478FB637Z96EJ" TargetMode="External"/><Relationship Id="rId17" Type="http://schemas.openxmlformats.org/officeDocument/2006/relationships/hyperlink" Target="consultantplus://offline/ref=AE8DE62F90627B70BDF1DA152DC99B399003D381E272C459AF936028430C36557108EE04AB24550732BB0BCECB93CB55AE502E4AAD757CE7A6A1K"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AE8DE62F90627B70BDF1DA152DC99B399003D381E272C459AF936028430C36557108EE04AB2455073EBB0BCECB93CB55AE502E4AAD757CE7A6A1K" TargetMode="External"/><Relationship Id="rId20" Type="http://schemas.openxmlformats.org/officeDocument/2006/relationships/hyperlink" Target="consultantplus://offline/ref=AE8DE62F90627B70BDF1DA152DC99B399003D381E272C459AF936028430C36557108EE04AB24550333BB0BCECB93CB55AE502E4AAD757CE7A6A1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hyperlink" Target="http://www.xn--b1afbtsccgdmde.xn--p1ai/" TargetMode="Externa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ABB0BCECB93CB55AE502E4AAD757CE7A6A1K" TargetMode="External"/><Relationship Id="rId23" Type="http://schemas.openxmlformats.org/officeDocument/2006/relationships/hyperlink" Target="http://www.xn--b1afbtsccgdmde.xn--p1ai/" TargetMode="External"/><Relationship Id="rId28"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D20560D6FE11BCA82C6C34BAA4F3149B375A7ACK" TargetMode="External"/><Relationship Id="rId4" Type="http://schemas.openxmlformats.org/officeDocument/2006/relationships/settings" Target="settings.xml"/><Relationship Id="rId9" Type="http://schemas.openxmlformats.org/officeDocument/2006/relationships/hyperlink" Target="http://www.xn--b1afbtsccgdmde.xn--p1ai/" TargetMode="External"/><Relationship Id="rId14" Type="http://schemas.openxmlformats.org/officeDocument/2006/relationships/hyperlink" Target="consultantplus://offline/ref=AE8DE62F90627B70BDF1DA152DC99B399003D381E272C459AF936028430C36557108EE04AB24540F3CBB0BCECB93CB55AE502E4AAD757CE7A6A1K" TargetMode="External"/><Relationship Id="rId22" Type="http://schemas.openxmlformats.org/officeDocument/2006/relationships/hyperlink" Target="consultantplus://offline/ref=AE8DE62F90627B70BDF1DA152DC99B399003D381E272C459AF936028430C36557108EE04AB2455003DBB0BCECB93CB55AE502E4AAD757CE7A6A1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11957</Words>
  <Characters>68159</Characters>
  <Application>Microsoft Office Word</Application>
  <DocSecurity>4</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2020-12-29T12:15:00Z</dcterms:created>
  <dcterms:modified xsi:type="dcterms:W3CDTF">2020-12-29T12:15:00Z</dcterms:modified>
</cp:coreProperties>
</file>