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2196" w14:textId="21F5816C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14:paraId="18629101" w14:textId="2BA1ACB2" w:rsidR="00205B5E" w:rsidRDefault="002D594B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МЕЛЬНИКОВСКОГО СЕЛЬСКОГО ПОСЕЛЕНИЯ</w:t>
      </w:r>
    </w:p>
    <w:p w14:paraId="37E83D1F" w14:textId="77777777" w:rsidR="002D594B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ПРИОЗЕРСК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7327F920" w14:textId="151DD05C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66DB6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</w:p>
    <w:p w14:paraId="5F8D2EC5" w14:textId="77777777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481601" w14:textId="77777777" w:rsidR="00205B5E" w:rsidRPr="002D1E78" w:rsidRDefault="00A914D5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</w:t>
      </w:r>
      <w:r w:rsidR="00205B5E" w:rsidRPr="002D1E7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05B5E" w:rsidRPr="002D1E78">
        <w:rPr>
          <w:rFonts w:ascii="Times New Roman" w:eastAsia="Times New Roman" w:hAnsi="Times New Roman"/>
          <w:sz w:val="28"/>
          <w:szCs w:val="28"/>
          <w:lang w:eastAsia="ru-RU"/>
        </w:rPr>
        <w:t>Е</w:t>
      </w:r>
    </w:p>
    <w:p w14:paraId="5681076B" w14:textId="77777777" w:rsidR="002D1E78" w:rsidRDefault="002D1E78" w:rsidP="00205B5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0672A8" w14:textId="465F4494" w:rsidR="00205B5E" w:rsidRPr="00344DC1" w:rsidRDefault="00FC07B5" w:rsidP="00205B5E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</w:t>
      </w:r>
      <w:r w:rsidR="0090244C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17</w:t>
      </w:r>
      <w:r w:rsidR="00181ECD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895F5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декабря</w:t>
      </w:r>
      <w:r w:rsidR="00344DC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634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202</w:t>
      </w:r>
      <w:r w:rsidR="00233D4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696022" w:rsidRPr="00D1462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года  </w:t>
      </w:r>
      <w:r w:rsidR="00305DD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         </w:t>
      </w:r>
      <w:r w:rsidR="00696022" w:rsidRPr="00D1462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№</w:t>
      </w:r>
      <w:r w:rsidR="00B26057" w:rsidRPr="00441B5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643</w:t>
      </w:r>
      <w:r w:rsidR="00205B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14:paraId="0C5CEC44" w14:textId="38289BC4" w:rsidR="00205B5E" w:rsidRDefault="00205B5E" w:rsidP="002D0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3012D" w14:paraId="02E08654" w14:textId="77777777" w:rsidTr="00174038">
        <w:trPr>
          <w:trHeight w:val="1984"/>
        </w:trPr>
        <w:tc>
          <w:tcPr>
            <w:tcW w:w="6062" w:type="dxa"/>
          </w:tcPr>
          <w:p w14:paraId="2F80FFC2" w14:textId="7B80359A" w:rsidR="0043012D" w:rsidRDefault="0043012D" w:rsidP="00174038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107309457"/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установлении средней рыночной стоимости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одного квадратного метра общей площади жилья 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9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квартал 202</w:t>
            </w:r>
            <w:r w:rsidR="00895F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1" w:name="_Hlk152941828"/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Мельниковско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</w:t>
            </w:r>
            <w:bookmarkEnd w:id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Приозерск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ого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Ленинградской области</w:t>
            </w:r>
          </w:p>
        </w:tc>
      </w:tr>
    </w:tbl>
    <w:p w14:paraId="7A8DF79D" w14:textId="77777777" w:rsidR="0043012D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84CEDB" w14:textId="77777777" w:rsidR="0043012D" w:rsidRPr="004B620B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целях обеспечения исполнения полномочий по приобретению жилья в муниципальный жилой фонд на территории </w:t>
      </w:r>
      <w:bookmarkStart w:id="2" w:name="_Hlk152941875"/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>Мельниковско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Приозерск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 Ленинградской области</w:t>
      </w:r>
      <w:bookmarkEnd w:id="2"/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 соответствии с Порядком определения средней  рыночной стоимости одного квадратного метра общей площади жилья, приобретаемого в муниципальный жилищный фонд 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по </w:t>
      </w:r>
      <w:r w:rsidRPr="00BE792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Мельниковскому сельскому поселению Приозерского муниципального района Ленинградской области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№ 145 от 01.07.2016 года, руководствуясь Уставом </w:t>
      </w:r>
      <w:r w:rsidRP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Мельниковского сельского поселения Приозерского муниципального района  Ленинградской области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ПОСТАНОВЛЯЕТ:</w:t>
      </w:r>
    </w:p>
    <w:p w14:paraId="66006AD8" w14:textId="5412CAB6" w:rsidR="0043012D" w:rsidRPr="004B620B" w:rsidRDefault="0043012D" w:rsidP="0043012D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среднюю рыночную стоимость одного квадратного метра общей площади жилья на </w:t>
      </w:r>
      <w:r w:rsidR="00895F50">
        <w:rPr>
          <w:rFonts w:ascii="Times New Roman" w:eastAsia="Times New Roman" w:hAnsi="Times New Roman"/>
          <w:sz w:val="28"/>
          <w:szCs w:val="28"/>
          <w:lang w:eastAsia="ru-RU"/>
        </w:rPr>
        <w:t>первый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квартал 202</w:t>
      </w:r>
      <w:r w:rsidR="00895F50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6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BE7922">
        <w:rPr>
          <w:rFonts w:ascii="Times New Roman" w:eastAsia="Times New Roman" w:hAnsi="Times New Roman"/>
          <w:sz w:val="28"/>
          <w:szCs w:val="28"/>
          <w:lang w:eastAsia="ru-RU"/>
        </w:rPr>
        <w:t xml:space="preserve">Мельниковскому сельскому поселению Приозерского муниципального района Ленинградской области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F003EF">
        <w:rPr>
          <w:rFonts w:ascii="Times New Roman" w:eastAsia="Times New Roman" w:hAnsi="Times New Roman"/>
          <w:bCs/>
          <w:sz w:val="28"/>
          <w:szCs w:val="28"/>
          <w:lang w:eastAsia="ru-RU"/>
        </w:rPr>
        <w:t>90 349</w:t>
      </w:r>
      <w:r w:rsidR="007512D4" w:rsidRPr="005B3C1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B3C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рубл</w:t>
      </w:r>
      <w:r w:rsidR="00181ECD" w:rsidRPr="005B3C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285E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00</w:t>
      </w:r>
      <w:r w:rsidRPr="004B62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(приложение 1).</w:t>
      </w:r>
    </w:p>
    <w:p w14:paraId="390FBEA8" w14:textId="77777777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Pr="00B2605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овести до сведения население, проживающее на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территории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2D594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Мельниковского сельского поселения Приозерского муниципального района Ленинградской области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 настоящее постановление путём его опубликования в средствах массовой информации.</w:t>
      </w:r>
    </w:p>
    <w:p w14:paraId="2C11F2DF" w14:textId="77777777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3.  Настоящее постановление вступает в силу с даты его официального опубликования на сайте сетевого издания СМИ - Ленинградское областное информационное агентство (ЛЕНОБЛИНФОРМ).</w:t>
      </w:r>
    </w:p>
    <w:p w14:paraId="479F258F" w14:textId="77777777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4.  Контроль за исполнением постановления оставляю за собой.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1310E1F2" w14:textId="77777777" w:rsidR="002D594B" w:rsidRDefault="002D59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D85EFD" w14:textId="4D3205AF" w:rsidR="001E6C24" w:rsidRPr="004147FA" w:rsidRDefault="00D340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E6C24" w:rsidRPr="004147FA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6C24"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</w:p>
    <w:bookmarkEnd w:id="0"/>
    <w:p w14:paraId="3568F226" w14:textId="7C909331" w:rsidR="005F7E32" w:rsidRDefault="001E6C24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>Мельниковско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233D41">
        <w:rPr>
          <w:rFonts w:ascii="Times New Roman" w:eastAsia="Times New Roman" w:hAnsi="Times New Roman"/>
          <w:sz w:val="28"/>
          <w:szCs w:val="28"/>
          <w:lang w:eastAsia="ru-RU"/>
        </w:rPr>
        <w:t>А.А. Бахарев</w:t>
      </w:r>
    </w:p>
    <w:p w14:paraId="7F468024" w14:textId="77777777" w:rsidR="001E6C24" w:rsidRDefault="001E6C24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B71831F" w14:textId="77777777" w:rsidR="00305DD2" w:rsidRDefault="00305DD2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1E7CB1" w14:textId="581BBEBF" w:rsidR="00205B5E" w:rsidRDefault="0056515F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Фрибус А.Н.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8(813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79)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 xml:space="preserve">91-167 </w:t>
      </w:r>
    </w:p>
    <w:p w14:paraId="2AA24075" w14:textId="77777777" w:rsidR="00205B5E" w:rsidRDefault="00205B5E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Разослано: дело-2,  прокуратура – 1, жил.о</w:t>
      </w:r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>тдел -1,. ЛЕНОБЛИНФОРМ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-1.</w:t>
      </w:r>
    </w:p>
    <w:p w14:paraId="4C21860E" w14:textId="77777777" w:rsidR="00D8439C" w:rsidRDefault="00D8439C" w:rsidP="005F7E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</w:p>
    <w:p w14:paraId="3AF42CA6" w14:textId="39F6694B" w:rsidR="00E51A29" w:rsidRPr="00E51A29" w:rsidRDefault="00E51A29" w:rsidP="00E51A2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A29">
        <w:rPr>
          <w:rFonts w:ascii="Times New Roman" w:eastAsia="Times New Roman" w:hAnsi="Times New Roman"/>
          <w:sz w:val="24"/>
          <w:szCs w:val="24"/>
          <w:lang w:eastAsia="ru-RU"/>
        </w:rPr>
        <w:t>С приложением к Постановлению №6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51A29">
        <w:rPr>
          <w:rFonts w:ascii="Times New Roman" w:eastAsia="Times New Roman" w:hAnsi="Times New Roman"/>
          <w:sz w:val="24"/>
          <w:szCs w:val="24"/>
          <w:lang w:eastAsia="ru-RU"/>
        </w:rPr>
        <w:t xml:space="preserve">3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E51A29">
        <w:rPr>
          <w:rFonts w:ascii="Times New Roman" w:eastAsia="Times New Roman" w:hAnsi="Times New Roman"/>
          <w:sz w:val="24"/>
          <w:szCs w:val="24"/>
          <w:lang w:eastAsia="ru-RU"/>
        </w:rPr>
        <w:t xml:space="preserve">.12.2025 года можно ознакомиться на официальном сайте администрации Мельниковского сельского поселения melnikovo.org.ru                </w:t>
      </w:r>
    </w:p>
    <w:p w14:paraId="53DF1C66" w14:textId="77777777" w:rsidR="007F2113" w:rsidRDefault="007F2113" w:rsidP="005F7E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</w:p>
    <w:sectPr w:rsidR="007F2113" w:rsidSect="00E51A2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DB2"/>
    <w:multiLevelType w:val="hybridMultilevel"/>
    <w:tmpl w:val="81E01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3316"/>
    <w:multiLevelType w:val="hybridMultilevel"/>
    <w:tmpl w:val="520E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12397"/>
    <w:multiLevelType w:val="hybridMultilevel"/>
    <w:tmpl w:val="B7945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47457"/>
    <w:multiLevelType w:val="hybridMultilevel"/>
    <w:tmpl w:val="F57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50E66"/>
    <w:multiLevelType w:val="hybridMultilevel"/>
    <w:tmpl w:val="88C0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94C67"/>
    <w:multiLevelType w:val="multilevel"/>
    <w:tmpl w:val="BCC0A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B405EC6"/>
    <w:multiLevelType w:val="hybridMultilevel"/>
    <w:tmpl w:val="E430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A0B74"/>
    <w:multiLevelType w:val="hybridMultilevel"/>
    <w:tmpl w:val="BDC2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90E1F"/>
    <w:multiLevelType w:val="hybridMultilevel"/>
    <w:tmpl w:val="0116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712DC"/>
    <w:multiLevelType w:val="hybridMultilevel"/>
    <w:tmpl w:val="1992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142C0"/>
    <w:multiLevelType w:val="multilevel"/>
    <w:tmpl w:val="1F48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94B49"/>
    <w:multiLevelType w:val="hybridMultilevel"/>
    <w:tmpl w:val="A808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B71FD"/>
    <w:multiLevelType w:val="hybridMultilevel"/>
    <w:tmpl w:val="310E3204"/>
    <w:lvl w:ilvl="0" w:tplc="69CAF3F2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58942069">
    <w:abstractNumId w:val="3"/>
  </w:num>
  <w:num w:numId="2" w16cid:durableId="1442532646">
    <w:abstractNumId w:val="5"/>
  </w:num>
  <w:num w:numId="3" w16cid:durableId="570585589">
    <w:abstractNumId w:val="4"/>
  </w:num>
  <w:num w:numId="4" w16cid:durableId="520363102">
    <w:abstractNumId w:val="6"/>
  </w:num>
  <w:num w:numId="5" w16cid:durableId="1733237262">
    <w:abstractNumId w:val="8"/>
  </w:num>
  <w:num w:numId="6" w16cid:durableId="2118674496">
    <w:abstractNumId w:val="9"/>
  </w:num>
  <w:num w:numId="7" w16cid:durableId="1030840308">
    <w:abstractNumId w:val="11"/>
  </w:num>
  <w:num w:numId="8" w16cid:durableId="1866403006">
    <w:abstractNumId w:val="12"/>
  </w:num>
  <w:num w:numId="9" w16cid:durableId="529413677">
    <w:abstractNumId w:val="2"/>
  </w:num>
  <w:num w:numId="10" w16cid:durableId="1221552638">
    <w:abstractNumId w:val="7"/>
  </w:num>
  <w:num w:numId="11" w16cid:durableId="331877767">
    <w:abstractNumId w:val="1"/>
  </w:num>
  <w:num w:numId="12" w16cid:durableId="1869442049">
    <w:abstractNumId w:val="10"/>
  </w:num>
  <w:num w:numId="13" w16cid:durableId="87781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F5E"/>
    <w:rsid w:val="000058A6"/>
    <w:rsid w:val="000138D0"/>
    <w:rsid w:val="00057DAC"/>
    <w:rsid w:val="00065D49"/>
    <w:rsid w:val="00087D7F"/>
    <w:rsid w:val="000935D3"/>
    <w:rsid w:val="000A1EAD"/>
    <w:rsid w:val="000E4548"/>
    <w:rsid w:val="000F6257"/>
    <w:rsid w:val="001009CD"/>
    <w:rsid w:val="0010789A"/>
    <w:rsid w:val="001213FD"/>
    <w:rsid w:val="001252D1"/>
    <w:rsid w:val="0013280C"/>
    <w:rsid w:val="00143F35"/>
    <w:rsid w:val="001572D7"/>
    <w:rsid w:val="00160CE9"/>
    <w:rsid w:val="00166DB6"/>
    <w:rsid w:val="001811E1"/>
    <w:rsid w:val="00181ECD"/>
    <w:rsid w:val="00196E68"/>
    <w:rsid w:val="001B6C4E"/>
    <w:rsid w:val="001E6C24"/>
    <w:rsid w:val="001F15B7"/>
    <w:rsid w:val="00205B5E"/>
    <w:rsid w:val="00214595"/>
    <w:rsid w:val="00215EF7"/>
    <w:rsid w:val="00233D41"/>
    <w:rsid w:val="00241EE2"/>
    <w:rsid w:val="0026473F"/>
    <w:rsid w:val="00285E8A"/>
    <w:rsid w:val="002B22AF"/>
    <w:rsid w:val="002D013F"/>
    <w:rsid w:val="002D1E78"/>
    <w:rsid w:val="002D594B"/>
    <w:rsid w:val="003012C1"/>
    <w:rsid w:val="00303B20"/>
    <w:rsid w:val="00305DD2"/>
    <w:rsid w:val="00331989"/>
    <w:rsid w:val="00331DBB"/>
    <w:rsid w:val="003320E2"/>
    <w:rsid w:val="00344DC1"/>
    <w:rsid w:val="00361D44"/>
    <w:rsid w:val="003719B9"/>
    <w:rsid w:val="00381286"/>
    <w:rsid w:val="00396843"/>
    <w:rsid w:val="003A1AC9"/>
    <w:rsid w:val="003A453F"/>
    <w:rsid w:val="003B25B9"/>
    <w:rsid w:val="003B43BA"/>
    <w:rsid w:val="003C653E"/>
    <w:rsid w:val="003D68A7"/>
    <w:rsid w:val="003F7E1D"/>
    <w:rsid w:val="00413FFE"/>
    <w:rsid w:val="004163A1"/>
    <w:rsid w:val="0042509C"/>
    <w:rsid w:val="00426B1B"/>
    <w:rsid w:val="0043012D"/>
    <w:rsid w:val="004359D6"/>
    <w:rsid w:val="0044271C"/>
    <w:rsid w:val="004521A8"/>
    <w:rsid w:val="004559C8"/>
    <w:rsid w:val="00466708"/>
    <w:rsid w:val="00473A05"/>
    <w:rsid w:val="00473FC6"/>
    <w:rsid w:val="0047481F"/>
    <w:rsid w:val="0049288C"/>
    <w:rsid w:val="004A5E89"/>
    <w:rsid w:val="004A6749"/>
    <w:rsid w:val="004B620B"/>
    <w:rsid w:val="004B653A"/>
    <w:rsid w:val="004B7AB9"/>
    <w:rsid w:val="004D3055"/>
    <w:rsid w:val="004E3916"/>
    <w:rsid w:val="004F6BDF"/>
    <w:rsid w:val="00514E65"/>
    <w:rsid w:val="00516490"/>
    <w:rsid w:val="00564F63"/>
    <w:rsid w:val="0056515F"/>
    <w:rsid w:val="005B3C18"/>
    <w:rsid w:val="005D6AC5"/>
    <w:rsid w:val="005E08F1"/>
    <w:rsid w:val="005E3575"/>
    <w:rsid w:val="005E412A"/>
    <w:rsid w:val="005F7E32"/>
    <w:rsid w:val="0061342D"/>
    <w:rsid w:val="00613836"/>
    <w:rsid w:val="0061467F"/>
    <w:rsid w:val="00630CE8"/>
    <w:rsid w:val="00633B85"/>
    <w:rsid w:val="00634442"/>
    <w:rsid w:val="0065156F"/>
    <w:rsid w:val="0067374F"/>
    <w:rsid w:val="00683270"/>
    <w:rsid w:val="00684BD5"/>
    <w:rsid w:val="00686D6A"/>
    <w:rsid w:val="00691E8F"/>
    <w:rsid w:val="00696022"/>
    <w:rsid w:val="006A5294"/>
    <w:rsid w:val="006B072A"/>
    <w:rsid w:val="006E7640"/>
    <w:rsid w:val="00700CD3"/>
    <w:rsid w:val="00705BE0"/>
    <w:rsid w:val="007512D4"/>
    <w:rsid w:val="00752D9B"/>
    <w:rsid w:val="007765A2"/>
    <w:rsid w:val="007847DD"/>
    <w:rsid w:val="0078663F"/>
    <w:rsid w:val="00791A1E"/>
    <w:rsid w:val="007A58AC"/>
    <w:rsid w:val="007C32DF"/>
    <w:rsid w:val="007D29C2"/>
    <w:rsid w:val="007F2113"/>
    <w:rsid w:val="007F289D"/>
    <w:rsid w:val="00814EF8"/>
    <w:rsid w:val="0084016C"/>
    <w:rsid w:val="0084047B"/>
    <w:rsid w:val="008434EF"/>
    <w:rsid w:val="0085459D"/>
    <w:rsid w:val="00895F50"/>
    <w:rsid w:val="00896311"/>
    <w:rsid w:val="008E01A4"/>
    <w:rsid w:val="008E033C"/>
    <w:rsid w:val="008E2F6B"/>
    <w:rsid w:val="008E5A7F"/>
    <w:rsid w:val="0090244C"/>
    <w:rsid w:val="009265ED"/>
    <w:rsid w:val="009346E0"/>
    <w:rsid w:val="00935E13"/>
    <w:rsid w:val="00936CA0"/>
    <w:rsid w:val="0094713D"/>
    <w:rsid w:val="00995DBE"/>
    <w:rsid w:val="009B3D46"/>
    <w:rsid w:val="009B67ED"/>
    <w:rsid w:val="009B7D50"/>
    <w:rsid w:val="009E44B7"/>
    <w:rsid w:val="009E703B"/>
    <w:rsid w:val="009F14A2"/>
    <w:rsid w:val="009F286F"/>
    <w:rsid w:val="009F5F4B"/>
    <w:rsid w:val="00A556CE"/>
    <w:rsid w:val="00A56D0E"/>
    <w:rsid w:val="00A70F9C"/>
    <w:rsid w:val="00A82C99"/>
    <w:rsid w:val="00A907C4"/>
    <w:rsid w:val="00A907FD"/>
    <w:rsid w:val="00A914D5"/>
    <w:rsid w:val="00A96679"/>
    <w:rsid w:val="00AD29FA"/>
    <w:rsid w:val="00B02FA3"/>
    <w:rsid w:val="00B171F7"/>
    <w:rsid w:val="00B20CDE"/>
    <w:rsid w:val="00B26057"/>
    <w:rsid w:val="00B3608C"/>
    <w:rsid w:val="00B3796F"/>
    <w:rsid w:val="00B440FC"/>
    <w:rsid w:val="00B466AD"/>
    <w:rsid w:val="00B50EB9"/>
    <w:rsid w:val="00B809EE"/>
    <w:rsid w:val="00B83F43"/>
    <w:rsid w:val="00B85996"/>
    <w:rsid w:val="00B939CA"/>
    <w:rsid w:val="00BA193F"/>
    <w:rsid w:val="00BA2979"/>
    <w:rsid w:val="00BA2C08"/>
    <w:rsid w:val="00BB5362"/>
    <w:rsid w:val="00BC71B5"/>
    <w:rsid w:val="00BD5CEA"/>
    <w:rsid w:val="00BE704B"/>
    <w:rsid w:val="00BF434C"/>
    <w:rsid w:val="00C132CD"/>
    <w:rsid w:val="00C2065B"/>
    <w:rsid w:val="00C31315"/>
    <w:rsid w:val="00C56C3F"/>
    <w:rsid w:val="00C814CD"/>
    <w:rsid w:val="00C95E81"/>
    <w:rsid w:val="00C977E0"/>
    <w:rsid w:val="00CE4E99"/>
    <w:rsid w:val="00D14E15"/>
    <w:rsid w:val="00D2103E"/>
    <w:rsid w:val="00D3404B"/>
    <w:rsid w:val="00D427D4"/>
    <w:rsid w:val="00D43883"/>
    <w:rsid w:val="00D64AF1"/>
    <w:rsid w:val="00D80D3C"/>
    <w:rsid w:val="00D81274"/>
    <w:rsid w:val="00D8439C"/>
    <w:rsid w:val="00D85D5C"/>
    <w:rsid w:val="00D94A1A"/>
    <w:rsid w:val="00DA184B"/>
    <w:rsid w:val="00DC7BCF"/>
    <w:rsid w:val="00DD5A9C"/>
    <w:rsid w:val="00DD6CB3"/>
    <w:rsid w:val="00DE486E"/>
    <w:rsid w:val="00DE7D2E"/>
    <w:rsid w:val="00DF687A"/>
    <w:rsid w:val="00DF77B3"/>
    <w:rsid w:val="00E03EDD"/>
    <w:rsid w:val="00E05685"/>
    <w:rsid w:val="00E06387"/>
    <w:rsid w:val="00E51A29"/>
    <w:rsid w:val="00E56524"/>
    <w:rsid w:val="00E60135"/>
    <w:rsid w:val="00E76536"/>
    <w:rsid w:val="00E76B61"/>
    <w:rsid w:val="00EA6183"/>
    <w:rsid w:val="00EB701B"/>
    <w:rsid w:val="00F003EF"/>
    <w:rsid w:val="00F04310"/>
    <w:rsid w:val="00F334FE"/>
    <w:rsid w:val="00F55783"/>
    <w:rsid w:val="00F6605F"/>
    <w:rsid w:val="00F66536"/>
    <w:rsid w:val="00F66754"/>
    <w:rsid w:val="00F6792D"/>
    <w:rsid w:val="00F91A56"/>
    <w:rsid w:val="00F9265A"/>
    <w:rsid w:val="00F94330"/>
    <w:rsid w:val="00F967AD"/>
    <w:rsid w:val="00FA085D"/>
    <w:rsid w:val="00FA4268"/>
    <w:rsid w:val="00FB682C"/>
    <w:rsid w:val="00FB73A1"/>
    <w:rsid w:val="00FC07B5"/>
    <w:rsid w:val="00FD51E2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DA0"/>
  <w15:docId w15:val="{1FA3786A-82BC-4389-8713-73AFE1B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9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8A7"/>
    <w:pPr>
      <w:ind w:left="720"/>
      <w:contextualSpacing/>
    </w:pPr>
  </w:style>
  <w:style w:type="table" w:styleId="a6">
    <w:name w:val="Table Grid"/>
    <w:basedOn w:val="a1"/>
    <w:uiPriority w:val="59"/>
    <w:unhideWhenUsed/>
    <w:rsid w:val="002D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mrcssattr">
    <w:name w:val="msobodytext_mr_css_attr"/>
    <w:basedOn w:val="a"/>
    <w:rsid w:val="00F943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</dc:creator>
  <cp:lastModifiedBy>Мельниково Администрация</cp:lastModifiedBy>
  <cp:revision>57</cp:revision>
  <cp:lastPrinted>2025-12-18T13:33:00Z</cp:lastPrinted>
  <dcterms:created xsi:type="dcterms:W3CDTF">2022-09-15T12:08:00Z</dcterms:created>
  <dcterms:modified xsi:type="dcterms:W3CDTF">2025-12-18T13:46:00Z</dcterms:modified>
</cp:coreProperties>
</file>