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AB7C" w14:textId="77777777" w:rsidR="00A66122" w:rsidRPr="00FC3C78" w:rsidRDefault="00A66122" w:rsidP="00A66122">
      <w:pPr>
        <w:jc w:val="center"/>
        <w:rPr>
          <w:rFonts w:ascii="Times New Roman" w:hAnsi="Times New Roman"/>
        </w:rPr>
      </w:pPr>
      <w:bookmarkStart w:id="0" w:name="bookmark0"/>
      <w:r w:rsidRPr="00FC3C78">
        <w:rPr>
          <w:rFonts w:ascii="Times New Roman" w:hAnsi="Times New Roman"/>
          <w:noProof/>
        </w:rPr>
        <w:drawing>
          <wp:inline distT="0" distB="0" distL="0" distR="0" wp14:anchorId="4FF815C2" wp14:editId="7B67A391">
            <wp:extent cx="4667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489B1" w14:textId="77777777" w:rsidR="00A66122" w:rsidRPr="00FC3C78" w:rsidRDefault="00A66122" w:rsidP="00A66122">
      <w:pPr>
        <w:jc w:val="center"/>
        <w:rPr>
          <w:rFonts w:ascii="Times New Roman" w:hAnsi="Times New Roman"/>
        </w:rPr>
      </w:pPr>
    </w:p>
    <w:p w14:paraId="2C331661" w14:textId="77777777" w:rsidR="00A66122" w:rsidRPr="00FC3C78" w:rsidRDefault="00A66122" w:rsidP="00A6612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C3C78">
        <w:rPr>
          <w:rFonts w:ascii="Times New Roman" w:hAnsi="Times New Roman"/>
          <w:b/>
          <w:bCs/>
          <w:sz w:val="28"/>
          <w:szCs w:val="28"/>
        </w:rPr>
        <w:t>АДМИНИСТРАЦИЯ УЛЬЯНОВСКОГО ГОРОДСКОГО ПОСЕЛЕНИЯ ТОСНЕНСКОГО РАЙОНА ЛЕНИНГРАДСКОЙ ОБЛАСТИ</w:t>
      </w:r>
    </w:p>
    <w:p w14:paraId="3EEE613A" w14:textId="77777777" w:rsidR="00A66122" w:rsidRPr="00FC3C78" w:rsidRDefault="00A66122" w:rsidP="00A66122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A14CDAD" w14:textId="77777777" w:rsidR="00A66122" w:rsidRPr="00AB3C67" w:rsidRDefault="00A66122" w:rsidP="00A66122">
      <w:pPr>
        <w:jc w:val="center"/>
        <w:rPr>
          <w:rFonts w:ascii="Times New Roman" w:hAnsi="Times New Roman"/>
          <w:bCs/>
          <w:sz w:val="32"/>
          <w:szCs w:val="32"/>
        </w:rPr>
      </w:pPr>
      <w:r w:rsidRPr="00FC3C78"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14:paraId="6B235D5B" w14:textId="77777777" w:rsidR="00A66122" w:rsidRPr="00FC3C78" w:rsidRDefault="00A66122" w:rsidP="00A66122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3761"/>
        <w:gridCol w:w="2698"/>
        <w:gridCol w:w="541"/>
        <w:gridCol w:w="782"/>
      </w:tblGrid>
      <w:tr w:rsidR="00A66122" w:rsidRPr="00FC3C78" w14:paraId="0DCE2C57" w14:textId="77777777" w:rsidTr="009C35EC">
        <w:tc>
          <w:tcPr>
            <w:tcW w:w="841" w:type="pct"/>
            <w:tcBorders>
              <w:top w:val="nil"/>
              <w:left w:val="nil"/>
              <w:right w:val="nil"/>
            </w:tcBorders>
          </w:tcPr>
          <w:p w14:paraId="46C16165" w14:textId="77777777" w:rsidR="00A66122" w:rsidRPr="00FC3C78" w:rsidRDefault="008A2F1E" w:rsidP="009C35E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28.11.2024</w:t>
            </w:r>
          </w:p>
        </w:tc>
        <w:tc>
          <w:tcPr>
            <w:tcW w:w="2010" w:type="pct"/>
            <w:tcBorders>
              <w:top w:val="nil"/>
              <w:left w:val="nil"/>
              <w:bottom w:val="nil"/>
              <w:right w:val="nil"/>
            </w:tcBorders>
          </w:tcPr>
          <w:p w14:paraId="03C24AEB" w14:textId="77777777" w:rsidR="00A66122" w:rsidRPr="00FC3C78" w:rsidRDefault="00A66122" w:rsidP="009C35EC">
            <w:pPr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</w:tcPr>
          <w:p w14:paraId="4FC0CA13" w14:textId="77777777" w:rsidR="00A66122" w:rsidRPr="00FC3C78" w:rsidRDefault="00A66122" w:rsidP="00B95BEB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3215174A" w14:textId="77777777" w:rsidR="00A66122" w:rsidRPr="00FC3C78" w:rsidRDefault="00A66122" w:rsidP="00B95BEB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3C78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</w:tcPr>
          <w:p w14:paraId="6E2B4A4C" w14:textId="77777777" w:rsidR="004D707E" w:rsidRPr="00FC3C78" w:rsidRDefault="008A2F1E" w:rsidP="00B95B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724</w:t>
            </w:r>
          </w:p>
        </w:tc>
      </w:tr>
    </w:tbl>
    <w:p w14:paraId="3987BA48" w14:textId="77777777" w:rsidR="00A66122" w:rsidRPr="00FC3C78" w:rsidRDefault="00A66122" w:rsidP="00A66122">
      <w:pPr>
        <w:jc w:val="center"/>
        <w:rPr>
          <w:b/>
          <w:bCs/>
        </w:rPr>
      </w:pPr>
      <w:r w:rsidRPr="00FC3C78">
        <w:rPr>
          <w:b/>
          <w:bCs/>
        </w:rPr>
        <w:t xml:space="preserve">                                                                                       </w:t>
      </w:r>
    </w:p>
    <w:p w14:paraId="27022A3C" w14:textId="77777777" w:rsidR="00BD4D84" w:rsidRPr="00FC3C78" w:rsidRDefault="00BC53A5" w:rsidP="00013954">
      <w:pPr>
        <w:pStyle w:val="a4"/>
        <w:shd w:val="clear" w:color="auto" w:fill="auto"/>
        <w:tabs>
          <w:tab w:val="left" w:pos="5245"/>
        </w:tabs>
        <w:spacing w:before="0" w:after="0" w:line="240" w:lineRule="auto"/>
        <w:ind w:left="20" w:right="4111"/>
        <w:jc w:val="both"/>
        <w:rPr>
          <w:sz w:val="28"/>
          <w:szCs w:val="28"/>
        </w:rPr>
      </w:pPr>
      <w:r w:rsidRPr="00FC3C78">
        <w:rPr>
          <w:sz w:val="28"/>
          <w:szCs w:val="28"/>
        </w:rPr>
        <w:t>О</w:t>
      </w:r>
      <w:r w:rsidR="00EA07EC" w:rsidRPr="00FC3C78">
        <w:rPr>
          <w:sz w:val="28"/>
          <w:szCs w:val="28"/>
        </w:rPr>
        <w:t xml:space="preserve">б </w:t>
      </w:r>
      <w:r w:rsidR="00B95BEB" w:rsidRPr="00FC3C78">
        <w:rPr>
          <w:sz w:val="28"/>
          <w:szCs w:val="28"/>
        </w:rPr>
        <w:t xml:space="preserve">утверждении перечня земельных участков, предназначенных для </w:t>
      </w:r>
      <w:r w:rsidR="007069C8">
        <w:rPr>
          <w:sz w:val="28"/>
          <w:szCs w:val="28"/>
        </w:rPr>
        <w:t xml:space="preserve">бесплатного </w:t>
      </w:r>
      <w:r w:rsidR="00B95BEB" w:rsidRPr="00FC3C78">
        <w:rPr>
          <w:sz w:val="28"/>
          <w:szCs w:val="28"/>
        </w:rPr>
        <w:t>предоставления</w:t>
      </w:r>
      <w:r w:rsidR="007069C8">
        <w:rPr>
          <w:sz w:val="28"/>
          <w:szCs w:val="28"/>
        </w:rPr>
        <w:t xml:space="preserve"> в собственность</w:t>
      </w:r>
      <w:r w:rsidR="00B95BEB" w:rsidRPr="00FC3C78">
        <w:rPr>
          <w:sz w:val="28"/>
          <w:szCs w:val="28"/>
        </w:rPr>
        <w:t xml:space="preserve"> граждан</w:t>
      </w:r>
      <w:r w:rsidR="007069C8">
        <w:rPr>
          <w:sz w:val="28"/>
          <w:szCs w:val="28"/>
        </w:rPr>
        <w:t>ам, имеющим трех и более детей</w:t>
      </w:r>
    </w:p>
    <w:p w14:paraId="191AFD9E" w14:textId="77777777" w:rsidR="00B95BEB" w:rsidRPr="00FC3C78" w:rsidRDefault="00B95BEB" w:rsidP="00862164">
      <w:pPr>
        <w:pStyle w:val="a4"/>
        <w:shd w:val="clear" w:color="auto" w:fill="auto"/>
        <w:tabs>
          <w:tab w:val="left" w:pos="5245"/>
        </w:tabs>
        <w:spacing w:before="0" w:after="0" w:line="240" w:lineRule="auto"/>
        <w:ind w:right="4111"/>
        <w:jc w:val="both"/>
        <w:rPr>
          <w:sz w:val="28"/>
          <w:szCs w:val="28"/>
        </w:rPr>
      </w:pPr>
    </w:p>
    <w:p w14:paraId="3B804441" w14:textId="77777777" w:rsidR="00BC53A5" w:rsidRPr="00712D1D" w:rsidRDefault="006005C1" w:rsidP="00712D1D">
      <w:pPr>
        <w:pStyle w:val="a4"/>
        <w:spacing w:before="0" w:after="0" w:line="240" w:lineRule="auto"/>
        <w:jc w:val="both"/>
        <w:rPr>
          <w:sz w:val="28"/>
          <w:szCs w:val="28"/>
        </w:rPr>
      </w:pPr>
      <w:r w:rsidRPr="00FC3C78">
        <w:rPr>
          <w:sz w:val="28"/>
          <w:szCs w:val="28"/>
        </w:rPr>
        <w:t xml:space="preserve">    </w:t>
      </w:r>
      <w:r w:rsidR="00712D1D">
        <w:rPr>
          <w:sz w:val="28"/>
          <w:szCs w:val="28"/>
        </w:rPr>
        <w:tab/>
      </w:r>
      <w:r w:rsidR="0074278B" w:rsidRPr="00FC3C78">
        <w:rPr>
          <w:sz w:val="28"/>
          <w:szCs w:val="28"/>
        </w:rPr>
        <w:t>В соответствии с</w:t>
      </w:r>
      <w:r w:rsidR="007069C8">
        <w:rPr>
          <w:sz w:val="28"/>
          <w:szCs w:val="28"/>
        </w:rPr>
        <w:t>о ст. 4-1</w:t>
      </w:r>
      <w:r w:rsidR="00862164" w:rsidRPr="00862164">
        <w:rPr>
          <w:color w:val="333333"/>
          <w:sz w:val="28"/>
          <w:szCs w:val="28"/>
          <w:shd w:val="clear" w:color="auto" w:fill="FFFFFF"/>
        </w:rPr>
        <w:t xml:space="preserve"> </w:t>
      </w:r>
      <w:r w:rsidR="00862164">
        <w:rPr>
          <w:color w:val="333333"/>
          <w:sz w:val="28"/>
          <w:szCs w:val="28"/>
          <w:shd w:val="clear" w:color="auto" w:fill="FFFFFF"/>
        </w:rPr>
        <w:t>о</w:t>
      </w:r>
      <w:r w:rsidR="00862164" w:rsidRPr="00862164">
        <w:rPr>
          <w:color w:val="333333"/>
          <w:sz w:val="28"/>
          <w:szCs w:val="28"/>
          <w:shd w:val="clear" w:color="auto" w:fill="FFFFFF"/>
        </w:rPr>
        <w:t>бластн</w:t>
      </w:r>
      <w:r w:rsidR="007069C8">
        <w:rPr>
          <w:color w:val="333333"/>
          <w:sz w:val="28"/>
          <w:szCs w:val="28"/>
          <w:shd w:val="clear" w:color="auto" w:fill="FFFFFF"/>
        </w:rPr>
        <w:t>ого</w:t>
      </w:r>
      <w:r w:rsidR="00862164" w:rsidRPr="00862164">
        <w:rPr>
          <w:color w:val="333333"/>
          <w:sz w:val="28"/>
          <w:szCs w:val="28"/>
          <w:shd w:val="clear" w:color="auto" w:fill="FFFFFF"/>
        </w:rPr>
        <w:t xml:space="preserve"> закон</w:t>
      </w:r>
      <w:r w:rsidR="007069C8">
        <w:rPr>
          <w:color w:val="333333"/>
          <w:sz w:val="28"/>
          <w:szCs w:val="28"/>
          <w:shd w:val="clear" w:color="auto" w:fill="FFFFFF"/>
        </w:rPr>
        <w:t>а</w:t>
      </w:r>
      <w:r w:rsidR="00862164" w:rsidRPr="00862164">
        <w:rPr>
          <w:color w:val="333333"/>
          <w:sz w:val="28"/>
          <w:szCs w:val="28"/>
          <w:shd w:val="clear" w:color="auto" w:fill="FFFFFF"/>
        </w:rPr>
        <w:t>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Ленинградской</w:t>
      </w:r>
      <w:r w:rsidR="00862164" w:rsidRPr="00862164">
        <w:rPr>
          <w:color w:val="333333"/>
          <w:sz w:val="28"/>
          <w:szCs w:val="28"/>
          <w:shd w:val="clear" w:color="auto" w:fill="FFFFFF"/>
        </w:rPr>
        <w:t>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области</w:t>
      </w:r>
      <w:r w:rsidR="00862164" w:rsidRPr="00862164">
        <w:rPr>
          <w:color w:val="333333"/>
          <w:sz w:val="28"/>
          <w:szCs w:val="28"/>
          <w:shd w:val="clear" w:color="auto" w:fill="FFFFFF"/>
        </w:rPr>
        <w:t> от 17.07.2018 N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75</w:t>
      </w:r>
      <w:r w:rsidR="00862164" w:rsidRPr="00862164">
        <w:rPr>
          <w:color w:val="333333"/>
          <w:sz w:val="28"/>
          <w:szCs w:val="28"/>
          <w:shd w:val="clear" w:color="auto" w:fill="FFFFFF"/>
        </w:rPr>
        <w:t>-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оз</w:t>
      </w:r>
      <w:r w:rsidR="00862164" w:rsidRPr="00862164">
        <w:rPr>
          <w:color w:val="333333"/>
          <w:sz w:val="28"/>
          <w:szCs w:val="28"/>
          <w:shd w:val="clear" w:color="auto" w:fill="FFFFFF"/>
        </w:rPr>
        <w:t xml:space="preserve">  </w:t>
      </w:r>
      <w:r w:rsidR="00862164">
        <w:rPr>
          <w:color w:val="333333"/>
          <w:sz w:val="28"/>
          <w:szCs w:val="28"/>
          <w:shd w:val="clear" w:color="auto" w:fill="FFFFFF"/>
        </w:rPr>
        <w:t>«</w:t>
      </w:r>
      <w:r w:rsidR="00862164" w:rsidRPr="00862164">
        <w:rPr>
          <w:color w:val="333333"/>
          <w:sz w:val="28"/>
          <w:szCs w:val="28"/>
          <w:shd w:val="clear" w:color="auto" w:fill="FFFFFF"/>
        </w:rPr>
        <w:t>О бесплатном предоставлении гражданам, имеющим трех и более детей,</w:t>
      </w:r>
      <w:r w:rsidR="00862164">
        <w:rPr>
          <w:color w:val="333333"/>
          <w:sz w:val="28"/>
          <w:szCs w:val="28"/>
          <w:shd w:val="clear" w:color="auto" w:fill="FFFFFF"/>
        </w:rPr>
        <w:t xml:space="preserve"> </w:t>
      </w:r>
      <w:r w:rsidR="00862164" w:rsidRPr="00862164">
        <w:rPr>
          <w:color w:val="333333"/>
          <w:sz w:val="28"/>
          <w:szCs w:val="28"/>
          <w:shd w:val="clear" w:color="auto" w:fill="FFFFFF"/>
        </w:rPr>
        <w:t>земельных участков в собственность н</w:t>
      </w:r>
      <w:r w:rsidR="00862164">
        <w:rPr>
          <w:color w:val="333333"/>
          <w:sz w:val="28"/>
          <w:szCs w:val="28"/>
          <w:shd w:val="clear" w:color="auto" w:fill="FFFFFF"/>
        </w:rPr>
        <w:t xml:space="preserve">а </w:t>
      </w:r>
      <w:r w:rsidR="00862164" w:rsidRPr="00862164">
        <w:rPr>
          <w:color w:val="333333"/>
          <w:sz w:val="28"/>
          <w:szCs w:val="28"/>
          <w:shd w:val="clear" w:color="auto" w:fill="FFFFFF"/>
        </w:rPr>
        <w:t>территории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Ленинградской</w:t>
      </w:r>
      <w:r w:rsidR="00862164" w:rsidRPr="00862164">
        <w:rPr>
          <w:color w:val="333333"/>
          <w:sz w:val="28"/>
          <w:szCs w:val="28"/>
          <w:shd w:val="clear" w:color="auto" w:fill="FFFFFF"/>
        </w:rPr>
        <w:t>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области</w:t>
      </w:r>
      <w:r w:rsidR="00862164" w:rsidRPr="00862164">
        <w:rPr>
          <w:color w:val="333333"/>
          <w:sz w:val="28"/>
          <w:szCs w:val="28"/>
          <w:shd w:val="clear" w:color="auto" w:fill="FFFFFF"/>
        </w:rPr>
        <w:t xml:space="preserve"> и о внесении изменений в областной закон </w:t>
      </w:r>
      <w:r w:rsidR="00862164">
        <w:rPr>
          <w:color w:val="333333"/>
          <w:sz w:val="28"/>
          <w:szCs w:val="28"/>
          <w:shd w:val="clear" w:color="auto" w:fill="FFFFFF"/>
        </w:rPr>
        <w:t>«</w:t>
      </w:r>
      <w:r w:rsidR="00862164" w:rsidRPr="00862164">
        <w:rPr>
          <w:color w:val="333333"/>
          <w:sz w:val="28"/>
          <w:szCs w:val="28"/>
          <w:shd w:val="clear" w:color="auto" w:fill="FFFFFF"/>
        </w:rPr>
        <w:t>О бесплатном предоставлении отдельным категориям граждан земельных участков для индивидуального жилищного строительства на территории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Ленинградской</w:t>
      </w:r>
      <w:r w:rsidR="00862164" w:rsidRPr="00862164">
        <w:rPr>
          <w:color w:val="333333"/>
          <w:sz w:val="28"/>
          <w:szCs w:val="28"/>
          <w:shd w:val="clear" w:color="auto" w:fill="FFFFFF"/>
        </w:rPr>
        <w:t>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области</w:t>
      </w:r>
      <w:r w:rsidR="00862164">
        <w:rPr>
          <w:color w:val="333333"/>
          <w:sz w:val="28"/>
          <w:szCs w:val="28"/>
          <w:shd w:val="clear" w:color="auto" w:fill="FFFFFF"/>
        </w:rPr>
        <w:t>»</w:t>
      </w:r>
      <w:r w:rsidR="00174A7D" w:rsidRPr="00FC3C78">
        <w:rPr>
          <w:sz w:val="28"/>
          <w:szCs w:val="28"/>
        </w:rPr>
        <w:t xml:space="preserve">, </w:t>
      </w:r>
      <w:r w:rsidR="007069C8">
        <w:rPr>
          <w:sz w:val="28"/>
          <w:szCs w:val="28"/>
        </w:rPr>
        <w:t>руководствуясь постановлением администрации муниципального образования Тосненский район Ленинградской области от 16.03.2020 № 43</w:t>
      </w:r>
      <w:r w:rsidR="00712D1D">
        <w:rPr>
          <w:sz w:val="28"/>
          <w:szCs w:val="28"/>
        </w:rPr>
        <w:t>-</w:t>
      </w:r>
      <w:r w:rsidR="007069C8">
        <w:rPr>
          <w:sz w:val="28"/>
          <w:szCs w:val="28"/>
        </w:rPr>
        <w:t>па</w:t>
      </w:r>
      <w:r w:rsidR="00712D1D">
        <w:rPr>
          <w:sz w:val="28"/>
          <w:szCs w:val="28"/>
        </w:rPr>
        <w:t xml:space="preserve"> </w:t>
      </w:r>
      <w:r w:rsidR="007069C8">
        <w:rPr>
          <w:sz w:val="28"/>
          <w:szCs w:val="28"/>
        </w:rPr>
        <w:t xml:space="preserve"> </w:t>
      </w:r>
      <w:r w:rsidR="00712D1D">
        <w:rPr>
          <w:sz w:val="28"/>
          <w:szCs w:val="28"/>
        </w:rPr>
        <w:t>«</w:t>
      </w:r>
      <w:r w:rsidR="00712D1D" w:rsidRPr="00712D1D">
        <w:rPr>
          <w:sz w:val="28"/>
          <w:szCs w:val="28"/>
        </w:rPr>
        <w:t>Об утверждении порядка формирования и утверждения перечней земельных участков, предоставляемых в собственность бесплатно гражданам, имеющим трех и более детей, и сведений о принятых на учет гражданах, имеющих трех и более детей</w:t>
      </w:r>
      <w:r w:rsidR="00712D1D">
        <w:rPr>
          <w:sz w:val="28"/>
          <w:szCs w:val="28"/>
        </w:rPr>
        <w:t xml:space="preserve">», </w:t>
      </w:r>
      <w:r w:rsidR="003A20CD" w:rsidRPr="00FC3C78">
        <w:rPr>
          <w:sz w:val="28"/>
          <w:szCs w:val="28"/>
        </w:rPr>
        <w:t xml:space="preserve">Уставом Ульяновского городского поселения Тосненского муниципального района Ленинградской области, </w:t>
      </w:r>
      <w:r w:rsidR="00174A7D" w:rsidRPr="00FC3C78">
        <w:rPr>
          <w:sz w:val="28"/>
          <w:szCs w:val="28"/>
        </w:rPr>
        <w:t>а также в связи с образованием земельных участков, расположенных на территории Ульяновского городского поселения Тосненского муниципального района Ленинградской области</w:t>
      </w:r>
    </w:p>
    <w:p w14:paraId="42C751BF" w14:textId="77777777" w:rsidR="0016533C" w:rsidRPr="00FC3C78" w:rsidRDefault="0016533C" w:rsidP="006005C1">
      <w:pPr>
        <w:pStyle w:val="a4"/>
        <w:shd w:val="clear" w:color="auto" w:fill="auto"/>
        <w:spacing w:before="0" w:after="0" w:line="240" w:lineRule="auto"/>
        <w:ind w:right="20" w:firstLine="720"/>
        <w:jc w:val="both"/>
        <w:rPr>
          <w:sz w:val="28"/>
          <w:szCs w:val="28"/>
        </w:rPr>
      </w:pPr>
    </w:p>
    <w:p w14:paraId="7397E7F2" w14:textId="77777777" w:rsidR="00BC53A5" w:rsidRPr="00FC3C78" w:rsidRDefault="00BC53A5" w:rsidP="00BC53A5">
      <w:pPr>
        <w:pStyle w:val="a4"/>
        <w:shd w:val="clear" w:color="auto" w:fill="auto"/>
        <w:spacing w:before="0" w:after="0" w:line="240" w:lineRule="auto"/>
        <w:ind w:left="20" w:right="23" w:firstLine="601"/>
        <w:jc w:val="both"/>
        <w:rPr>
          <w:sz w:val="28"/>
          <w:szCs w:val="28"/>
        </w:rPr>
      </w:pPr>
      <w:r w:rsidRPr="00FC3C78">
        <w:rPr>
          <w:sz w:val="28"/>
          <w:szCs w:val="28"/>
        </w:rPr>
        <w:t>ПОСТАНОВЛЯЮ:</w:t>
      </w:r>
    </w:p>
    <w:p w14:paraId="25AA2DC5" w14:textId="77777777" w:rsidR="00174A7D" w:rsidRPr="00FC3C78" w:rsidRDefault="007D5E07" w:rsidP="00174A7D">
      <w:pPr>
        <w:pStyle w:val="a4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  <w:r w:rsidRPr="00FC3C78">
        <w:rPr>
          <w:sz w:val="28"/>
          <w:szCs w:val="28"/>
        </w:rPr>
        <w:br/>
      </w:r>
      <w:r w:rsidR="00980A1B" w:rsidRPr="00FC3C78">
        <w:rPr>
          <w:sz w:val="28"/>
          <w:szCs w:val="28"/>
        </w:rPr>
        <w:t>1.</w:t>
      </w:r>
      <w:r w:rsidR="002555CF" w:rsidRPr="00FC3C78">
        <w:rPr>
          <w:sz w:val="28"/>
          <w:szCs w:val="28"/>
        </w:rPr>
        <w:t xml:space="preserve"> </w:t>
      </w:r>
      <w:r w:rsidR="0074278B" w:rsidRPr="00FC3C78">
        <w:rPr>
          <w:sz w:val="28"/>
          <w:szCs w:val="28"/>
        </w:rPr>
        <w:t xml:space="preserve">Утвердить </w:t>
      </w:r>
      <w:r w:rsidR="00174A7D" w:rsidRPr="00FC3C78">
        <w:rPr>
          <w:sz w:val="28"/>
          <w:szCs w:val="28"/>
        </w:rPr>
        <w:t>перечень земельных участков, предназначенных для предоставления льготным категориям граждан (приложение).</w:t>
      </w:r>
    </w:p>
    <w:p w14:paraId="0CAAA5FA" w14:textId="77777777" w:rsidR="00712D1D" w:rsidRPr="00712D1D" w:rsidRDefault="003A20CD" w:rsidP="003A20CD">
      <w:pPr>
        <w:jc w:val="both"/>
        <w:rPr>
          <w:rFonts w:ascii="Times New Roman" w:hAnsi="Times New Roman"/>
          <w:sz w:val="28"/>
          <w:szCs w:val="28"/>
        </w:rPr>
      </w:pPr>
      <w:r w:rsidRPr="00FC3C78">
        <w:rPr>
          <w:rFonts w:ascii="Times New Roman" w:hAnsi="Times New Roman"/>
          <w:sz w:val="28"/>
          <w:szCs w:val="28"/>
        </w:rPr>
        <w:t xml:space="preserve">2. </w:t>
      </w:r>
      <w:r w:rsidR="002555CF" w:rsidRPr="00FC3C78">
        <w:rPr>
          <w:rFonts w:ascii="Times New Roman" w:hAnsi="Times New Roman"/>
          <w:sz w:val="28"/>
          <w:szCs w:val="28"/>
        </w:rPr>
        <w:t xml:space="preserve">    </w:t>
      </w:r>
      <w:r w:rsidRPr="00FC3C78">
        <w:rPr>
          <w:rFonts w:ascii="Times New Roman" w:hAnsi="Times New Roman"/>
          <w:sz w:val="28"/>
          <w:szCs w:val="28"/>
        </w:rPr>
        <w:t xml:space="preserve">Сектору делопроизводства отдела правового обеспечения </w:t>
      </w:r>
      <w:r w:rsidR="002555CF" w:rsidRPr="00FC3C78">
        <w:rPr>
          <w:rFonts w:ascii="Times New Roman" w:hAnsi="Times New Roman"/>
          <w:sz w:val="28"/>
          <w:szCs w:val="28"/>
        </w:rPr>
        <w:t xml:space="preserve">администрации Ульяновского городского поселения Тосненского района Ленинградской области </w:t>
      </w:r>
      <w:r w:rsidRPr="00FC3C78">
        <w:rPr>
          <w:rFonts w:ascii="Times New Roman" w:hAnsi="Times New Roman"/>
          <w:sz w:val="28"/>
          <w:szCs w:val="28"/>
        </w:rPr>
        <w:t xml:space="preserve">обеспечить </w:t>
      </w:r>
      <w:r w:rsidR="00712D1D">
        <w:rPr>
          <w:rFonts w:ascii="Times New Roman" w:hAnsi="Times New Roman"/>
          <w:sz w:val="28"/>
          <w:szCs w:val="28"/>
        </w:rPr>
        <w:t xml:space="preserve">опубликование и обнародование настоящего постановления в соответствии с </w:t>
      </w:r>
      <w:r w:rsidR="00712D1D" w:rsidRPr="00712D1D">
        <w:rPr>
          <w:rFonts w:ascii="Times New Roman" w:hAnsi="Times New Roman"/>
          <w:sz w:val="28"/>
          <w:szCs w:val="28"/>
        </w:rPr>
        <w:t>Уставом Ульяновского городского поселения Тосненского муниципального района Ленинградской области</w:t>
      </w:r>
      <w:r w:rsidR="00712D1D">
        <w:rPr>
          <w:rFonts w:ascii="Times New Roman" w:hAnsi="Times New Roman"/>
          <w:sz w:val="28"/>
          <w:szCs w:val="28"/>
        </w:rPr>
        <w:t>.</w:t>
      </w:r>
    </w:p>
    <w:p w14:paraId="09AE1F45" w14:textId="77777777" w:rsidR="00174A7D" w:rsidRPr="00FC3C78" w:rsidRDefault="003A20CD" w:rsidP="003A20CD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FC3C78">
        <w:rPr>
          <w:rFonts w:ascii="Times New Roman" w:hAnsi="Times New Roman"/>
          <w:color w:val="auto"/>
          <w:sz w:val="28"/>
          <w:szCs w:val="28"/>
        </w:rPr>
        <w:lastRenderedPageBreak/>
        <w:t xml:space="preserve">3. </w:t>
      </w:r>
      <w:r w:rsidR="00174A7D" w:rsidRPr="00FC3C78">
        <w:rPr>
          <w:rFonts w:ascii="Times New Roman" w:hAnsi="Times New Roman"/>
          <w:color w:val="auto"/>
          <w:sz w:val="28"/>
          <w:szCs w:val="28"/>
        </w:rPr>
        <w:t>Контроль за исполнением настоящего постановления возложить на Смирнову Ю.В., заместителя главы администрации Ульяновского городского поселения Тосненского района Ленинградской области.</w:t>
      </w:r>
    </w:p>
    <w:p w14:paraId="77F25D6D" w14:textId="77777777" w:rsidR="00FC3C78" w:rsidRPr="00FC3C78" w:rsidRDefault="00FC3C78" w:rsidP="003A20CD">
      <w:pPr>
        <w:jc w:val="both"/>
        <w:rPr>
          <w:rFonts w:ascii="Times New Roman" w:hAnsi="Times New Roman"/>
          <w:sz w:val="28"/>
          <w:szCs w:val="28"/>
        </w:rPr>
      </w:pPr>
      <w:r w:rsidRPr="00FC3C78">
        <w:rPr>
          <w:rFonts w:ascii="Times New Roman" w:hAnsi="Times New Roman"/>
          <w:sz w:val="28"/>
          <w:szCs w:val="28"/>
        </w:rPr>
        <w:t>4.   Настоящее постановление вступает в силу с момента его издания.</w:t>
      </w:r>
    </w:p>
    <w:p w14:paraId="27F703C1" w14:textId="77777777" w:rsidR="00174A7D" w:rsidRDefault="00174A7D" w:rsidP="00174A7D">
      <w:pPr>
        <w:pStyle w:val="a4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</w:p>
    <w:p w14:paraId="4A57BEFB" w14:textId="77777777" w:rsidR="00712D1D" w:rsidRPr="00FC3C78" w:rsidRDefault="00712D1D" w:rsidP="00174A7D">
      <w:pPr>
        <w:pStyle w:val="a4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</w:p>
    <w:p w14:paraId="2346820B" w14:textId="77777777" w:rsidR="003775B5" w:rsidRPr="00FC3C78" w:rsidRDefault="00862164" w:rsidP="003A5B76">
      <w:pPr>
        <w:pStyle w:val="a4"/>
        <w:spacing w:before="0" w:after="0" w:line="240" w:lineRule="auto"/>
        <w:rPr>
          <w:u w:val="single"/>
        </w:rPr>
      </w:pPr>
      <w:r>
        <w:rPr>
          <w:sz w:val="28"/>
          <w:szCs w:val="28"/>
        </w:rPr>
        <w:t>Г</w:t>
      </w:r>
      <w:r w:rsidR="00663FD8" w:rsidRPr="00FC3C7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63FD8" w:rsidRPr="00FC3C78">
        <w:rPr>
          <w:sz w:val="28"/>
          <w:szCs w:val="28"/>
        </w:rPr>
        <w:t xml:space="preserve"> </w:t>
      </w:r>
      <w:r w:rsidR="00E05D2B" w:rsidRPr="00FC3C78">
        <w:rPr>
          <w:sz w:val="28"/>
          <w:szCs w:val="28"/>
        </w:rPr>
        <w:t>администрации</w:t>
      </w:r>
      <w:r w:rsidR="00E05D2B" w:rsidRPr="00FC3C78">
        <w:rPr>
          <w:sz w:val="28"/>
          <w:szCs w:val="28"/>
        </w:rPr>
        <w:tab/>
      </w:r>
      <w:r w:rsidR="00E05D2B" w:rsidRPr="00FC3C78">
        <w:rPr>
          <w:sz w:val="28"/>
          <w:szCs w:val="28"/>
        </w:rPr>
        <w:tab/>
        <w:t xml:space="preserve">        </w:t>
      </w:r>
      <w:r w:rsidR="00E05D2B" w:rsidRPr="00FC3C78">
        <w:rPr>
          <w:sz w:val="28"/>
          <w:szCs w:val="28"/>
        </w:rPr>
        <w:tab/>
      </w:r>
      <w:r w:rsidR="00E00DC8" w:rsidRPr="00FC3C78">
        <w:rPr>
          <w:sz w:val="28"/>
          <w:szCs w:val="28"/>
        </w:rPr>
        <w:t xml:space="preserve"> </w:t>
      </w:r>
      <w:r w:rsidR="00E05D2B" w:rsidRPr="00FC3C78">
        <w:rPr>
          <w:sz w:val="28"/>
          <w:szCs w:val="28"/>
        </w:rPr>
        <w:t xml:space="preserve">    </w:t>
      </w:r>
      <w:r w:rsidR="00E80B1C" w:rsidRPr="00FC3C78">
        <w:rPr>
          <w:sz w:val="28"/>
          <w:szCs w:val="28"/>
        </w:rPr>
        <w:t xml:space="preserve">      </w:t>
      </w:r>
      <w:r w:rsidR="00E05D2B" w:rsidRPr="00FC3C78">
        <w:rPr>
          <w:sz w:val="28"/>
          <w:szCs w:val="28"/>
        </w:rPr>
        <w:t xml:space="preserve">                </w:t>
      </w:r>
      <w:r w:rsidR="00663FD8" w:rsidRPr="00FC3C78">
        <w:rPr>
          <w:sz w:val="28"/>
          <w:szCs w:val="28"/>
        </w:rPr>
        <w:t>К.И. Камалетдинов</w:t>
      </w:r>
    </w:p>
    <w:p w14:paraId="62F7B82F" w14:textId="77777777" w:rsidR="003775B5" w:rsidRPr="00FC3C78" w:rsidRDefault="003775B5" w:rsidP="00B16377">
      <w:pPr>
        <w:rPr>
          <w:rFonts w:ascii="Times New Roman" w:hAnsi="Times New Roman"/>
          <w:u w:val="single"/>
        </w:rPr>
      </w:pPr>
    </w:p>
    <w:p w14:paraId="5461DB42" w14:textId="77777777" w:rsidR="00925DD2" w:rsidRPr="00FC3C78" w:rsidRDefault="00925DD2" w:rsidP="00B16377">
      <w:pPr>
        <w:rPr>
          <w:rFonts w:ascii="Times New Roman" w:hAnsi="Times New Roman"/>
          <w:u w:val="single"/>
        </w:rPr>
      </w:pPr>
    </w:p>
    <w:p w14:paraId="49255A4D" w14:textId="77777777" w:rsidR="003A5B76" w:rsidRPr="00FC3C78" w:rsidRDefault="003A5B76" w:rsidP="00B16377">
      <w:pPr>
        <w:rPr>
          <w:rFonts w:ascii="Times New Roman" w:hAnsi="Times New Roman"/>
          <w:u w:val="single"/>
        </w:rPr>
      </w:pPr>
    </w:p>
    <w:p w14:paraId="39062852" w14:textId="77777777" w:rsidR="003A5B76" w:rsidRDefault="003A5B76" w:rsidP="00B16377">
      <w:pPr>
        <w:rPr>
          <w:rFonts w:ascii="Times New Roman" w:hAnsi="Times New Roman"/>
          <w:u w:val="single"/>
        </w:rPr>
      </w:pPr>
    </w:p>
    <w:p w14:paraId="3C459E4B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55D6682E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1D678AC0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284299A7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1E0D7476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5398FB6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C4AFF7A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3437B44D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580CC4AA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7CE18DAA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74049FC7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70727A38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72C7A9F5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70D00055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76A99F1B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6449D41B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7F5AEF0A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5E914DAA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75D567E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22CBCA2F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7F183F91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604B9D5A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4FE07351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70B4BA4C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605BE793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40CFD6E2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07365D6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66166C07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53B259C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491E812D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324E7B55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7DE3982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7350EA98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244B62B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210D474C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1574E084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3FD5F162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D9A16BE" w14:textId="77777777" w:rsidR="00712D1D" w:rsidRPr="00FC3C78" w:rsidRDefault="00712D1D" w:rsidP="00B16377">
      <w:pPr>
        <w:rPr>
          <w:rFonts w:ascii="Times New Roman" w:hAnsi="Times New Roman"/>
          <w:u w:val="single"/>
        </w:rPr>
      </w:pPr>
    </w:p>
    <w:p w14:paraId="6B673E34" w14:textId="77777777" w:rsidR="009B4E16" w:rsidRPr="00FC3C78" w:rsidRDefault="009B4E16" w:rsidP="00E05D2B">
      <w:pPr>
        <w:pStyle w:val="a4"/>
        <w:spacing w:before="0" w:after="0" w:line="240" w:lineRule="auto"/>
        <w:rPr>
          <w:sz w:val="28"/>
          <w:szCs w:val="28"/>
        </w:rPr>
      </w:pPr>
    </w:p>
    <w:bookmarkEnd w:id="0"/>
    <w:p w14:paraId="72CA4028" w14:textId="77777777" w:rsidR="009B4E16" w:rsidRPr="00FC3C78" w:rsidRDefault="009B4E16" w:rsidP="00E05D2B">
      <w:pPr>
        <w:pStyle w:val="a4"/>
        <w:spacing w:before="0" w:after="0" w:line="240" w:lineRule="auto"/>
        <w:rPr>
          <w:sz w:val="28"/>
          <w:szCs w:val="28"/>
        </w:rPr>
      </w:pPr>
    </w:p>
    <w:sectPr w:rsidR="009B4E16" w:rsidRPr="00FC3C78" w:rsidSect="00613395">
      <w:type w:val="continuous"/>
      <w:pgSz w:w="11907" w:h="16839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8F09C6"/>
    <w:multiLevelType w:val="multilevel"/>
    <w:tmpl w:val="3F2283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2" w15:restartNumberingAfterBreak="0">
    <w:nsid w:val="09151B56"/>
    <w:multiLevelType w:val="multilevel"/>
    <w:tmpl w:val="F37EB0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3" w15:restartNumberingAfterBreak="0">
    <w:nsid w:val="09D31F48"/>
    <w:multiLevelType w:val="multilevel"/>
    <w:tmpl w:val="9BDCA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4" w15:restartNumberingAfterBreak="0">
    <w:nsid w:val="1875735D"/>
    <w:multiLevelType w:val="hybridMultilevel"/>
    <w:tmpl w:val="D062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63BB3"/>
    <w:multiLevelType w:val="multilevel"/>
    <w:tmpl w:val="1AF0B1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6" w15:restartNumberingAfterBreak="0">
    <w:nsid w:val="45E1196F"/>
    <w:multiLevelType w:val="hybridMultilevel"/>
    <w:tmpl w:val="30D264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5649A"/>
    <w:multiLevelType w:val="hybridMultilevel"/>
    <w:tmpl w:val="AB50B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47982">
    <w:abstractNumId w:val="0"/>
  </w:num>
  <w:num w:numId="2" w16cid:durableId="557546841">
    <w:abstractNumId w:val="3"/>
  </w:num>
  <w:num w:numId="3" w16cid:durableId="1208300129">
    <w:abstractNumId w:val="1"/>
  </w:num>
  <w:num w:numId="4" w16cid:durableId="1093477944">
    <w:abstractNumId w:val="5"/>
  </w:num>
  <w:num w:numId="5" w16cid:durableId="1735469569">
    <w:abstractNumId w:val="2"/>
  </w:num>
  <w:num w:numId="6" w16cid:durableId="1975286825">
    <w:abstractNumId w:val="6"/>
  </w:num>
  <w:num w:numId="7" w16cid:durableId="1543446042">
    <w:abstractNumId w:val="7"/>
  </w:num>
  <w:num w:numId="8" w16cid:durableId="1506896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81"/>
  <w:drawingGridVerticalSpacing w:val="181"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910"/>
    <w:rsid w:val="00004AD1"/>
    <w:rsid w:val="00013954"/>
    <w:rsid w:val="00015F66"/>
    <w:rsid w:val="00016C50"/>
    <w:rsid w:val="00020528"/>
    <w:rsid w:val="00050B2E"/>
    <w:rsid w:val="00051F16"/>
    <w:rsid w:val="00055EFC"/>
    <w:rsid w:val="00057651"/>
    <w:rsid w:val="00070CE0"/>
    <w:rsid w:val="00082E3F"/>
    <w:rsid w:val="00082E6D"/>
    <w:rsid w:val="000841FB"/>
    <w:rsid w:val="000850AB"/>
    <w:rsid w:val="00096DEF"/>
    <w:rsid w:val="000A1E79"/>
    <w:rsid w:val="000B249D"/>
    <w:rsid w:val="000C62C2"/>
    <w:rsid w:val="000F0759"/>
    <w:rsid w:val="000F3612"/>
    <w:rsid w:val="00100308"/>
    <w:rsid w:val="001058B9"/>
    <w:rsid w:val="00114A3F"/>
    <w:rsid w:val="00117200"/>
    <w:rsid w:val="00126700"/>
    <w:rsid w:val="00127E46"/>
    <w:rsid w:val="001305EC"/>
    <w:rsid w:val="00131F29"/>
    <w:rsid w:val="00132227"/>
    <w:rsid w:val="00136758"/>
    <w:rsid w:val="00147BD7"/>
    <w:rsid w:val="00154216"/>
    <w:rsid w:val="00161898"/>
    <w:rsid w:val="00163837"/>
    <w:rsid w:val="0016533C"/>
    <w:rsid w:val="00174A7D"/>
    <w:rsid w:val="00177274"/>
    <w:rsid w:val="00192035"/>
    <w:rsid w:val="001A127E"/>
    <w:rsid w:val="001A5588"/>
    <w:rsid w:val="001B08AF"/>
    <w:rsid w:val="001B2970"/>
    <w:rsid w:val="001B31DA"/>
    <w:rsid w:val="001B581C"/>
    <w:rsid w:val="001B63F5"/>
    <w:rsid w:val="001C4FF4"/>
    <w:rsid w:val="001F6153"/>
    <w:rsid w:val="00203255"/>
    <w:rsid w:val="002156AC"/>
    <w:rsid w:val="00220524"/>
    <w:rsid w:val="00235F51"/>
    <w:rsid w:val="0023744A"/>
    <w:rsid w:val="002555CF"/>
    <w:rsid w:val="002675D3"/>
    <w:rsid w:val="002750A8"/>
    <w:rsid w:val="00284232"/>
    <w:rsid w:val="00285969"/>
    <w:rsid w:val="002B24EB"/>
    <w:rsid w:val="002C284A"/>
    <w:rsid w:val="002D4559"/>
    <w:rsid w:val="002D5D03"/>
    <w:rsid w:val="002E0384"/>
    <w:rsid w:val="002F3CEA"/>
    <w:rsid w:val="002F7B89"/>
    <w:rsid w:val="0030401F"/>
    <w:rsid w:val="00307E34"/>
    <w:rsid w:val="00313E7F"/>
    <w:rsid w:val="00325662"/>
    <w:rsid w:val="003317C0"/>
    <w:rsid w:val="00340254"/>
    <w:rsid w:val="00355C86"/>
    <w:rsid w:val="003620A5"/>
    <w:rsid w:val="0037336F"/>
    <w:rsid w:val="00375BBC"/>
    <w:rsid w:val="003775B5"/>
    <w:rsid w:val="003807ED"/>
    <w:rsid w:val="003A20CD"/>
    <w:rsid w:val="003A2369"/>
    <w:rsid w:val="003A5B76"/>
    <w:rsid w:val="003B21FF"/>
    <w:rsid w:val="003D0208"/>
    <w:rsid w:val="003D03FA"/>
    <w:rsid w:val="003D4C14"/>
    <w:rsid w:val="003E10BE"/>
    <w:rsid w:val="003E25F7"/>
    <w:rsid w:val="003E3981"/>
    <w:rsid w:val="003E49E1"/>
    <w:rsid w:val="003F3BE0"/>
    <w:rsid w:val="0040018B"/>
    <w:rsid w:val="00403EEC"/>
    <w:rsid w:val="00416A0A"/>
    <w:rsid w:val="004231DA"/>
    <w:rsid w:val="004272FE"/>
    <w:rsid w:val="00430D17"/>
    <w:rsid w:val="0043647F"/>
    <w:rsid w:val="0043770F"/>
    <w:rsid w:val="004411DF"/>
    <w:rsid w:val="004771F4"/>
    <w:rsid w:val="00481DBF"/>
    <w:rsid w:val="00490D23"/>
    <w:rsid w:val="00492CBF"/>
    <w:rsid w:val="00492E26"/>
    <w:rsid w:val="0049322B"/>
    <w:rsid w:val="00496B43"/>
    <w:rsid w:val="004A01A9"/>
    <w:rsid w:val="004A4A92"/>
    <w:rsid w:val="004B64DA"/>
    <w:rsid w:val="004D5670"/>
    <w:rsid w:val="004D707E"/>
    <w:rsid w:val="004E0E31"/>
    <w:rsid w:val="00506AF8"/>
    <w:rsid w:val="00522988"/>
    <w:rsid w:val="005239C0"/>
    <w:rsid w:val="005316C2"/>
    <w:rsid w:val="0054219E"/>
    <w:rsid w:val="00542E39"/>
    <w:rsid w:val="0054717D"/>
    <w:rsid w:val="0057140B"/>
    <w:rsid w:val="0057671E"/>
    <w:rsid w:val="00577838"/>
    <w:rsid w:val="005821FD"/>
    <w:rsid w:val="0058499A"/>
    <w:rsid w:val="00590DB2"/>
    <w:rsid w:val="005953ED"/>
    <w:rsid w:val="005B06F7"/>
    <w:rsid w:val="005E73B8"/>
    <w:rsid w:val="005E7A10"/>
    <w:rsid w:val="006005C1"/>
    <w:rsid w:val="00601744"/>
    <w:rsid w:val="006019AB"/>
    <w:rsid w:val="0060393C"/>
    <w:rsid w:val="00613395"/>
    <w:rsid w:val="00620D4A"/>
    <w:rsid w:val="00625D3E"/>
    <w:rsid w:val="006271B2"/>
    <w:rsid w:val="00642018"/>
    <w:rsid w:val="00654513"/>
    <w:rsid w:val="00657001"/>
    <w:rsid w:val="00657929"/>
    <w:rsid w:val="00663FD8"/>
    <w:rsid w:val="00666071"/>
    <w:rsid w:val="00676D9B"/>
    <w:rsid w:val="00680244"/>
    <w:rsid w:val="00684183"/>
    <w:rsid w:val="00684A6E"/>
    <w:rsid w:val="00692890"/>
    <w:rsid w:val="00694446"/>
    <w:rsid w:val="006979F0"/>
    <w:rsid w:val="00697A5A"/>
    <w:rsid w:val="00697F3D"/>
    <w:rsid w:val="006A368B"/>
    <w:rsid w:val="006A531E"/>
    <w:rsid w:val="006B46C2"/>
    <w:rsid w:val="006B63F1"/>
    <w:rsid w:val="006C5235"/>
    <w:rsid w:val="006D5F32"/>
    <w:rsid w:val="007021F2"/>
    <w:rsid w:val="007069C8"/>
    <w:rsid w:val="007123FD"/>
    <w:rsid w:val="00712D1D"/>
    <w:rsid w:val="00715D2B"/>
    <w:rsid w:val="00721B46"/>
    <w:rsid w:val="0072216B"/>
    <w:rsid w:val="00722637"/>
    <w:rsid w:val="00724901"/>
    <w:rsid w:val="007356D5"/>
    <w:rsid w:val="007361F4"/>
    <w:rsid w:val="0074278B"/>
    <w:rsid w:val="00745CBC"/>
    <w:rsid w:val="00765AFE"/>
    <w:rsid w:val="00773460"/>
    <w:rsid w:val="0077697B"/>
    <w:rsid w:val="0078069B"/>
    <w:rsid w:val="00783D9C"/>
    <w:rsid w:val="007A3C38"/>
    <w:rsid w:val="007D2145"/>
    <w:rsid w:val="007D44E4"/>
    <w:rsid w:val="007D5322"/>
    <w:rsid w:val="007D532F"/>
    <w:rsid w:val="007D5E07"/>
    <w:rsid w:val="007F0910"/>
    <w:rsid w:val="007F505A"/>
    <w:rsid w:val="007F68E7"/>
    <w:rsid w:val="008201B8"/>
    <w:rsid w:val="00830E0F"/>
    <w:rsid w:val="00831267"/>
    <w:rsid w:val="0083769B"/>
    <w:rsid w:val="008379AE"/>
    <w:rsid w:val="00841241"/>
    <w:rsid w:val="008448E4"/>
    <w:rsid w:val="00862164"/>
    <w:rsid w:val="00884769"/>
    <w:rsid w:val="008933D2"/>
    <w:rsid w:val="008964B8"/>
    <w:rsid w:val="00896642"/>
    <w:rsid w:val="00897071"/>
    <w:rsid w:val="008A2F1E"/>
    <w:rsid w:val="008C3121"/>
    <w:rsid w:val="008D46AD"/>
    <w:rsid w:val="008E17B5"/>
    <w:rsid w:val="0091404F"/>
    <w:rsid w:val="00925DD2"/>
    <w:rsid w:val="009468FF"/>
    <w:rsid w:val="009545E4"/>
    <w:rsid w:val="00956103"/>
    <w:rsid w:val="00961278"/>
    <w:rsid w:val="00961E6C"/>
    <w:rsid w:val="00966253"/>
    <w:rsid w:val="00980A1B"/>
    <w:rsid w:val="009B4E16"/>
    <w:rsid w:val="009C35EC"/>
    <w:rsid w:val="009D47DE"/>
    <w:rsid w:val="009D7567"/>
    <w:rsid w:val="00A03BB6"/>
    <w:rsid w:val="00A03C31"/>
    <w:rsid w:val="00A10DA9"/>
    <w:rsid w:val="00A15E0A"/>
    <w:rsid w:val="00A16DA9"/>
    <w:rsid w:val="00A21856"/>
    <w:rsid w:val="00A24126"/>
    <w:rsid w:val="00A25B8E"/>
    <w:rsid w:val="00A263B1"/>
    <w:rsid w:val="00A335B3"/>
    <w:rsid w:val="00A353FD"/>
    <w:rsid w:val="00A36836"/>
    <w:rsid w:val="00A37A17"/>
    <w:rsid w:val="00A54597"/>
    <w:rsid w:val="00A5493F"/>
    <w:rsid w:val="00A64253"/>
    <w:rsid w:val="00A643D3"/>
    <w:rsid w:val="00A66122"/>
    <w:rsid w:val="00A67B17"/>
    <w:rsid w:val="00A77BAA"/>
    <w:rsid w:val="00A8399A"/>
    <w:rsid w:val="00A83F82"/>
    <w:rsid w:val="00A918D1"/>
    <w:rsid w:val="00AB3C67"/>
    <w:rsid w:val="00AB7A4A"/>
    <w:rsid w:val="00AC1597"/>
    <w:rsid w:val="00AC2C1F"/>
    <w:rsid w:val="00AC4A7D"/>
    <w:rsid w:val="00AC4AC6"/>
    <w:rsid w:val="00AC53E8"/>
    <w:rsid w:val="00AC640F"/>
    <w:rsid w:val="00AF19E8"/>
    <w:rsid w:val="00B02E81"/>
    <w:rsid w:val="00B1113B"/>
    <w:rsid w:val="00B11277"/>
    <w:rsid w:val="00B13CCD"/>
    <w:rsid w:val="00B16377"/>
    <w:rsid w:val="00B168D0"/>
    <w:rsid w:val="00B257A2"/>
    <w:rsid w:val="00B4533C"/>
    <w:rsid w:val="00B46112"/>
    <w:rsid w:val="00B47522"/>
    <w:rsid w:val="00B662BB"/>
    <w:rsid w:val="00B71479"/>
    <w:rsid w:val="00B72AD8"/>
    <w:rsid w:val="00B75E55"/>
    <w:rsid w:val="00B76E3D"/>
    <w:rsid w:val="00B82BCF"/>
    <w:rsid w:val="00B911D1"/>
    <w:rsid w:val="00B921BA"/>
    <w:rsid w:val="00B95BEB"/>
    <w:rsid w:val="00B961EA"/>
    <w:rsid w:val="00BA253F"/>
    <w:rsid w:val="00BA5D11"/>
    <w:rsid w:val="00BB1DF1"/>
    <w:rsid w:val="00BB3F45"/>
    <w:rsid w:val="00BB4CF1"/>
    <w:rsid w:val="00BC2D59"/>
    <w:rsid w:val="00BC49BD"/>
    <w:rsid w:val="00BC4C03"/>
    <w:rsid w:val="00BC53A5"/>
    <w:rsid w:val="00BD4D84"/>
    <w:rsid w:val="00C10066"/>
    <w:rsid w:val="00C24E04"/>
    <w:rsid w:val="00C44381"/>
    <w:rsid w:val="00C462A8"/>
    <w:rsid w:val="00C6739F"/>
    <w:rsid w:val="00C82335"/>
    <w:rsid w:val="00C87C2F"/>
    <w:rsid w:val="00C901EE"/>
    <w:rsid w:val="00C9302C"/>
    <w:rsid w:val="00C95938"/>
    <w:rsid w:val="00CA47D8"/>
    <w:rsid w:val="00CA78D7"/>
    <w:rsid w:val="00CD02CC"/>
    <w:rsid w:val="00CD0879"/>
    <w:rsid w:val="00CD7DEC"/>
    <w:rsid w:val="00CE0697"/>
    <w:rsid w:val="00CE2C15"/>
    <w:rsid w:val="00CE4842"/>
    <w:rsid w:val="00CE5B6B"/>
    <w:rsid w:val="00CE6026"/>
    <w:rsid w:val="00CE7B6D"/>
    <w:rsid w:val="00CF5B34"/>
    <w:rsid w:val="00CF68F8"/>
    <w:rsid w:val="00D004F5"/>
    <w:rsid w:val="00D03495"/>
    <w:rsid w:val="00D06ED6"/>
    <w:rsid w:val="00D12B63"/>
    <w:rsid w:val="00D2295A"/>
    <w:rsid w:val="00D24450"/>
    <w:rsid w:val="00D32700"/>
    <w:rsid w:val="00D40CB8"/>
    <w:rsid w:val="00D463A7"/>
    <w:rsid w:val="00D80645"/>
    <w:rsid w:val="00D81961"/>
    <w:rsid w:val="00D944C7"/>
    <w:rsid w:val="00D96ED9"/>
    <w:rsid w:val="00D9700C"/>
    <w:rsid w:val="00DA2541"/>
    <w:rsid w:val="00DA7E89"/>
    <w:rsid w:val="00DB02AF"/>
    <w:rsid w:val="00DC0E54"/>
    <w:rsid w:val="00DD5364"/>
    <w:rsid w:val="00DE73D7"/>
    <w:rsid w:val="00DF48DB"/>
    <w:rsid w:val="00E00DC8"/>
    <w:rsid w:val="00E05D2B"/>
    <w:rsid w:val="00E157B4"/>
    <w:rsid w:val="00E362F1"/>
    <w:rsid w:val="00E45DDE"/>
    <w:rsid w:val="00E463F1"/>
    <w:rsid w:val="00E50752"/>
    <w:rsid w:val="00E55EBD"/>
    <w:rsid w:val="00E57B19"/>
    <w:rsid w:val="00E7058F"/>
    <w:rsid w:val="00E743F9"/>
    <w:rsid w:val="00E758D2"/>
    <w:rsid w:val="00E80B1C"/>
    <w:rsid w:val="00E8299E"/>
    <w:rsid w:val="00E9361A"/>
    <w:rsid w:val="00E94147"/>
    <w:rsid w:val="00EA07EC"/>
    <w:rsid w:val="00EC3AE9"/>
    <w:rsid w:val="00EC41A3"/>
    <w:rsid w:val="00EF1951"/>
    <w:rsid w:val="00F0567A"/>
    <w:rsid w:val="00F2374E"/>
    <w:rsid w:val="00F25272"/>
    <w:rsid w:val="00F3171C"/>
    <w:rsid w:val="00F4509D"/>
    <w:rsid w:val="00F65A47"/>
    <w:rsid w:val="00F86B15"/>
    <w:rsid w:val="00F86F39"/>
    <w:rsid w:val="00F87BCB"/>
    <w:rsid w:val="00F9277B"/>
    <w:rsid w:val="00F97192"/>
    <w:rsid w:val="00FA0040"/>
    <w:rsid w:val="00FB0650"/>
    <w:rsid w:val="00FB630E"/>
    <w:rsid w:val="00FC3C78"/>
    <w:rsid w:val="00FD5C10"/>
    <w:rsid w:val="00FE1991"/>
    <w:rsid w:val="00FE4066"/>
    <w:rsid w:val="00FF33FB"/>
    <w:rsid w:val="00FF4BF2"/>
    <w:rsid w:val="00FF73E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72813"/>
  <w15:docId w15:val="{2D65A5C4-47F1-467D-B5A9-199A1EC6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2AF"/>
    <w:rPr>
      <w:rFonts w:ascii="Arial Unicode MS" w:eastAsia="Arial Unicode MS" w:hAnsi="Arial Unicode MS"/>
      <w:color w:val="000000"/>
      <w:sz w:val="24"/>
      <w:szCs w:val="24"/>
    </w:rPr>
  </w:style>
  <w:style w:type="paragraph" w:styleId="1">
    <w:name w:val="heading 1"/>
    <w:basedOn w:val="a"/>
    <w:next w:val="a"/>
    <w:qFormat/>
    <w:rsid w:val="00DB02AF"/>
    <w:pPr>
      <w:keepNext/>
      <w:jc w:val="both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DB02AF"/>
    <w:rPr>
      <w:rFonts w:ascii="Times New Roman" w:hAnsi="Times New Roman" w:cs="Times New Roman"/>
      <w:color w:val="000080"/>
      <w:u w:val="single"/>
    </w:rPr>
  </w:style>
  <w:style w:type="character" w:customStyle="1" w:styleId="10">
    <w:name w:val="Заголовок №1_"/>
    <w:rsid w:val="00DB02AF"/>
    <w:rPr>
      <w:rFonts w:ascii="Times New Roman" w:hAnsi="Times New Roman" w:cs="Times New Roman"/>
      <w:b/>
      <w:bCs/>
      <w:spacing w:val="-10"/>
      <w:sz w:val="27"/>
      <w:szCs w:val="27"/>
    </w:rPr>
  </w:style>
  <w:style w:type="character" w:customStyle="1" w:styleId="2">
    <w:name w:val="Заголовок №2_"/>
    <w:rsid w:val="00DB02AF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1">
    <w:name w:val="Основной текст Знак1"/>
    <w:rsid w:val="00DB02AF"/>
    <w:rPr>
      <w:rFonts w:ascii="Times New Roman" w:hAnsi="Times New Roman" w:cs="Times New Roman"/>
      <w:spacing w:val="0"/>
      <w:sz w:val="22"/>
      <w:szCs w:val="22"/>
    </w:rPr>
  </w:style>
  <w:style w:type="paragraph" w:customStyle="1" w:styleId="12">
    <w:name w:val="Заголовок №1"/>
    <w:basedOn w:val="a"/>
    <w:rsid w:val="00DB02AF"/>
    <w:pPr>
      <w:shd w:val="clear" w:color="auto" w:fill="FFFFFF"/>
      <w:spacing w:after="240" w:line="322" w:lineRule="exact"/>
      <w:jc w:val="center"/>
      <w:outlineLvl w:val="0"/>
    </w:pPr>
    <w:rPr>
      <w:rFonts w:ascii="Times New Roman" w:hAnsi="Times New Roman"/>
      <w:b/>
      <w:bCs/>
      <w:color w:val="auto"/>
      <w:spacing w:val="-10"/>
      <w:sz w:val="27"/>
      <w:szCs w:val="27"/>
    </w:rPr>
  </w:style>
  <w:style w:type="paragraph" w:customStyle="1" w:styleId="20">
    <w:name w:val="Заголовок №2"/>
    <w:basedOn w:val="a"/>
    <w:rsid w:val="00DB02AF"/>
    <w:pPr>
      <w:shd w:val="clear" w:color="auto" w:fill="FFFFFF"/>
      <w:spacing w:before="240" w:after="480" w:line="326" w:lineRule="exact"/>
      <w:jc w:val="center"/>
      <w:outlineLvl w:val="1"/>
    </w:pPr>
    <w:rPr>
      <w:rFonts w:ascii="Times New Roman" w:hAnsi="Times New Roman"/>
      <w:b/>
      <w:bCs/>
      <w:color w:val="auto"/>
      <w:sz w:val="28"/>
      <w:szCs w:val="28"/>
    </w:rPr>
  </w:style>
  <w:style w:type="paragraph" w:styleId="a4">
    <w:name w:val="Body Text"/>
    <w:basedOn w:val="a"/>
    <w:semiHidden/>
    <w:rsid w:val="00DB02AF"/>
    <w:pPr>
      <w:shd w:val="clear" w:color="auto" w:fill="FFFFFF"/>
      <w:spacing w:before="480" w:after="240" w:line="240" w:lineRule="atLeast"/>
    </w:pPr>
    <w:rPr>
      <w:rFonts w:ascii="Times New Roman" w:hAnsi="Times New Roman"/>
      <w:color w:val="auto"/>
      <w:sz w:val="22"/>
      <w:szCs w:val="22"/>
    </w:rPr>
  </w:style>
  <w:style w:type="character" w:customStyle="1" w:styleId="a5">
    <w:name w:val="Основной текст Знак"/>
    <w:rsid w:val="00DB02AF"/>
    <w:rPr>
      <w:rFonts w:ascii="Arial Unicode MS" w:eastAsia="Arial Unicode MS"/>
      <w:color w:val="000000"/>
    </w:rPr>
  </w:style>
  <w:style w:type="paragraph" w:styleId="a6">
    <w:name w:val="Balloon Text"/>
    <w:basedOn w:val="a"/>
    <w:semiHidden/>
    <w:unhideWhenUsed/>
    <w:rsid w:val="00DB02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semiHidden/>
    <w:rsid w:val="00DB02AF"/>
    <w:rPr>
      <w:rFonts w:ascii="Tahoma" w:eastAsia="Arial Unicode MS" w:hAnsi="Tahoma" w:cs="Tahoma"/>
      <w:color w:val="000000"/>
      <w:sz w:val="16"/>
      <w:szCs w:val="16"/>
    </w:rPr>
  </w:style>
  <w:style w:type="character" w:styleId="a8">
    <w:name w:val="FollowedHyperlink"/>
    <w:semiHidden/>
    <w:rsid w:val="00DB02AF"/>
    <w:rPr>
      <w:color w:val="800080"/>
      <w:u w:val="single"/>
    </w:rPr>
  </w:style>
  <w:style w:type="paragraph" w:styleId="a9">
    <w:name w:val="Body Text Indent"/>
    <w:basedOn w:val="a"/>
    <w:semiHidden/>
    <w:rsid w:val="00DB02AF"/>
    <w:pPr>
      <w:autoSpaceDE w:val="0"/>
      <w:autoSpaceDN w:val="0"/>
      <w:adjustRightInd w:val="0"/>
      <w:ind w:firstLine="620"/>
      <w:jc w:val="both"/>
    </w:pPr>
  </w:style>
  <w:style w:type="paragraph" w:styleId="21">
    <w:name w:val="Body Text 2"/>
    <w:basedOn w:val="a"/>
    <w:link w:val="22"/>
    <w:uiPriority w:val="99"/>
    <w:semiHidden/>
    <w:unhideWhenUsed/>
    <w:rsid w:val="005821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821FD"/>
    <w:rPr>
      <w:rFonts w:ascii="Arial Unicode MS" w:eastAsia="Arial Unicode MS" w:hAnsi="Arial Unicode MS"/>
      <w:color w:val="000000"/>
      <w:sz w:val="24"/>
      <w:szCs w:val="24"/>
    </w:rPr>
  </w:style>
  <w:style w:type="paragraph" w:styleId="aa">
    <w:name w:val="No Spacing"/>
    <w:uiPriority w:val="1"/>
    <w:qFormat/>
    <w:rsid w:val="009B4E16"/>
    <w:rPr>
      <w:rFonts w:ascii="Arial Unicode MS" w:eastAsia="Arial Unicode MS" w:hAnsi="Arial Unicode MS"/>
      <w:color w:val="000000"/>
      <w:sz w:val="24"/>
      <w:szCs w:val="24"/>
    </w:rPr>
  </w:style>
  <w:style w:type="table" w:styleId="ab">
    <w:name w:val="Table Grid"/>
    <w:basedOn w:val="a1"/>
    <w:uiPriority w:val="59"/>
    <w:rsid w:val="002D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qFormat/>
    <w:rsid w:val="003A20CD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24DB5-5DF5-47E7-BF25-3C7F2845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УЛЬЯНОВСКОЕ ГОРОДСКОЕ ПОСЕЛЕНИЕ ТОСНЕНСКОГО РАЙОНА ЛЕНИНГРАДСКОЙ ОБЛАСТИ</vt:lpstr>
    </vt:vector>
  </TitlesOfParts>
  <Company>Home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УЛЬЯНОВСКОЕ ГОРОДСКОЕ ПОСЕЛЕНИЕ ТОСНЕНСКОГО РАЙОНА ЛЕНИНГРАДСКОЙ ОБЛАСТИ</dc:title>
  <dc:subject/>
  <dc:creator>xxx</dc:creator>
  <cp:keywords/>
  <dc:description/>
  <cp:lastModifiedBy>User</cp:lastModifiedBy>
  <cp:revision>9</cp:revision>
  <cp:lastPrinted>2024-12-02T09:39:00Z</cp:lastPrinted>
  <dcterms:created xsi:type="dcterms:W3CDTF">2024-11-29T07:55:00Z</dcterms:created>
  <dcterms:modified xsi:type="dcterms:W3CDTF">2025-08-27T14:21:00Z</dcterms:modified>
</cp:coreProperties>
</file>