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DB" w:rsidRPr="004F2E4E" w:rsidRDefault="006F43DB" w:rsidP="006F43DB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:rsidR="006F43DB" w:rsidRPr="004F2E4E" w:rsidRDefault="006F43DB" w:rsidP="006F43DB">
      <w:pPr>
        <w:jc w:val="center"/>
        <w:rPr>
          <w:b/>
        </w:rPr>
      </w:pPr>
      <w:r w:rsidRPr="004F2E4E">
        <w:rPr>
          <w:b/>
        </w:rPr>
        <w:t xml:space="preserve"> Петровское сельское поселение  муниципального образования </w:t>
      </w:r>
      <w:proofErr w:type="spellStart"/>
      <w:r w:rsidRPr="004F2E4E">
        <w:rPr>
          <w:b/>
        </w:rPr>
        <w:t>Приозерский</w:t>
      </w:r>
      <w:proofErr w:type="spellEnd"/>
      <w:r w:rsidRPr="004F2E4E">
        <w:rPr>
          <w:b/>
        </w:rPr>
        <w:t xml:space="preserve"> </w:t>
      </w:r>
    </w:p>
    <w:p w:rsidR="006F43DB" w:rsidRPr="004F2E4E" w:rsidRDefault="006F43DB" w:rsidP="006F43DB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:rsidR="006F43DB" w:rsidRPr="004F2E4E" w:rsidRDefault="006F43DB" w:rsidP="006F43DB">
      <w:pPr>
        <w:jc w:val="center"/>
      </w:pPr>
    </w:p>
    <w:p w:rsidR="006F43DB" w:rsidRPr="004F2E4E" w:rsidRDefault="006F43DB" w:rsidP="006F43DB">
      <w:pPr>
        <w:jc w:val="center"/>
        <w:rPr>
          <w:b/>
        </w:rPr>
      </w:pPr>
      <w:r w:rsidRPr="004F2E4E">
        <w:rPr>
          <w:b/>
        </w:rPr>
        <w:t>ПОСТАНОВЛЕНИЕ</w:t>
      </w:r>
    </w:p>
    <w:p w:rsidR="006F43DB" w:rsidRDefault="006F43DB" w:rsidP="006F43DB">
      <w:pPr>
        <w:rPr>
          <w:sz w:val="28"/>
          <w:szCs w:val="28"/>
        </w:rPr>
      </w:pPr>
    </w:p>
    <w:p w:rsidR="006F43DB" w:rsidRDefault="006F43DB" w:rsidP="006F43DB">
      <w:r>
        <w:t>От 18 марта 2016</w:t>
      </w:r>
      <w:r w:rsidRPr="00AC75B2">
        <w:t xml:space="preserve"> года                                                                             </w:t>
      </w:r>
      <w:r>
        <w:t xml:space="preserve">    </w:t>
      </w:r>
      <w:r w:rsidRPr="00AC75B2">
        <w:t xml:space="preserve">  </w:t>
      </w:r>
      <w:r>
        <w:t>№ 33</w:t>
      </w:r>
    </w:p>
    <w:p w:rsidR="006F43DB" w:rsidRPr="00AC75B2" w:rsidRDefault="006F43DB" w:rsidP="006F43DB"/>
    <w:tbl>
      <w:tblPr>
        <w:tblW w:w="0" w:type="auto"/>
        <w:tblInd w:w="-34" w:type="dxa"/>
        <w:tblLayout w:type="fixed"/>
        <w:tblLook w:val="0000"/>
      </w:tblPr>
      <w:tblGrid>
        <w:gridCol w:w="5571"/>
      </w:tblGrid>
      <w:tr w:rsidR="006F43DB" w:rsidTr="00CB16CE">
        <w:trPr>
          <w:trHeight w:val="1224"/>
        </w:trPr>
        <w:tc>
          <w:tcPr>
            <w:tcW w:w="5571" w:type="dxa"/>
          </w:tcPr>
          <w:p w:rsidR="006F43DB" w:rsidRDefault="006F43DB" w:rsidP="00CB16CE">
            <w:pPr>
              <w:jc w:val="both"/>
            </w:pPr>
          </w:p>
          <w:p w:rsidR="006F43DB" w:rsidRPr="001B75BC" w:rsidRDefault="006F43DB" w:rsidP="00CB16C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</w:t>
            </w:r>
            <w:r w:rsidRPr="001B75BC">
              <w:rPr>
                <w:rFonts w:eastAsia="Times New Roman"/>
              </w:rPr>
              <w:t xml:space="preserve"> о порядке сообщения лицами, замещающими должности муниципальной  службы администрации муниципального образования Петровское сельское поселение муниципального образования </w:t>
            </w:r>
            <w:proofErr w:type="spellStart"/>
            <w:r w:rsidRPr="001B75BC">
              <w:rPr>
                <w:rFonts w:eastAsia="Times New Roman"/>
              </w:rPr>
              <w:t>Приозерский</w:t>
            </w:r>
            <w:proofErr w:type="spellEnd"/>
            <w:r w:rsidRPr="001B75BC">
              <w:rPr>
                <w:rFonts w:eastAsia="Times New Roman"/>
              </w:rPr>
              <w:t xml:space="preserve">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6F43DB" w:rsidRPr="001B4C80" w:rsidRDefault="006F43DB" w:rsidP="00CB16CE">
            <w:pPr>
              <w:jc w:val="both"/>
            </w:pPr>
          </w:p>
        </w:tc>
      </w:tr>
    </w:tbl>
    <w:p w:rsidR="006F43DB" w:rsidRDefault="006F43DB" w:rsidP="006F43DB">
      <w:pPr>
        <w:widowControl w:val="0"/>
        <w:jc w:val="both"/>
        <w:rPr>
          <w:sz w:val="28"/>
          <w:szCs w:val="28"/>
        </w:rPr>
      </w:pPr>
    </w:p>
    <w:p w:rsidR="006F43DB" w:rsidRPr="001B4C80" w:rsidRDefault="006F43DB" w:rsidP="006F43DB">
      <w:pPr>
        <w:ind w:firstLine="708"/>
        <w:jc w:val="both"/>
        <w:rPr>
          <w:spacing w:val="20"/>
        </w:rPr>
      </w:pPr>
      <w:proofErr w:type="gramStart"/>
      <w:r>
        <w:t xml:space="preserve">В соответствии с Федеральным законом от 25 декабря 2008 года № 273-ФЗ «О противодействии коррупции» и </w:t>
      </w:r>
      <w:hyperlink r:id="rId4" w:anchor="dst100032" w:history="1">
        <w:r w:rsidRPr="008E1B51">
          <w:rPr>
            <w:rStyle w:val="a3"/>
          </w:rPr>
          <w:t>Указом</w:t>
        </w:r>
      </w:hyperlink>
      <w:r w:rsidRPr="008E1B51">
        <w:t xml:space="preserve"> </w:t>
      </w:r>
      <w:r>
        <w:rPr>
          <w:color w:val="000000"/>
        </w:rPr>
        <w:t>Президента Российской Федерации  от 22.12..2015г. № 65</w:t>
      </w:r>
      <w:r w:rsidRPr="008E1B51">
        <w:rPr>
          <w:color w:val="000000"/>
        </w:rPr>
        <w:t>0</w:t>
      </w:r>
      <w:r>
        <w:rPr>
          <w:color w:val="000000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proofErr w:type="gramEnd"/>
      <w:r>
        <w:rPr>
          <w:color w:val="000000"/>
        </w:rPr>
        <w:t xml:space="preserve"> в некоторые акты Президента Российской Федерации», а</w:t>
      </w:r>
      <w:r w:rsidRPr="001B4C80">
        <w:t>дминистрация муниципального обр</w:t>
      </w:r>
      <w:r>
        <w:t>азования Петровское сельское</w:t>
      </w:r>
      <w:r w:rsidRPr="001B4C80">
        <w:t xml:space="preserve"> поселение</w:t>
      </w:r>
      <w:r>
        <w:t xml:space="preserve">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  <w:r w:rsidRPr="001B4C80">
        <w:t xml:space="preserve">  </w:t>
      </w:r>
      <w:r w:rsidRPr="001B4C80">
        <w:rPr>
          <w:spacing w:val="20"/>
        </w:rPr>
        <w:t>ПОСТАНОВЛЯЕТ:</w:t>
      </w:r>
    </w:p>
    <w:p w:rsidR="006F43DB" w:rsidRPr="00905F35" w:rsidRDefault="006F43DB" w:rsidP="006F43DB">
      <w:pPr>
        <w:ind w:firstLine="708"/>
        <w:jc w:val="both"/>
        <w:rPr>
          <w:rFonts w:eastAsia="Times New Roman"/>
        </w:rPr>
      </w:pPr>
      <w:r w:rsidRPr="00905F35">
        <w:t xml:space="preserve">1.Утвердить </w:t>
      </w:r>
      <w:r w:rsidRPr="00905F35">
        <w:rPr>
          <w:rFonts w:eastAsia="Times New Roman"/>
        </w:rPr>
        <w:t xml:space="preserve">Положение о порядке сообщения лицами, замещающими должности муниципальной  службы администрации муниципального образования Петровское сельское поселение муниципального образования </w:t>
      </w:r>
      <w:proofErr w:type="spellStart"/>
      <w:r w:rsidRPr="00905F35">
        <w:rPr>
          <w:rFonts w:eastAsia="Times New Roman"/>
        </w:rPr>
        <w:t>Приозерский</w:t>
      </w:r>
      <w:proofErr w:type="spellEnd"/>
      <w:r w:rsidRPr="00905F35">
        <w:rPr>
          <w:rFonts w:eastAsia="Times New Roman"/>
        </w:rPr>
        <w:t xml:space="preserve">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eastAsia="Times New Roman"/>
        </w:rPr>
        <w:t xml:space="preserve"> (Приложение 1).</w:t>
      </w:r>
    </w:p>
    <w:p w:rsidR="006F43DB" w:rsidRPr="00237003" w:rsidRDefault="006F43DB" w:rsidP="006F43DB">
      <w:pPr>
        <w:widowControl w:val="0"/>
        <w:tabs>
          <w:tab w:val="left" w:pos="-142"/>
        </w:tabs>
        <w:jc w:val="both"/>
      </w:pPr>
      <w:r>
        <w:tab/>
        <w:t xml:space="preserve">2. </w:t>
      </w:r>
      <w:r w:rsidRPr="009B5EE3">
        <w:rPr>
          <w:color w:val="000000"/>
        </w:rPr>
        <w:t xml:space="preserve">Опубликовать настоящее постановление </w:t>
      </w:r>
      <w:r w:rsidRPr="00237003">
        <w:t xml:space="preserve">в средствах массовой информации  и на официальном сайте администрации муниципального образования Петровское сельское поселение МО </w:t>
      </w:r>
      <w:proofErr w:type="spellStart"/>
      <w:r w:rsidRPr="00237003">
        <w:t>Приозерский</w:t>
      </w:r>
      <w:proofErr w:type="spellEnd"/>
      <w:r w:rsidRPr="00237003">
        <w:t xml:space="preserve"> муниципальный район Ленинградской области</w:t>
      </w:r>
      <w:proofErr w:type="gramStart"/>
      <w:r w:rsidRPr="00237003">
        <w:t xml:space="preserve"> .</w:t>
      </w:r>
      <w:proofErr w:type="gramEnd"/>
    </w:p>
    <w:p w:rsidR="006F43DB" w:rsidRPr="00012A9C" w:rsidRDefault="006F43DB" w:rsidP="006F43DB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9B5EE3">
        <w:rPr>
          <w:color w:val="000000"/>
        </w:rPr>
        <w:t>3. Настоящее постановление</w:t>
      </w:r>
      <w:r>
        <w:rPr>
          <w:bCs/>
        </w:rPr>
        <w:t xml:space="preserve"> вступает в силу с момента его </w:t>
      </w:r>
      <w:r w:rsidRPr="0058435D">
        <w:rPr>
          <w:bCs/>
        </w:rPr>
        <w:t>п</w:t>
      </w:r>
      <w:r>
        <w:rPr>
          <w:bCs/>
        </w:rPr>
        <w:t>одписа</w:t>
      </w:r>
      <w:r w:rsidRPr="0058435D">
        <w:rPr>
          <w:bCs/>
        </w:rPr>
        <w:t>ния.</w:t>
      </w:r>
    </w:p>
    <w:p w:rsidR="006F43DB" w:rsidRPr="001B4C80" w:rsidRDefault="006F43DB" w:rsidP="006F43DB">
      <w:pPr>
        <w:widowControl w:val="0"/>
        <w:tabs>
          <w:tab w:val="left" w:pos="0"/>
          <w:tab w:val="left" w:pos="180"/>
        </w:tabs>
        <w:contextualSpacing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4.  </w:t>
      </w:r>
      <w:proofErr w:type="gramStart"/>
      <w:r w:rsidRPr="001B4C80">
        <w:rPr>
          <w:rFonts w:eastAsia="Times New Roman"/>
        </w:rPr>
        <w:t>Контроль за</w:t>
      </w:r>
      <w:proofErr w:type="gramEnd"/>
      <w:r w:rsidRPr="001B4C80">
        <w:rPr>
          <w:rFonts w:eastAsia="Times New Roman"/>
        </w:rPr>
        <w:t xml:space="preserve"> исполнением настоящего постановления оставляю за собой.</w:t>
      </w:r>
    </w:p>
    <w:p w:rsidR="006F43DB" w:rsidRPr="001B4C80" w:rsidRDefault="006F43DB" w:rsidP="006F43DB">
      <w:pPr>
        <w:widowControl w:val="0"/>
        <w:ind w:firstLine="709"/>
        <w:jc w:val="both"/>
      </w:pPr>
    </w:p>
    <w:p w:rsidR="006F43DB" w:rsidRDefault="006F43DB" w:rsidP="006F43DB">
      <w:pPr>
        <w:pStyle w:val="a4"/>
        <w:spacing w:before="29" w:beforeAutospacing="0" w:after="29" w:afterAutospacing="0"/>
      </w:pPr>
      <w:r>
        <w:t xml:space="preserve">С приложениями к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hyperlink r:id="rId5" w:tgtFrame="_blank" w:history="1"/>
      <w:r>
        <w:t xml:space="preserve"> </w:t>
      </w:r>
      <w:proofErr w:type="spellStart"/>
      <w:r>
        <w:t>петровскоесп</w:t>
      </w:r>
      <w:proofErr w:type="gramStart"/>
      <w:r>
        <w:t>.р</w:t>
      </w:r>
      <w:proofErr w:type="gramEnd"/>
      <w:r>
        <w:t>ф</w:t>
      </w:r>
      <w:proofErr w:type="spellEnd"/>
    </w:p>
    <w:p w:rsidR="006F43DB" w:rsidRDefault="006F43DB" w:rsidP="006F43DB">
      <w:pPr>
        <w:pStyle w:val="western"/>
        <w:spacing w:after="0" w:afterAutospacing="0"/>
      </w:pPr>
    </w:p>
    <w:p w:rsidR="006F43DB" w:rsidRDefault="006F43DB" w:rsidP="006F43DB">
      <w:pPr>
        <w:pStyle w:val="western"/>
        <w:spacing w:after="0" w:afterAutospacing="0"/>
      </w:pPr>
    </w:p>
    <w:p w:rsidR="006F43DB" w:rsidRPr="001B4C80" w:rsidRDefault="006F43DB" w:rsidP="006F43DB">
      <w:pPr>
        <w:widowControl w:val="0"/>
        <w:jc w:val="both"/>
      </w:pPr>
    </w:p>
    <w:p w:rsidR="006F43DB" w:rsidRDefault="006F43DB" w:rsidP="006F43DB">
      <w:pPr>
        <w:widowControl w:val="0"/>
        <w:jc w:val="both"/>
        <w:rPr>
          <w:sz w:val="28"/>
          <w:szCs w:val="28"/>
        </w:rPr>
      </w:pPr>
      <w:r w:rsidRPr="00494AD5">
        <w:rPr>
          <w:sz w:val="28"/>
          <w:szCs w:val="28"/>
        </w:rPr>
        <w:lastRenderedPageBreak/>
        <w:t xml:space="preserve">              </w:t>
      </w:r>
    </w:p>
    <w:p w:rsidR="006F43DB" w:rsidRDefault="006F43DB" w:rsidP="006F43DB">
      <w:pPr>
        <w:widowControl w:val="0"/>
        <w:jc w:val="both"/>
        <w:rPr>
          <w:sz w:val="20"/>
          <w:szCs w:val="20"/>
        </w:rPr>
      </w:pPr>
      <w:r w:rsidRPr="00012A9C">
        <w:t xml:space="preserve">       Глава </w:t>
      </w:r>
      <w:r>
        <w:t xml:space="preserve"> администрации                                                         В.А.Блюм</w:t>
      </w:r>
    </w:p>
    <w:p w:rsidR="006F43DB" w:rsidRDefault="006F43DB" w:rsidP="006F43DB">
      <w:pPr>
        <w:widowControl w:val="0"/>
        <w:jc w:val="both"/>
        <w:rPr>
          <w:sz w:val="20"/>
          <w:szCs w:val="20"/>
        </w:rPr>
      </w:pPr>
    </w:p>
    <w:p w:rsidR="006F43DB" w:rsidRDefault="006F43DB" w:rsidP="006F43DB">
      <w:pPr>
        <w:widowControl w:val="0"/>
        <w:jc w:val="both"/>
        <w:rPr>
          <w:sz w:val="20"/>
          <w:szCs w:val="20"/>
        </w:rPr>
      </w:pPr>
    </w:p>
    <w:p w:rsidR="006F43DB" w:rsidRDefault="006F43DB" w:rsidP="006F43DB">
      <w:pPr>
        <w:widowControl w:val="0"/>
        <w:jc w:val="both"/>
        <w:rPr>
          <w:sz w:val="20"/>
          <w:szCs w:val="20"/>
        </w:rPr>
      </w:pPr>
    </w:p>
    <w:p w:rsidR="006F43DB" w:rsidRDefault="006F43DB" w:rsidP="006F43DB">
      <w:pPr>
        <w:widowControl w:val="0"/>
        <w:jc w:val="both"/>
        <w:rPr>
          <w:sz w:val="20"/>
          <w:szCs w:val="20"/>
        </w:rPr>
      </w:pPr>
    </w:p>
    <w:p w:rsidR="006F43DB" w:rsidRPr="00494AD5" w:rsidRDefault="006F43DB" w:rsidP="006F43DB">
      <w:pPr>
        <w:widowControl w:val="0"/>
        <w:jc w:val="both"/>
        <w:rPr>
          <w:sz w:val="20"/>
          <w:szCs w:val="20"/>
        </w:rPr>
      </w:pPr>
      <w:r w:rsidRPr="00494AD5">
        <w:rPr>
          <w:sz w:val="20"/>
          <w:szCs w:val="20"/>
        </w:rPr>
        <w:t xml:space="preserve">Исп. </w:t>
      </w:r>
      <w:r>
        <w:rPr>
          <w:sz w:val="20"/>
          <w:szCs w:val="20"/>
        </w:rPr>
        <w:t>Торопова И.И. -66-132</w:t>
      </w:r>
    </w:p>
    <w:p w:rsidR="006F43DB" w:rsidRDefault="006F43DB" w:rsidP="006F43DB">
      <w:pPr>
        <w:jc w:val="both"/>
        <w:rPr>
          <w:sz w:val="20"/>
          <w:szCs w:val="20"/>
        </w:rPr>
      </w:pPr>
      <w:r w:rsidRPr="00494AD5">
        <w:rPr>
          <w:sz w:val="20"/>
          <w:szCs w:val="20"/>
        </w:rPr>
        <w:t xml:space="preserve">Разослано: дело- 2; </w:t>
      </w:r>
      <w:r>
        <w:rPr>
          <w:sz w:val="20"/>
          <w:szCs w:val="20"/>
        </w:rPr>
        <w:t>прокуратура-1, редакция районной газеты «Красная звезда»</w:t>
      </w:r>
      <w:r w:rsidRPr="00494AD5">
        <w:rPr>
          <w:sz w:val="20"/>
          <w:szCs w:val="20"/>
        </w:rPr>
        <w:t>.</w:t>
      </w: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DB"/>
    <w:rsid w:val="006F43DB"/>
    <w:rsid w:val="009D7DE0"/>
    <w:rsid w:val="00A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DB"/>
    <w:pPr>
      <w:spacing w:before="0" w:line="240" w:lineRule="auto"/>
      <w:ind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3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3DB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6F43D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clck.yandex.ru%252Fredir%252Fdv%252F*data%253Durl%25253Dmailto%2525253Apetrovckoe%25252540yandex.ru%252526ts%25253D1458206411%252526uid%25253D2006682011458125399%2526sign%253D4d37da1f6e5a378960de29fac21be784%2526keyno%253D1%26ts%3D1458743369%26uid%3D2006682011458125399&amp;sign=c8b970cb7c6d0258088a3c22287abd88&amp;keyno=1" TargetMode="External"/><Relationship Id="rId4" Type="http://schemas.openxmlformats.org/officeDocument/2006/relationships/hyperlink" Target="http://www.consultant.ru/document/cons_doc_LAW_176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2677</Characters>
  <Application>Microsoft Office Word</Application>
  <DocSecurity>0</DocSecurity>
  <Lines>22</Lines>
  <Paragraphs>6</Paragraphs>
  <ScaleCrop>false</ScaleCrop>
  <Company>Krokoz™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2016-03-23T13:28:00Z</dcterms:created>
  <dcterms:modified xsi:type="dcterms:W3CDTF">2016-03-23T13:30:00Z</dcterms:modified>
</cp:coreProperties>
</file>