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91" w:rsidRDefault="00412A91" w:rsidP="00F934D1">
      <w:pPr>
        <w:jc w:val="center"/>
      </w:pPr>
    </w:p>
    <w:p w:rsidR="00412A91" w:rsidRDefault="00412A91" w:rsidP="00F934D1">
      <w:pPr>
        <w:jc w:val="center"/>
      </w:pPr>
    </w:p>
    <w:p w:rsidR="00412A91" w:rsidRDefault="00412A91" w:rsidP="001130D3">
      <w:pPr>
        <w:ind w:left="709"/>
        <w:jc w:val="center"/>
      </w:pPr>
    </w:p>
    <w:p w:rsidR="00412A91" w:rsidRPr="001121F1" w:rsidRDefault="00412A91" w:rsidP="00873A58">
      <w:pPr>
        <w:jc w:val="center"/>
      </w:pPr>
      <w:r w:rsidRPr="00F24823">
        <w:t>А</w:t>
      </w:r>
      <w:r w:rsidRPr="001121F1">
        <w:t>дминистрация</w:t>
      </w:r>
    </w:p>
    <w:p w:rsidR="00412A91" w:rsidRPr="001121F1" w:rsidRDefault="00412A91" w:rsidP="00873A58">
      <w:pPr>
        <w:jc w:val="center"/>
        <w:rPr>
          <w:color w:val="000000"/>
        </w:rPr>
      </w:pPr>
      <w:r w:rsidRPr="001121F1">
        <w:rPr>
          <w:color w:val="000000"/>
        </w:rPr>
        <w:t>муниципального образования  Плодовское  сельское  поселение</w:t>
      </w:r>
    </w:p>
    <w:p w:rsidR="00412A91" w:rsidRPr="001121F1" w:rsidRDefault="00412A91" w:rsidP="00873A58">
      <w:pPr>
        <w:jc w:val="center"/>
        <w:rPr>
          <w:color w:val="000000"/>
        </w:rPr>
      </w:pPr>
      <w:r w:rsidRPr="001121F1">
        <w:rPr>
          <w:color w:val="000000"/>
        </w:rPr>
        <w:t>муниципального образования  Приозерский  муниципальный район</w:t>
      </w:r>
    </w:p>
    <w:p w:rsidR="00412A91" w:rsidRPr="001121F1" w:rsidRDefault="00412A91" w:rsidP="00873A58">
      <w:pPr>
        <w:jc w:val="center"/>
        <w:rPr>
          <w:color w:val="000000"/>
        </w:rPr>
      </w:pPr>
      <w:r w:rsidRPr="001121F1">
        <w:rPr>
          <w:color w:val="000000"/>
        </w:rPr>
        <w:t>Ленинградской  области</w:t>
      </w:r>
    </w:p>
    <w:p w:rsidR="00412A91" w:rsidRPr="001121F1" w:rsidRDefault="00412A91" w:rsidP="00873A58">
      <w:pPr>
        <w:jc w:val="center"/>
        <w:rPr>
          <w:color w:val="000000"/>
        </w:rPr>
      </w:pPr>
    </w:p>
    <w:p w:rsidR="00412A91" w:rsidRPr="001121F1" w:rsidRDefault="00412A91" w:rsidP="00873A58">
      <w:pPr>
        <w:jc w:val="center"/>
        <w:rPr>
          <w:color w:val="000000"/>
        </w:rPr>
      </w:pPr>
      <w:proofErr w:type="gramStart"/>
      <w:r w:rsidRPr="001121F1">
        <w:rPr>
          <w:color w:val="000000"/>
        </w:rPr>
        <w:t>П</w:t>
      </w:r>
      <w:proofErr w:type="gramEnd"/>
      <w:r w:rsidRPr="001121F1">
        <w:rPr>
          <w:color w:val="000000"/>
        </w:rPr>
        <w:t xml:space="preserve"> О С Т А Н О В Л Е Н И Е</w:t>
      </w: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b/>
          <w:color w:val="000000"/>
        </w:rPr>
      </w:pPr>
      <w:r w:rsidRPr="001121F1">
        <w:rPr>
          <w:color w:val="000000"/>
        </w:rPr>
        <w:t xml:space="preserve"> от </w:t>
      </w:r>
      <w:r w:rsidR="00277DFD">
        <w:rPr>
          <w:color w:val="000000"/>
        </w:rPr>
        <w:t xml:space="preserve">  29   марта</w:t>
      </w:r>
      <w:r w:rsidRPr="001121F1">
        <w:rPr>
          <w:color w:val="000000"/>
        </w:rPr>
        <w:t xml:space="preserve">  201</w:t>
      </w:r>
      <w:r>
        <w:rPr>
          <w:color w:val="000000"/>
        </w:rPr>
        <w:t>7</w:t>
      </w:r>
      <w:r w:rsidRPr="001121F1">
        <w:rPr>
          <w:color w:val="000000"/>
        </w:rPr>
        <w:t xml:space="preserve"> года</w:t>
      </w:r>
      <w:r w:rsidRPr="001121F1">
        <w:rPr>
          <w:color w:val="000000"/>
        </w:rPr>
        <w:tab/>
        <w:t xml:space="preserve">    №  </w:t>
      </w:r>
      <w:r w:rsidRPr="001121F1">
        <w:rPr>
          <w:color w:val="000000"/>
        </w:rPr>
        <w:tab/>
      </w:r>
      <w:r w:rsidR="00277DFD">
        <w:rPr>
          <w:color w:val="000000"/>
        </w:rPr>
        <w:t>61</w:t>
      </w:r>
      <w:r w:rsidRPr="001121F1">
        <w:rPr>
          <w:color w:val="000000"/>
        </w:rPr>
        <w:tab/>
      </w:r>
    </w:p>
    <w:p w:rsidR="00412A91" w:rsidRPr="001121F1" w:rsidRDefault="00277DFD" w:rsidP="00873A58">
      <w:pPr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783580" cy="1395730"/>
                <wp:effectExtent l="9525" t="9525" r="0" b="4445"/>
                <wp:docPr id="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4167" cy="1293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A91" w:rsidRDefault="00412A91" w:rsidP="00C41569">
                              <w:pPr>
                                <w:pStyle w:val="a3"/>
                                <w:shd w:val="clear" w:color="auto" w:fill="FFFFFF"/>
                                <w:jc w:val="both"/>
                                <w:rPr>
                                  <w:rStyle w:val="a5"/>
                                  <w:b w:val="0"/>
                                  <w:bCs/>
                                  <w:color w:val="2B2B2B"/>
                                </w:rPr>
                              </w:pPr>
                            </w:p>
                            <w:p w:rsidR="00412A91" w:rsidRPr="00E93C3E" w:rsidRDefault="00412A91" w:rsidP="005E5071">
                              <w:pPr>
                                <w:pStyle w:val="a3"/>
                                <w:shd w:val="clear" w:color="auto" w:fill="FFFFFF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43080">
                                <w:rPr>
                                  <w:rStyle w:val="a5"/>
                                  <w:b w:val="0"/>
                                  <w:bCs/>
                                  <w:color w:val="2B2B2B"/>
                                </w:rPr>
                                <w:t xml:space="preserve">Об утверждении </w:t>
                              </w:r>
                              <w:r>
                                <w:rPr>
                                  <w:rStyle w:val="a5"/>
                                  <w:b w:val="0"/>
                                  <w:bCs/>
                                  <w:color w:val="2B2B2B"/>
                                </w:rPr>
                                <w:t xml:space="preserve">Положения о межведомственной комиссии по профилактике правонарушений на территории муниципального </w:t>
                              </w:r>
                              <w:r w:rsidRPr="00343080">
                                <w:rPr>
                                  <w:rStyle w:val="a5"/>
                                  <w:b w:val="0"/>
                                  <w:bCs/>
                                  <w:color w:val="2B2B2B"/>
                                </w:rPr>
                                <w:t>образовани</w:t>
                              </w:r>
                              <w:r>
                                <w:rPr>
                                  <w:rStyle w:val="a5"/>
                                  <w:b w:val="0"/>
                                  <w:bCs/>
                                  <w:color w:val="2B2B2B"/>
                                </w:rPr>
                                <w:t>я</w:t>
                              </w:r>
                              <w:r w:rsidRPr="00343080">
                                <w:rPr>
                                  <w:rStyle w:val="a5"/>
                                  <w:b w:val="0"/>
                                  <w:bCs/>
                                  <w:color w:val="2B2B2B"/>
                                </w:rPr>
                                <w:t xml:space="preserve"> Плодовское сельское поселение</w:t>
                              </w:r>
                              <w:r w:rsidRPr="00E93C3E">
                                <w:rPr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</w:p>
                            <w:p w:rsidR="00412A91" w:rsidRDefault="00412A91" w:rsidP="00751A8F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17940" y="289309"/>
                            <a:ext cx="1851490" cy="913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A91" w:rsidRDefault="00412A91" w:rsidP="00751A8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5.4pt;height:109.9pt;mso-position-horizontal-relative:char;mso-position-vertical-relative:line" coordsize="57835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35;height:139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6341;height:1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412A91" w:rsidRDefault="00412A91" w:rsidP="00C41569">
                        <w:pPr>
                          <w:pStyle w:val="a3"/>
                          <w:shd w:val="clear" w:color="auto" w:fill="FFFFFF"/>
                          <w:jc w:val="both"/>
                          <w:rPr>
                            <w:rStyle w:val="a5"/>
                            <w:b w:val="0"/>
                            <w:bCs/>
                            <w:color w:val="2B2B2B"/>
                          </w:rPr>
                        </w:pPr>
                      </w:p>
                      <w:p w:rsidR="00412A91" w:rsidRPr="00E93C3E" w:rsidRDefault="00412A91" w:rsidP="005E5071">
                        <w:pPr>
                          <w:pStyle w:val="a3"/>
                          <w:shd w:val="clear" w:color="auto" w:fill="FFFFFF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43080">
                          <w:rPr>
                            <w:rStyle w:val="a5"/>
                            <w:b w:val="0"/>
                            <w:bCs/>
                            <w:color w:val="2B2B2B"/>
                          </w:rPr>
                          <w:t xml:space="preserve">Об утверждении </w:t>
                        </w:r>
                        <w:r>
                          <w:rPr>
                            <w:rStyle w:val="a5"/>
                            <w:b w:val="0"/>
                            <w:bCs/>
                            <w:color w:val="2B2B2B"/>
                          </w:rPr>
                          <w:t xml:space="preserve">Положения о межведомственной комиссии по профилактике правонарушений на территории муниципального </w:t>
                        </w:r>
                        <w:r w:rsidRPr="00343080">
                          <w:rPr>
                            <w:rStyle w:val="a5"/>
                            <w:b w:val="0"/>
                            <w:bCs/>
                            <w:color w:val="2B2B2B"/>
                          </w:rPr>
                          <w:t>образовани</w:t>
                        </w:r>
                        <w:r>
                          <w:rPr>
                            <w:rStyle w:val="a5"/>
                            <w:b w:val="0"/>
                            <w:bCs/>
                            <w:color w:val="2B2B2B"/>
                          </w:rPr>
                          <w:t>я</w:t>
                        </w:r>
                        <w:r w:rsidRPr="00343080">
                          <w:rPr>
                            <w:rStyle w:val="a5"/>
                            <w:b w:val="0"/>
                            <w:bCs/>
                            <w:color w:val="2B2B2B"/>
                          </w:rPr>
                          <w:t xml:space="preserve"> Плодовское сельское поселение</w:t>
                        </w:r>
                        <w:r w:rsidRPr="00E93C3E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412A91" w:rsidRDefault="00412A91" w:rsidP="00751A8F">
                        <w:pPr>
                          <w:jc w:val="both"/>
                        </w:pPr>
                      </w:p>
                    </w:txbxContent>
                  </v:textbox>
                </v:shape>
                <v:shape id="Text Box 5" o:spid="_x0000_s1029" type="#_x0000_t202" style="position:absolute;left:38179;top:2893;width:18515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412A91" w:rsidRDefault="00412A91" w:rsidP="00751A8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A91" w:rsidRPr="001121F1" w:rsidRDefault="00412A91" w:rsidP="005E5071">
      <w:pPr>
        <w:pStyle w:val="2"/>
        <w:shd w:val="clear" w:color="auto" w:fill="auto"/>
        <w:spacing w:before="0"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1121F1">
        <w:rPr>
          <w:color w:val="000000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23.06.2016г. № 182-ФЗ «Об основах системы профилактики правонарушений в Российской Федерации», </w:t>
      </w:r>
      <w:r w:rsidRPr="001121F1">
        <w:rPr>
          <w:sz w:val="24"/>
          <w:szCs w:val="24"/>
        </w:rPr>
        <w:t>в целях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преступностью граждан, в том числе безнадзорностью, беспризорностью</w:t>
      </w:r>
      <w:proofErr w:type="gramEnd"/>
      <w:r w:rsidRPr="001121F1">
        <w:rPr>
          <w:sz w:val="24"/>
          <w:szCs w:val="24"/>
        </w:rPr>
        <w:t xml:space="preserve"> несовершеннолетних, руководствуясь Уставом мун</w:t>
      </w:r>
      <w:r w:rsidRPr="001121F1">
        <w:rPr>
          <w:color w:val="000000"/>
          <w:sz w:val="24"/>
          <w:szCs w:val="24"/>
        </w:rPr>
        <w:t>ици</w:t>
      </w:r>
      <w:r w:rsidRPr="001121F1">
        <w:rPr>
          <w:sz w:val="24"/>
          <w:szCs w:val="24"/>
        </w:rPr>
        <w:t xml:space="preserve">пального образования Плодовское </w:t>
      </w:r>
      <w:r>
        <w:rPr>
          <w:sz w:val="24"/>
          <w:szCs w:val="24"/>
        </w:rPr>
        <w:t xml:space="preserve">сельское поселение, администрация муниципального образования Плодовское сельское поселение </w:t>
      </w:r>
      <w:r w:rsidRPr="001121F1">
        <w:rPr>
          <w:color w:val="000000"/>
          <w:sz w:val="24"/>
          <w:szCs w:val="24"/>
        </w:rPr>
        <w:t xml:space="preserve">ПОСТАНОВЛЯЕТ: </w:t>
      </w:r>
    </w:p>
    <w:p w:rsidR="00412A91" w:rsidRPr="001121F1" w:rsidRDefault="00412A91" w:rsidP="005E5071">
      <w:pPr>
        <w:jc w:val="both"/>
        <w:rPr>
          <w:rStyle w:val="a5"/>
          <w:b w:val="0"/>
          <w:bCs/>
          <w:color w:val="000000"/>
        </w:rPr>
      </w:pPr>
      <w:r w:rsidRPr="001121F1">
        <w:rPr>
          <w:color w:val="000000"/>
        </w:rPr>
        <w:tab/>
      </w:r>
      <w:r>
        <w:rPr>
          <w:color w:val="000000"/>
        </w:rPr>
        <w:t>1</w:t>
      </w:r>
      <w:r w:rsidRPr="001121F1">
        <w:rPr>
          <w:rStyle w:val="a5"/>
          <w:b w:val="0"/>
          <w:bCs/>
          <w:color w:val="000000"/>
        </w:rPr>
        <w:t xml:space="preserve">. Утвердить Положение о межведомственной комиссии по профилактике правонарушений на территории </w:t>
      </w:r>
      <w:r w:rsidRPr="001121F1">
        <w:rPr>
          <w:color w:val="000000"/>
        </w:rPr>
        <w:t>муниципального образования Плодовское сельское поселение (Приложение 1).</w:t>
      </w:r>
    </w:p>
    <w:p w:rsidR="00412A91" w:rsidRPr="001121F1" w:rsidRDefault="00412A91" w:rsidP="005E5071">
      <w:pPr>
        <w:jc w:val="both"/>
        <w:rPr>
          <w:color w:val="000000"/>
        </w:rPr>
      </w:pPr>
      <w:r w:rsidRPr="001121F1">
        <w:rPr>
          <w:rStyle w:val="a5"/>
          <w:b w:val="0"/>
          <w:bCs/>
          <w:color w:val="000000"/>
        </w:rPr>
        <w:t xml:space="preserve">           </w:t>
      </w:r>
      <w:r>
        <w:rPr>
          <w:rStyle w:val="a5"/>
          <w:b w:val="0"/>
          <w:bCs/>
          <w:color w:val="000000"/>
        </w:rPr>
        <w:t xml:space="preserve"> 2</w:t>
      </w:r>
      <w:r w:rsidRPr="001121F1">
        <w:rPr>
          <w:rStyle w:val="a5"/>
          <w:b w:val="0"/>
          <w:bCs/>
          <w:color w:val="000000"/>
        </w:rPr>
        <w:t xml:space="preserve">. </w:t>
      </w:r>
      <w:r w:rsidRPr="001121F1">
        <w:rPr>
          <w:color w:val="000000"/>
        </w:rPr>
        <w:t xml:space="preserve">Опубликовать настоящее постановление в </w:t>
      </w:r>
      <w:r w:rsidR="00277DFD">
        <w:rPr>
          <w:color w:val="000000"/>
        </w:rPr>
        <w:t>СМИ</w:t>
      </w:r>
      <w:r w:rsidRPr="001121F1">
        <w:rPr>
          <w:color w:val="000000"/>
        </w:rPr>
        <w:t xml:space="preserve"> и разместить на официальном сайте муниципального образования Плодовское сельское поселение.</w:t>
      </w:r>
    </w:p>
    <w:p w:rsidR="00412A91" w:rsidRPr="001121F1" w:rsidRDefault="00412A91" w:rsidP="005E5071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1121F1">
        <w:rPr>
          <w:color w:val="000000"/>
        </w:rPr>
        <w:t>. Настоящее постановление вступает в силу с момента опубликования.</w:t>
      </w:r>
    </w:p>
    <w:p w:rsidR="00412A91" w:rsidRPr="001121F1" w:rsidRDefault="00412A91" w:rsidP="005E5071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1121F1">
        <w:rPr>
          <w:color w:val="000000"/>
        </w:rPr>
        <w:t xml:space="preserve">. </w:t>
      </w:r>
      <w:proofErr w:type="gramStart"/>
      <w:r w:rsidRPr="001121F1">
        <w:rPr>
          <w:color w:val="000000"/>
        </w:rPr>
        <w:t>Контроль за</w:t>
      </w:r>
      <w:proofErr w:type="gramEnd"/>
      <w:r w:rsidRPr="001121F1">
        <w:rPr>
          <w:color w:val="000000"/>
        </w:rPr>
        <w:t xml:space="preserve"> исполнением настоящего постановления возложить на заместителя главы администрации муниципального образования Плодовское сельское поселение.</w:t>
      </w: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  <w:r w:rsidRPr="001121F1">
        <w:rPr>
          <w:color w:val="000000"/>
        </w:rPr>
        <w:t>Глава администрации</w:t>
      </w:r>
      <w:r w:rsidRPr="001121F1">
        <w:rPr>
          <w:color w:val="000000"/>
        </w:rPr>
        <w:tab/>
      </w:r>
      <w:r w:rsidRPr="001121F1">
        <w:rPr>
          <w:color w:val="000000"/>
        </w:rPr>
        <w:tab/>
      </w:r>
      <w:r w:rsidRPr="001121F1">
        <w:rPr>
          <w:color w:val="000000"/>
        </w:rPr>
        <w:tab/>
      </w:r>
      <w:r w:rsidRPr="001121F1">
        <w:rPr>
          <w:color w:val="000000"/>
        </w:rPr>
        <w:tab/>
        <w:t xml:space="preserve"> </w:t>
      </w:r>
      <w:r w:rsidRPr="001121F1">
        <w:rPr>
          <w:color w:val="000000"/>
        </w:rPr>
        <w:tab/>
      </w:r>
      <w:r w:rsidRPr="001121F1">
        <w:rPr>
          <w:color w:val="000000"/>
        </w:rPr>
        <w:tab/>
        <w:t xml:space="preserve">                                   </w:t>
      </w:r>
      <w:r w:rsidR="00277DFD">
        <w:rPr>
          <w:color w:val="000000"/>
        </w:rPr>
        <w:t>О. В. Кустова</w:t>
      </w: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</w:p>
    <w:p w:rsidR="00412A91" w:rsidRPr="001121F1" w:rsidRDefault="00412A91" w:rsidP="00873A58">
      <w:pPr>
        <w:rPr>
          <w:color w:val="000000"/>
        </w:rPr>
      </w:pPr>
    </w:p>
    <w:p w:rsidR="00412A91" w:rsidRDefault="00412A91" w:rsidP="00873A58">
      <w:pPr>
        <w:rPr>
          <w:color w:val="000000"/>
        </w:rPr>
      </w:pPr>
    </w:p>
    <w:p w:rsidR="00412A91" w:rsidRDefault="00412A91" w:rsidP="00873A58">
      <w:pPr>
        <w:rPr>
          <w:color w:val="000000"/>
        </w:rPr>
      </w:pPr>
    </w:p>
    <w:p w:rsidR="00277DFD" w:rsidRDefault="00277DFD" w:rsidP="00873A58">
      <w:pPr>
        <w:rPr>
          <w:color w:val="000000"/>
        </w:rPr>
      </w:pPr>
    </w:p>
    <w:p w:rsidR="00277DFD" w:rsidRPr="001121F1" w:rsidRDefault="00143F24" w:rsidP="00873A58">
      <w:pPr>
        <w:rPr>
          <w:color w:val="000000"/>
        </w:rPr>
      </w:pPr>
      <w:r>
        <w:rPr>
          <w:color w:val="000000"/>
        </w:rPr>
        <w:t>С полным текстом постановления можно ознакомиться на сайте МО Плодовское СП в сети Интернет</w:t>
      </w:r>
      <w:bookmarkStart w:id="0" w:name="_GoBack"/>
      <w:bookmarkEnd w:id="0"/>
    </w:p>
    <w:p w:rsidR="00412A91" w:rsidRPr="001121F1" w:rsidRDefault="00412A91" w:rsidP="00873A58">
      <w:pPr>
        <w:rPr>
          <w:color w:val="000000"/>
        </w:rPr>
      </w:pPr>
    </w:p>
    <w:sectPr w:rsidR="00412A91" w:rsidRPr="001121F1" w:rsidSect="00751A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F1" w:rsidRDefault="005F20F1" w:rsidP="00FB6D64">
      <w:r>
        <w:separator/>
      </w:r>
    </w:p>
  </w:endnote>
  <w:endnote w:type="continuationSeparator" w:id="0">
    <w:p w:rsidR="005F20F1" w:rsidRDefault="005F20F1" w:rsidP="00F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F1" w:rsidRDefault="005F20F1" w:rsidP="00FB6D64">
      <w:r>
        <w:separator/>
      </w:r>
    </w:p>
  </w:footnote>
  <w:footnote w:type="continuationSeparator" w:id="0">
    <w:p w:rsidR="005F20F1" w:rsidRDefault="005F20F1" w:rsidP="00FB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AD1"/>
    <w:multiLevelType w:val="multilevel"/>
    <w:tmpl w:val="5466655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13D04570"/>
    <w:multiLevelType w:val="hybridMultilevel"/>
    <w:tmpl w:val="D282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42A15"/>
    <w:multiLevelType w:val="hybridMultilevel"/>
    <w:tmpl w:val="AC3269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62591"/>
    <w:multiLevelType w:val="hybridMultilevel"/>
    <w:tmpl w:val="F8381C1E"/>
    <w:lvl w:ilvl="0" w:tplc="574EE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1955FE"/>
    <w:multiLevelType w:val="hybridMultilevel"/>
    <w:tmpl w:val="BBEE3FCE"/>
    <w:lvl w:ilvl="0" w:tplc="8F205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8C4FE1"/>
    <w:multiLevelType w:val="hybridMultilevel"/>
    <w:tmpl w:val="D8C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17A94"/>
    <w:multiLevelType w:val="hybridMultilevel"/>
    <w:tmpl w:val="1908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A6871"/>
    <w:multiLevelType w:val="hybridMultilevel"/>
    <w:tmpl w:val="7C2E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BB42DE"/>
    <w:multiLevelType w:val="hybridMultilevel"/>
    <w:tmpl w:val="842C2034"/>
    <w:lvl w:ilvl="0" w:tplc="77F43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BF85445"/>
    <w:multiLevelType w:val="hybridMultilevel"/>
    <w:tmpl w:val="E3605D0A"/>
    <w:lvl w:ilvl="0" w:tplc="D8FA75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0"/>
    <w:rsid w:val="000107C5"/>
    <w:rsid w:val="00031BDC"/>
    <w:rsid w:val="00032764"/>
    <w:rsid w:val="00033F47"/>
    <w:rsid w:val="0005290D"/>
    <w:rsid w:val="000635FB"/>
    <w:rsid w:val="00097815"/>
    <w:rsid w:val="00097C7C"/>
    <w:rsid w:val="000B180F"/>
    <w:rsid w:val="001121F1"/>
    <w:rsid w:val="001130D3"/>
    <w:rsid w:val="001249A2"/>
    <w:rsid w:val="00143F24"/>
    <w:rsid w:val="00154E2D"/>
    <w:rsid w:val="00191C21"/>
    <w:rsid w:val="001A3DD6"/>
    <w:rsid w:val="001B4F8F"/>
    <w:rsid w:val="00205AED"/>
    <w:rsid w:val="00210157"/>
    <w:rsid w:val="00211897"/>
    <w:rsid w:val="0021381A"/>
    <w:rsid w:val="00232858"/>
    <w:rsid w:val="00261801"/>
    <w:rsid w:val="002725B4"/>
    <w:rsid w:val="00277DFD"/>
    <w:rsid w:val="00296AA4"/>
    <w:rsid w:val="002A12DE"/>
    <w:rsid w:val="002C04F6"/>
    <w:rsid w:val="002C6A44"/>
    <w:rsid w:val="002F0A8B"/>
    <w:rsid w:val="0032227D"/>
    <w:rsid w:val="00330A81"/>
    <w:rsid w:val="00343080"/>
    <w:rsid w:val="00345CEC"/>
    <w:rsid w:val="0035107E"/>
    <w:rsid w:val="00372705"/>
    <w:rsid w:val="00383FF2"/>
    <w:rsid w:val="00393668"/>
    <w:rsid w:val="003C28C4"/>
    <w:rsid w:val="00401790"/>
    <w:rsid w:val="0040663A"/>
    <w:rsid w:val="00412A91"/>
    <w:rsid w:val="00425275"/>
    <w:rsid w:val="004316B7"/>
    <w:rsid w:val="004751C9"/>
    <w:rsid w:val="004759BA"/>
    <w:rsid w:val="004A28DD"/>
    <w:rsid w:val="004B2262"/>
    <w:rsid w:val="004B75EB"/>
    <w:rsid w:val="004C2D89"/>
    <w:rsid w:val="004C49E4"/>
    <w:rsid w:val="004E2C32"/>
    <w:rsid w:val="004E67BE"/>
    <w:rsid w:val="004F62A5"/>
    <w:rsid w:val="00520FA2"/>
    <w:rsid w:val="00527F7D"/>
    <w:rsid w:val="0053001A"/>
    <w:rsid w:val="00543D6F"/>
    <w:rsid w:val="00577066"/>
    <w:rsid w:val="00580069"/>
    <w:rsid w:val="00595C71"/>
    <w:rsid w:val="005A2962"/>
    <w:rsid w:val="005C0D9C"/>
    <w:rsid w:val="005D7CEF"/>
    <w:rsid w:val="005E5071"/>
    <w:rsid w:val="005F0505"/>
    <w:rsid w:val="005F20F1"/>
    <w:rsid w:val="005F2A68"/>
    <w:rsid w:val="00606887"/>
    <w:rsid w:val="00610445"/>
    <w:rsid w:val="006124B5"/>
    <w:rsid w:val="00613230"/>
    <w:rsid w:val="00613935"/>
    <w:rsid w:val="006540D8"/>
    <w:rsid w:val="006552C5"/>
    <w:rsid w:val="006801DC"/>
    <w:rsid w:val="006B3657"/>
    <w:rsid w:val="006E0ECC"/>
    <w:rsid w:val="006F1B60"/>
    <w:rsid w:val="007209E3"/>
    <w:rsid w:val="007465C9"/>
    <w:rsid w:val="00751A8F"/>
    <w:rsid w:val="00753123"/>
    <w:rsid w:val="0076348C"/>
    <w:rsid w:val="00767084"/>
    <w:rsid w:val="00773561"/>
    <w:rsid w:val="007B0375"/>
    <w:rsid w:val="007E4743"/>
    <w:rsid w:val="007F5014"/>
    <w:rsid w:val="007F7B43"/>
    <w:rsid w:val="007F7E4A"/>
    <w:rsid w:val="008470BC"/>
    <w:rsid w:val="0085192A"/>
    <w:rsid w:val="00870117"/>
    <w:rsid w:val="008731A1"/>
    <w:rsid w:val="00873A58"/>
    <w:rsid w:val="00876ECD"/>
    <w:rsid w:val="008954BB"/>
    <w:rsid w:val="00910EA5"/>
    <w:rsid w:val="00927002"/>
    <w:rsid w:val="00930912"/>
    <w:rsid w:val="009314C7"/>
    <w:rsid w:val="009538C7"/>
    <w:rsid w:val="009649E5"/>
    <w:rsid w:val="00990045"/>
    <w:rsid w:val="009D0AEA"/>
    <w:rsid w:val="009F2B09"/>
    <w:rsid w:val="009F64A2"/>
    <w:rsid w:val="00A0680D"/>
    <w:rsid w:val="00A06FA4"/>
    <w:rsid w:val="00A30537"/>
    <w:rsid w:val="00A35BD6"/>
    <w:rsid w:val="00A40674"/>
    <w:rsid w:val="00A80C10"/>
    <w:rsid w:val="00AF7208"/>
    <w:rsid w:val="00B06BF7"/>
    <w:rsid w:val="00B12B58"/>
    <w:rsid w:val="00B43B8F"/>
    <w:rsid w:val="00B55715"/>
    <w:rsid w:val="00B62D58"/>
    <w:rsid w:val="00B66187"/>
    <w:rsid w:val="00B86685"/>
    <w:rsid w:val="00B90399"/>
    <w:rsid w:val="00B96E66"/>
    <w:rsid w:val="00BC45CE"/>
    <w:rsid w:val="00BF42DC"/>
    <w:rsid w:val="00C07117"/>
    <w:rsid w:val="00C278B8"/>
    <w:rsid w:val="00C308E7"/>
    <w:rsid w:val="00C30935"/>
    <w:rsid w:val="00C41569"/>
    <w:rsid w:val="00C70E2A"/>
    <w:rsid w:val="00C727A9"/>
    <w:rsid w:val="00C73F78"/>
    <w:rsid w:val="00C76A84"/>
    <w:rsid w:val="00C83D4B"/>
    <w:rsid w:val="00CA3053"/>
    <w:rsid w:val="00CA3870"/>
    <w:rsid w:val="00CD2262"/>
    <w:rsid w:val="00D0197C"/>
    <w:rsid w:val="00D04886"/>
    <w:rsid w:val="00D12114"/>
    <w:rsid w:val="00D224B7"/>
    <w:rsid w:val="00D22FAB"/>
    <w:rsid w:val="00D36856"/>
    <w:rsid w:val="00D37CF6"/>
    <w:rsid w:val="00D56C1F"/>
    <w:rsid w:val="00D61673"/>
    <w:rsid w:val="00D7340F"/>
    <w:rsid w:val="00D835C2"/>
    <w:rsid w:val="00D84DB5"/>
    <w:rsid w:val="00D93F26"/>
    <w:rsid w:val="00DA0261"/>
    <w:rsid w:val="00DB1FAD"/>
    <w:rsid w:val="00DE4FDC"/>
    <w:rsid w:val="00E41E5B"/>
    <w:rsid w:val="00E522F4"/>
    <w:rsid w:val="00E625CF"/>
    <w:rsid w:val="00E74145"/>
    <w:rsid w:val="00E75B9B"/>
    <w:rsid w:val="00E83130"/>
    <w:rsid w:val="00E93C3E"/>
    <w:rsid w:val="00EA276F"/>
    <w:rsid w:val="00EA4AFD"/>
    <w:rsid w:val="00EC5A60"/>
    <w:rsid w:val="00EE32A1"/>
    <w:rsid w:val="00EE5774"/>
    <w:rsid w:val="00EE57F3"/>
    <w:rsid w:val="00EF000C"/>
    <w:rsid w:val="00F038C5"/>
    <w:rsid w:val="00F11AE5"/>
    <w:rsid w:val="00F15781"/>
    <w:rsid w:val="00F21755"/>
    <w:rsid w:val="00F24823"/>
    <w:rsid w:val="00F33A2E"/>
    <w:rsid w:val="00F33F2A"/>
    <w:rsid w:val="00F738D0"/>
    <w:rsid w:val="00F91C47"/>
    <w:rsid w:val="00F93149"/>
    <w:rsid w:val="00F934D1"/>
    <w:rsid w:val="00FB6D64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5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809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751A8F"/>
  </w:style>
  <w:style w:type="paragraph" w:customStyle="1" w:styleId="ConsPlusNormal">
    <w:name w:val="ConsPlusNormal"/>
    <w:uiPriority w:val="99"/>
    <w:rsid w:val="0075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751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751A8F"/>
    <w:rPr>
      <w:b/>
    </w:rPr>
  </w:style>
  <w:style w:type="paragraph" w:styleId="a6">
    <w:name w:val="Balloon Text"/>
    <w:basedOn w:val="a"/>
    <w:link w:val="a7"/>
    <w:uiPriority w:val="99"/>
    <w:semiHidden/>
    <w:rsid w:val="00010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809"/>
    <w:rPr>
      <w:sz w:val="0"/>
      <w:szCs w:val="0"/>
    </w:rPr>
  </w:style>
  <w:style w:type="character" w:styleId="a8">
    <w:name w:val="Hyperlink"/>
    <w:basedOn w:val="a0"/>
    <w:uiPriority w:val="99"/>
    <w:rsid w:val="006540D8"/>
    <w:rPr>
      <w:rFonts w:ascii="Times New Roman" w:hAnsi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B6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E7809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FB6D64"/>
    <w:rPr>
      <w:sz w:val="24"/>
    </w:rPr>
  </w:style>
  <w:style w:type="paragraph" w:styleId="ab">
    <w:name w:val="footer"/>
    <w:basedOn w:val="a"/>
    <w:link w:val="ac"/>
    <w:uiPriority w:val="99"/>
    <w:rsid w:val="00FB6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E780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FB6D64"/>
    <w:rPr>
      <w:sz w:val="24"/>
    </w:rPr>
  </w:style>
  <w:style w:type="character" w:customStyle="1" w:styleId="Bodytext">
    <w:name w:val="Body text_"/>
    <w:link w:val="2"/>
    <w:uiPriority w:val="99"/>
    <w:locked/>
    <w:rsid w:val="001B4F8F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1B4F8F"/>
    <w:pPr>
      <w:widowControl w:val="0"/>
      <w:shd w:val="clear" w:color="auto" w:fill="FFFFFF"/>
      <w:spacing w:before="720" w:after="240" w:line="322" w:lineRule="exact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5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809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751A8F"/>
  </w:style>
  <w:style w:type="paragraph" w:customStyle="1" w:styleId="ConsPlusNormal">
    <w:name w:val="ConsPlusNormal"/>
    <w:uiPriority w:val="99"/>
    <w:rsid w:val="0075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751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751A8F"/>
    <w:rPr>
      <w:b/>
    </w:rPr>
  </w:style>
  <w:style w:type="paragraph" w:styleId="a6">
    <w:name w:val="Balloon Text"/>
    <w:basedOn w:val="a"/>
    <w:link w:val="a7"/>
    <w:uiPriority w:val="99"/>
    <w:semiHidden/>
    <w:rsid w:val="00010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809"/>
    <w:rPr>
      <w:sz w:val="0"/>
      <w:szCs w:val="0"/>
    </w:rPr>
  </w:style>
  <w:style w:type="character" w:styleId="a8">
    <w:name w:val="Hyperlink"/>
    <w:basedOn w:val="a0"/>
    <w:uiPriority w:val="99"/>
    <w:rsid w:val="006540D8"/>
    <w:rPr>
      <w:rFonts w:ascii="Times New Roman" w:hAnsi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B6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E7809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FB6D64"/>
    <w:rPr>
      <w:sz w:val="24"/>
    </w:rPr>
  </w:style>
  <w:style w:type="paragraph" w:styleId="ab">
    <w:name w:val="footer"/>
    <w:basedOn w:val="a"/>
    <w:link w:val="ac"/>
    <w:uiPriority w:val="99"/>
    <w:rsid w:val="00FB6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E780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FB6D64"/>
    <w:rPr>
      <w:sz w:val="24"/>
    </w:rPr>
  </w:style>
  <w:style w:type="character" w:customStyle="1" w:styleId="Bodytext">
    <w:name w:val="Body text_"/>
    <w:link w:val="2"/>
    <w:uiPriority w:val="99"/>
    <w:locked/>
    <w:rsid w:val="001B4F8F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1B4F8F"/>
    <w:pPr>
      <w:widowControl w:val="0"/>
      <w:shd w:val="clear" w:color="auto" w:fill="FFFFFF"/>
      <w:spacing w:before="720" w:after="240" w:line="322" w:lineRule="exact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ЭКСТРЕМИЗМ                                                      ТЕРРОРИЗМ</vt:lpstr>
    </vt:vector>
  </TitlesOfParts>
  <Company>Организация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ЭКСТРЕМИЗМ                                                      ТЕРРОРИЗМ</dc:title>
  <dc:creator>Customer</dc:creator>
  <cp:lastModifiedBy>User</cp:lastModifiedBy>
  <cp:revision>2</cp:revision>
  <cp:lastPrinted>2017-03-30T11:56:00Z</cp:lastPrinted>
  <dcterms:created xsi:type="dcterms:W3CDTF">2017-03-30T12:00:00Z</dcterms:created>
  <dcterms:modified xsi:type="dcterms:W3CDTF">2017-03-30T12:00:00Z</dcterms:modified>
</cp:coreProperties>
</file>