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11" w:rsidRDefault="008C73A9" w:rsidP="00012311">
      <w:r>
        <w:rPr>
          <w:b/>
          <w:sz w:val="52"/>
          <w:szCs w:val="52"/>
        </w:rPr>
        <w:t xml:space="preserve"> </w:t>
      </w:r>
      <w:r w:rsidR="00012311">
        <w:rPr>
          <w:b/>
          <w:sz w:val="52"/>
          <w:szCs w:val="52"/>
        </w:rPr>
        <w:t xml:space="preserve">                             </w:t>
      </w:r>
      <w:r w:rsidR="00A9776B">
        <w:rPr>
          <w:b/>
          <w:sz w:val="52"/>
          <w:szCs w:val="52"/>
        </w:rPr>
        <w:t xml:space="preserve">   </w:t>
      </w:r>
      <w:r w:rsidR="00012311">
        <w:rPr>
          <w:b/>
          <w:sz w:val="52"/>
          <w:szCs w:val="52"/>
        </w:rPr>
        <w:t xml:space="preserve">  </w:t>
      </w:r>
      <w:r w:rsidR="00320F5F">
        <w:rPr>
          <w:b/>
          <w:noProof/>
          <w:sz w:val="52"/>
          <w:szCs w:val="52"/>
        </w:rPr>
        <w:drawing>
          <wp:inline distT="0" distB="0" distL="0" distR="0">
            <wp:extent cx="561975" cy="685800"/>
            <wp:effectExtent l="0" t="0" r="0" b="0"/>
            <wp:docPr id="1" name="Рисунок 1" descr="Герб-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311">
        <w:rPr>
          <w:b/>
          <w:sz w:val="52"/>
          <w:szCs w:val="52"/>
        </w:rPr>
        <w:t xml:space="preserve">   </w:t>
      </w:r>
    </w:p>
    <w:p w:rsidR="00012311" w:rsidRPr="0091215A" w:rsidRDefault="00012311" w:rsidP="00012311">
      <w:pPr>
        <w:rPr>
          <w:sz w:val="12"/>
        </w:rPr>
      </w:pPr>
    </w:p>
    <w:p w:rsidR="00012311" w:rsidRPr="0091215A" w:rsidRDefault="00012311" w:rsidP="00012311">
      <w:pPr>
        <w:rPr>
          <w:sz w:val="2"/>
        </w:rPr>
      </w:pPr>
    </w:p>
    <w:p w:rsidR="00A9776B" w:rsidRPr="00A9776B" w:rsidRDefault="00A9776B" w:rsidP="00012311">
      <w:pPr>
        <w:jc w:val="center"/>
        <w:rPr>
          <w:b/>
          <w:sz w:val="12"/>
        </w:rPr>
      </w:pPr>
    </w:p>
    <w:p w:rsidR="00012311" w:rsidRPr="007D0B55" w:rsidRDefault="00012311" w:rsidP="00012311">
      <w:pPr>
        <w:jc w:val="center"/>
        <w:rPr>
          <w:b/>
          <w:sz w:val="30"/>
        </w:rPr>
      </w:pPr>
      <w:r w:rsidRPr="007D0B55">
        <w:rPr>
          <w:b/>
          <w:sz w:val="30"/>
        </w:rPr>
        <w:t>Администрация муниципального образования</w:t>
      </w:r>
    </w:p>
    <w:p w:rsidR="00012311" w:rsidRPr="007D0B55" w:rsidRDefault="00012311" w:rsidP="00012311">
      <w:pPr>
        <w:jc w:val="center"/>
        <w:rPr>
          <w:b/>
          <w:sz w:val="30"/>
        </w:rPr>
      </w:pPr>
      <w:r w:rsidRPr="007D0B55">
        <w:rPr>
          <w:b/>
          <w:sz w:val="30"/>
        </w:rPr>
        <w:t>Сосновское сельское поселение</w:t>
      </w:r>
    </w:p>
    <w:p w:rsidR="00012311" w:rsidRPr="007D0B55" w:rsidRDefault="00012311" w:rsidP="00012311">
      <w:pPr>
        <w:jc w:val="center"/>
        <w:rPr>
          <w:b/>
          <w:sz w:val="30"/>
        </w:rPr>
      </w:pPr>
      <w:r w:rsidRPr="007D0B55">
        <w:rPr>
          <w:b/>
          <w:sz w:val="30"/>
        </w:rPr>
        <w:t xml:space="preserve">МО </w:t>
      </w:r>
      <w:proofErr w:type="spellStart"/>
      <w:r w:rsidRPr="007D0B55">
        <w:rPr>
          <w:b/>
          <w:sz w:val="30"/>
        </w:rPr>
        <w:t>Приозерский</w:t>
      </w:r>
      <w:proofErr w:type="spellEnd"/>
      <w:r w:rsidRPr="007D0B55">
        <w:rPr>
          <w:b/>
          <w:sz w:val="30"/>
        </w:rPr>
        <w:t xml:space="preserve"> муниципальный район</w:t>
      </w:r>
    </w:p>
    <w:p w:rsidR="00012311" w:rsidRPr="007D0B55" w:rsidRDefault="00012311" w:rsidP="00012311">
      <w:pPr>
        <w:spacing w:line="360" w:lineRule="auto"/>
        <w:jc w:val="center"/>
        <w:rPr>
          <w:b/>
          <w:sz w:val="32"/>
        </w:rPr>
      </w:pPr>
      <w:r w:rsidRPr="007D0B55">
        <w:rPr>
          <w:b/>
          <w:sz w:val="30"/>
        </w:rPr>
        <w:t>Ленинградской области</w:t>
      </w:r>
    </w:p>
    <w:p w:rsidR="00012311" w:rsidRPr="007D0B55" w:rsidRDefault="00012311" w:rsidP="00012311">
      <w:pPr>
        <w:rPr>
          <w:sz w:val="6"/>
        </w:rPr>
      </w:pPr>
    </w:p>
    <w:p w:rsidR="00012311" w:rsidRPr="007D0B55" w:rsidRDefault="00012311" w:rsidP="00012311">
      <w:pPr>
        <w:shd w:val="clear" w:color="auto" w:fill="FFFFFF"/>
        <w:spacing w:before="120" w:line="360" w:lineRule="auto"/>
        <w:jc w:val="center"/>
        <w:rPr>
          <w:b/>
          <w:spacing w:val="-3"/>
        </w:rPr>
      </w:pPr>
      <w:r w:rsidRPr="007D0B55">
        <w:rPr>
          <w:b/>
          <w:spacing w:val="-3"/>
        </w:rPr>
        <w:t>ПОСТАНОВЛЕНИЕ</w:t>
      </w:r>
    </w:p>
    <w:p w:rsidR="00012311" w:rsidRPr="007D0B55" w:rsidRDefault="00012311" w:rsidP="00012311">
      <w:pPr>
        <w:shd w:val="clear" w:color="auto" w:fill="FFFFFF"/>
        <w:tabs>
          <w:tab w:val="left" w:pos="2275"/>
        </w:tabs>
        <w:ind w:left="6"/>
        <w:rPr>
          <w:rFonts w:ascii="Arial" w:hAnsi="Arial"/>
          <w:b/>
          <w:bCs/>
          <w:spacing w:val="-15"/>
          <w:sz w:val="2"/>
          <w:szCs w:val="22"/>
        </w:rPr>
      </w:pPr>
    </w:p>
    <w:p w:rsidR="00012311" w:rsidRPr="007D0B55" w:rsidRDefault="007337BC" w:rsidP="00794F7E">
      <w:pPr>
        <w:shd w:val="clear" w:color="auto" w:fill="FFFFFF"/>
        <w:tabs>
          <w:tab w:val="left" w:pos="2275"/>
        </w:tabs>
        <w:ind w:left="6"/>
        <w:rPr>
          <w:rFonts w:ascii="Arial" w:hAnsi="Arial"/>
          <w:b/>
          <w:bCs/>
          <w:spacing w:val="-15"/>
          <w:sz w:val="22"/>
          <w:szCs w:val="22"/>
        </w:rPr>
      </w:pPr>
      <w:r w:rsidRPr="007337BC">
        <w:rPr>
          <w:noProof/>
        </w:rPr>
        <w:pict>
          <v:line id="Line 3" o:spid="_x0000_s1026" style="position:absolute;left:0;text-align:left;z-index:251658240;visibility:visible;mso-wrap-distance-top:-3e-5mm;mso-wrap-distance-bottom:-3e-5mm" from="0,6.9pt" to="49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wC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"/>
        </w:pict>
      </w:r>
      <w:r w:rsidRPr="007337BC">
        <w:rPr>
          <w:noProof/>
        </w:rPr>
        <w:pict>
          <v:line id="Line 2" o:spid="_x0000_s1029" style="position:absolute;left:0;text-align:left;z-index:251657216;visibility:visible;mso-wrap-distance-top:-3e-5mm;mso-wrap-distance-bottom:-3e-5mm" from="0,4.35pt" to="4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vv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a55NJAa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"/>
        </w:pict>
      </w:r>
    </w:p>
    <w:p w:rsidR="00012311" w:rsidRPr="007D0B55" w:rsidRDefault="00012311" w:rsidP="00012311">
      <w:pPr>
        <w:rPr>
          <w:b/>
        </w:rPr>
      </w:pPr>
      <w:r w:rsidRPr="007D0B55">
        <w:rPr>
          <w:b/>
          <w:sz w:val="22"/>
        </w:rPr>
        <w:t xml:space="preserve">от </w:t>
      </w:r>
      <w:r w:rsidR="00046CCA">
        <w:rPr>
          <w:b/>
          <w:sz w:val="22"/>
        </w:rPr>
        <w:t xml:space="preserve"> </w:t>
      </w:r>
      <w:r w:rsidR="00046CCA" w:rsidRPr="00046CCA">
        <w:rPr>
          <w:b/>
          <w:sz w:val="22"/>
          <w:u w:val="single"/>
        </w:rPr>
        <w:t>1</w:t>
      </w:r>
      <w:r w:rsidR="007332DE">
        <w:rPr>
          <w:b/>
          <w:sz w:val="22"/>
          <w:u w:val="single"/>
        </w:rPr>
        <w:t>1</w:t>
      </w:r>
      <w:r w:rsidR="00046CCA">
        <w:rPr>
          <w:b/>
          <w:sz w:val="22"/>
          <w:u w:val="single"/>
        </w:rPr>
        <w:t xml:space="preserve"> </w:t>
      </w:r>
      <w:r w:rsidR="00046CCA" w:rsidRPr="00046CCA">
        <w:rPr>
          <w:b/>
          <w:sz w:val="22"/>
          <w:u w:val="single"/>
        </w:rPr>
        <w:t>н</w:t>
      </w:r>
      <w:r w:rsidR="00046CCA">
        <w:rPr>
          <w:b/>
          <w:sz w:val="22"/>
          <w:u w:val="single"/>
        </w:rPr>
        <w:t>о</w:t>
      </w:r>
      <w:r w:rsidR="0066310B">
        <w:rPr>
          <w:b/>
          <w:sz w:val="22"/>
          <w:u w:val="single"/>
        </w:rPr>
        <w:t>ября</w:t>
      </w:r>
      <w:r w:rsidR="00330083" w:rsidRPr="007D0B55">
        <w:rPr>
          <w:b/>
          <w:sz w:val="22"/>
          <w:u w:val="single"/>
        </w:rPr>
        <w:t xml:space="preserve"> 2013г.</w:t>
      </w:r>
      <w:r w:rsidR="00330083" w:rsidRPr="007D0B55">
        <w:rPr>
          <w:b/>
          <w:sz w:val="22"/>
        </w:rPr>
        <w:t xml:space="preserve">  </w:t>
      </w:r>
      <w:r w:rsidRPr="007D0B55">
        <w:rPr>
          <w:b/>
          <w:sz w:val="22"/>
        </w:rPr>
        <w:t xml:space="preserve">№ </w:t>
      </w:r>
      <w:r w:rsidR="00330083" w:rsidRPr="007D0B55">
        <w:rPr>
          <w:b/>
          <w:sz w:val="22"/>
          <w:u w:val="single"/>
        </w:rPr>
        <w:t xml:space="preserve"> </w:t>
      </w:r>
      <w:r w:rsidR="0066310B">
        <w:rPr>
          <w:b/>
          <w:sz w:val="22"/>
          <w:u w:val="single"/>
        </w:rPr>
        <w:t>_</w:t>
      </w:r>
      <w:r w:rsidR="007332DE">
        <w:rPr>
          <w:b/>
          <w:sz w:val="22"/>
          <w:u w:val="single"/>
        </w:rPr>
        <w:t>51</w:t>
      </w:r>
      <w:r w:rsidR="00046CCA">
        <w:rPr>
          <w:b/>
          <w:sz w:val="22"/>
          <w:u w:val="single"/>
        </w:rPr>
        <w:t>4</w:t>
      </w:r>
    </w:p>
    <w:p w:rsidR="00012311" w:rsidRPr="00046CCA" w:rsidRDefault="00012311" w:rsidP="00012311">
      <w:pPr>
        <w:rPr>
          <w:b/>
          <w:sz w:val="4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693"/>
      </w:tblGrid>
      <w:tr w:rsidR="00012311" w:rsidRPr="007D0B55" w:rsidTr="007332DE"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311" w:rsidRDefault="00012311" w:rsidP="00794F7E">
            <w:pPr>
              <w:rPr>
                <w:sz w:val="24"/>
                <w:szCs w:val="24"/>
              </w:rPr>
            </w:pPr>
            <w:r w:rsidRPr="007D0B55">
              <w:rPr>
                <w:sz w:val="24"/>
                <w:szCs w:val="24"/>
              </w:rPr>
              <w:t xml:space="preserve">Об </w:t>
            </w:r>
            <w:r w:rsidR="0066310B">
              <w:rPr>
                <w:sz w:val="24"/>
                <w:szCs w:val="24"/>
              </w:rPr>
              <w:t xml:space="preserve">отмене постановления администрации </w:t>
            </w:r>
            <w:r w:rsidR="007332DE">
              <w:rPr>
                <w:sz w:val="24"/>
                <w:szCs w:val="24"/>
              </w:rPr>
              <w:t xml:space="preserve">           </w:t>
            </w:r>
          </w:p>
          <w:p w:rsidR="00193637" w:rsidRPr="00193637" w:rsidRDefault="00046CCA" w:rsidP="0019363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93637" w:rsidRPr="00193637">
              <w:rPr>
                <w:sz w:val="24"/>
                <w:szCs w:val="24"/>
                <w:lang w:eastAsia="ar-SA"/>
              </w:rPr>
              <w:t>От  07 октября  2013года  № 471</w:t>
            </w:r>
          </w:p>
          <w:p w:rsidR="00193637" w:rsidRPr="00193637" w:rsidRDefault="00193637" w:rsidP="00193637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</w:t>
            </w:r>
            <w:r w:rsidRPr="00193637">
              <w:rPr>
                <w:sz w:val="24"/>
                <w:szCs w:val="24"/>
                <w:lang w:eastAsia="ar-SA"/>
              </w:rPr>
              <w:t xml:space="preserve">Об утверждении  </w:t>
            </w:r>
            <w:proofErr w:type="gramStart"/>
            <w:r w:rsidRPr="00193637">
              <w:rPr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193637">
              <w:rPr>
                <w:sz w:val="24"/>
                <w:szCs w:val="24"/>
                <w:lang w:eastAsia="ar-SA"/>
              </w:rPr>
              <w:t xml:space="preserve"> </w:t>
            </w:r>
          </w:p>
          <w:p w:rsidR="00193637" w:rsidRDefault="00193637" w:rsidP="00193637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193637">
              <w:rPr>
                <w:sz w:val="24"/>
                <w:szCs w:val="24"/>
                <w:lang w:eastAsia="ar-SA"/>
              </w:rPr>
              <w:t xml:space="preserve">программы развития и ремонта проезжей части </w:t>
            </w:r>
          </w:p>
          <w:p w:rsidR="00193637" w:rsidRDefault="00193637" w:rsidP="00193637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193637">
              <w:rPr>
                <w:sz w:val="24"/>
                <w:szCs w:val="24"/>
                <w:lang w:eastAsia="ar-SA"/>
              </w:rPr>
              <w:t>дорог общего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93637">
              <w:rPr>
                <w:sz w:val="24"/>
                <w:szCs w:val="24"/>
                <w:lang w:eastAsia="ar-SA"/>
              </w:rPr>
              <w:t xml:space="preserve">пользования местного значения, в том числе </w:t>
            </w:r>
          </w:p>
          <w:p w:rsidR="00193637" w:rsidRPr="00193637" w:rsidRDefault="00193637" w:rsidP="00193637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193637">
              <w:rPr>
                <w:sz w:val="24"/>
                <w:szCs w:val="24"/>
                <w:lang w:eastAsia="ar-SA"/>
              </w:rPr>
              <w:t>в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93637">
              <w:rPr>
                <w:sz w:val="24"/>
                <w:szCs w:val="24"/>
                <w:lang w:eastAsia="ar-SA"/>
              </w:rPr>
              <w:t>населенных пунктах и  ремонта дворовых территорий</w:t>
            </w:r>
          </w:p>
          <w:p w:rsidR="00193637" w:rsidRPr="00193637" w:rsidRDefault="00193637" w:rsidP="00193637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193637">
              <w:rPr>
                <w:sz w:val="24"/>
                <w:szCs w:val="24"/>
                <w:lang w:eastAsia="ar-SA"/>
              </w:rPr>
              <w:t>многоквартирных домов, проездов к дворовым территориям</w:t>
            </w:r>
          </w:p>
          <w:p w:rsidR="00193637" w:rsidRPr="00193637" w:rsidRDefault="00193637" w:rsidP="00193637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193637">
              <w:rPr>
                <w:sz w:val="24"/>
                <w:szCs w:val="24"/>
                <w:lang w:eastAsia="ar-SA"/>
              </w:rPr>
              <w:t>многоквартирных домов  МО Сосновское сельское поселение</w:t>
            </w:r>
          </w:p>
          <w:p w:rsidR="00193637" w:rsidRPr="00193637" w:rsidRDefault="00193637" w:rsidP="00193637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193637">
              <w:rPr>
                <w:sz w:val="24"/>
                <w:szCs w:val="24"/>
                <w:lang w:eastAsia="ar-SA"/>
              </w:rPr>
              <w:t xml:space="preserve">МО </w:t>
            </w:r>
            <w:proofErr w:type="spellStart"/>
            <w:r w:rsidRPr="00193637">
              <w:rPr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193637">
              <w:rPr>
                <w:sz w:val="24"/>
                <w:szCs w:val="24"/>
                <w:lang w:eastAsia="ar-SA"/>
              </w:rPr>
              <w:t xml:space="preserve"> муниципальный район </w:t>
            </w:r>
            <w:proofErr w:type="gramStart"/>
            <w:r w:rsidRPr="00193637">
              <w:rPr>
                <w:sz w:val="24"/>
                <w:szCs w:val="24"/>
                <w:lang w:eastAsia="ar-SA"/>
              </w:rPr>
              <w:t>Ленинградской</w:t>
            </w:r>
            <w:proofErr w:type="gramEnd"/>
          </w:p>
          <w:p w:rsidR="00193637" w:rsidRPr="00193637" w:rsidRDefault="00193637" w:rsidP="00193637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193637">
              <w:rPr>
                <w:sz w:val="24"/>
                <w:szCs w:val="24"/>
                <w:lang w:eastAsia="ar-SA"/>
              </w:rPr>
              <w:t>области на 2014год.</w:t>
            </w:r>
            <w:r>
              <w:rPr>
                <w:sz w:val="24"/>
                <w:szCs w:val="24"/>
                <w:lang w:eastAsia="ar-SA"/>
              </w:rPr>
              <w:t>»</w:t>
            </w:r>
          </w:p>
          <w:p w:rsidR="00046CCA" w:rsidRPr="007D0B55" w:rsidRDefault="00046CCA" w:rsidP="00794F7E">
            <w:pPr>
              <w:rPr>
                <w:b/>
                <w:sz w:val="24"/>
                <w:szCs w:val="24"/>
              </w:rPr>
            </w:pPr>
          </w:p>
        </w:tc>
      </w:tr>
      <w:tr w:rsidR="00012311" w:rsidRPr="007D0B55" w:rsidTr="00794F7E">
        <w:trPr>
          <w:gridAfter w:val="1"/>
          <w:wAfter w:w="2693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311" w:rsidRPr="007D0B55" w:rsidRDefault="00012311" w:rsidP="00794F7E">
            <w:pPr>
              <w:rPr>
                <w:sz w:val="10"/>
                <w:szCs w:val="24"/>
              </w:rPr>
            </w:pPr>
          </w:p>
        </w:tc>
      </w:tr>
    </w:tbl>
    <w:p w:rsidR="00012311" w:rsidRPr="007D0B55" w:rsidRDefault="00012311" w:rsidP="00012311">
      <w:pPr>
        <w:autoSpaceDE w:val="0"/>
        <w:autoSpaceDN w:val="0"/>
        <w:adjustRightInd w:val="0"/>
        <w:rPr>
          <w:sz w:val="10"/>
        </w:rPr>
      </w:pPr>
    </w:p>
    <w:p w:rsidR="00794F7E" w:rsidRDefault="007332DE" w:rsidP="006631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   В</w:t>
      </w:r>
      <w:r w:rsidR="0066310B">
        <w:rPr>
          <w:rFonts w:ascii="Times New Roman" w:hAnsi="Times New Roman" w:cs="Times New Roman"/>
          <w:b w:val="0"/>
          <w:sz w:val="28"/>
          <w:szCs w:val="24"/>
        </w:rPr>
        <w:t xml:space="preserve"> целях приведения муниципальных правовых ак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тов  </w:t>
      </w:r>
      <w:r w:rsidR="0066310B">
        <w:rPr>
          <w:rFonts w:ascii="Times New Roman" w:hAnsi="Times New Roman" w:cs="Times New Roman"/>
          <w:b w:val="0"/>
          <w:sz w:val="28"/>
          <w:szCs w:val="24"/>
        </w:rPr>
        <w:t xml:space="preserve"> в соответствие дейс</w:t>
      </w:r>
      <w:r w:rsidR="0066310B">
        <w:rPr>
          <w:rFonts w:ascii="Times New Roman" w:hAnsi="Times New Roman" w:cs="Times New Roman"/>
          <w:b w:val="0"/>
          <w:sz w:val="28"/>
          <w:szCs w:val="24"/>
        </w:rPr>
        <w:t>т</w:t>
      </w:r>
      <w:r w:rsidR="0066310B">
        <w:rPr>
          <w:rFonts w:ascii="Times New Roman" w:hAnsi="Times New Roman" w:cs="Times New Roman"/>
          <w:b w:val="0"/>
          <w:sz w:val="28"/>
          <w:szCs w:val="24"/>
        </w:rPr>
        <w:t>вующему законодательству Российской Федерации,  администрация МО Сосно</w:t>
      </w:r>
      <w:r w:rsidR="0066310B">
        <w:rPr>
          <w:rFonts w:ascii="Times New Roman" w:hAnsi="Times New Roman" w:cs="Times New Roman"/>
          <w:b w:val="0"/>
          <w:sz w:val="28"/>
          <w:szCs w:val="24"/>
        </w:rPr>
        <w:t>в</w:t>
      </w:r>
      <w:r w:rsidR="0066310B">
        <w:rPr>
          <w:rFonts w:ascii="Times New Roman" w:hAnsi="Times New Roman" w:cs="Times New Roman"/>
          <w:b w:val="0"/>
          <w:sz w:val="28"/>
          <w:szCs w:val="24"/>
        </w:rPr>
        <w:t>ское сельское поселение ПОСТАНОВЛЯЕТ:</w:t>
      </w:r>
    </w:p>
    <w:p w:rsidR="0066310B" w:rsidRDefault="0066310B" w:rsidP="006631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193637" w:rsidRPr="00193637" w:rsidRDefault="0066310B" w:rsidP="00193637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 </w:t>
      </w:r>
      <w:r w:rsidR="00D029AB" w:rsidRPr="00D029AB">
        <w:rPr>
          <w:rFonts w:ascii="Times New Roman" w:hAnsi="Times New Roman" w:cs="Times New Roman"/>
          <w:b w:val="0"/>
          <w:sz w:val="28"/>
          <w:szCs w:val="24"/>
        </w:rPr>
        <w:t xml:space="preserve">Постановление администрации </w:t>
      </w:r>
      <w:r w:rsidR="00193637">
        <w:rPr>
          <w:rFonts w:ascii="Times New Roman" w:hAnsi="Times New Roman" w:cs="Times New Roman"/>
          <w:b w:val="0"/>
          <w:sz w:val="28"/>
          <w:szCs w:val="24"/>
        </w:rPr>
        <w:t xml:space="preserve">       о</w:t>
      </w:r>
      <w:r w:rsidR="00193637" w:rsidRPr="00193637">
        <w:rPr>
          <w:rFonts w:ascii="Times New Roman" w:hAnsi="Times New Roman" w:cs="Times New Roman"/>
          <w:b w:val="0"/>
          <w:sz w:val="28"/>
          <w:szCs w:val="24"/>
        </w:rPr>
        <w:t>т  07 октября  2013года  № 471</w:t>
      </w:r>
    </w:p>
    <w:p w:rsidR="00193637" w:rsidRPr="00193637" w:rsidRDefault="00193637" w:rsidP="00193637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«Об утверждении  муниципальной 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>программы развития и ремонта проезжей части дорог общего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>пользования местного значения, в том числе в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>населенных пунктах и  ремонта дворовых территорий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>многоквартирных домов, проездов к дворовым территориям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93637">
        <w:rPr>
          <w:rFonts w:ascii="Times New Roman" w:hAnsi="Times New Roman" w:cs="Times New Roman"/>
          <w:b w:val="0"/>
          <w:sz w:val="28"/>
          <w:szCs w:val="24"/>
        </w:rPr>
        <w:t>многоквартирных домов  МО Сосновское сельское поселение</w:t>
      </w:r>
    </w:p>
    <w:p w:rsidR="0066310B" w:rsidRPr="00D029AB" w:rsidRDefault="00193637" w:rsidP="00193637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 w:rsidRPr="00193637">
        <w:rPr>
          <w:rFonts w:ascii="Times New Roman" w:hAnsi="Times New Roman" w:cs="Times New Roman"/>
          <w:b w:val="0"/>
          <w:sz w:val="28"/>
          <w:szCs w:val="24"/>
        </w:rPr>
        <w:t xml:space="preserve">МО </w:t>
      </w:r>
      <w:proofErr w:type="spellStart"/>
      <w:r w:rsidRPr="00193637">
        <w:rPr>
          <w:rFonts w:ascii="Times New Roman" w:hAnsi="Times New Roman" w:cs="Times New Roman"/>
          <w:b w:val="0"/>
          <w:sz w:val="28"/>
          <w:szCs w:val="24"/>
        </w:rPr>
        <w:t>Приозерский</w:t>
      </w:r>
      <w:proofErr w:type="spellEnd"/>
      <w:r w:rsidRPr="00193637">
        <w:rPr>
          <w:rFonts w:ascii="Times New Roman" w:hAnsi="Times New Roman" w:cs="Times New Roman"/>
          <w:b w:val="0"/>
          <w:sz w:val="28"/>
          <w:szCs w:val="24"/>
        </w:rPr>
        <w:t xml:space="preserve"> муниципальный район Ленинградской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области на 2014год» </w:t>
      </w:r>
      <w:r w:rsidR="00D029AB">
        <w:rPr>
          <w:rFonts w:ascii="Times New Roman" w:hAnsi="Times New Roman" w:cs="Times New Roman"/>
          <w:b w:val="0"/>
          <w:sz w:val="28"/>
          <w:szCs w:val="24"/>
        </w:rPr>
        <w:t>о</w:t>
      </w:r>
      <w:r w:rsidR="00D029AB">
        <w:rPr>
          <w:rFonts w:ascii="Times New Roman" w:hAnsi="Times New Roman" w:cs="Times New Roman"/>
          <w:b w:val="0"/>
          <w:sz w:val="28"/>
          <w:szCs w:val="24"/>
        </w:rPr>
        <w:t>т</w:t>
      </w:r>
      <w:r w:rsidR="00D029AB">
        <w:rPr>
          <w:rFonts w:ascii="Times New Roman" w:hAnsi="Times New Roman" w:cs="Times New Roman"/>
          <w:b w:val="0"/>
          <w:sz w:val="28"/>
          <w:szCs w:val="24"/>
        </w:rPr>
        <w:t>менить.</w:t>
      </w:r>
    </w:p>
    <w:p w:rsidR="00471A55" w:rsidRPr="007D0B55" w:rsidRDefault="00D029AB" w:rsidP="00471A55">
      <w:pPr>
        <w:autoSpaceDE w:val="0"/>
        <w:autoSpaceDN w:val="0"/>
        <w:adjustRightInd w:val="0"/>
        <w:rPr>
          <w:szCs w:val="28"/>
        </w:rPr>
      </w:pPr>
      <w:r w:rsidRPr="00471A55">
        <w:rPr>
          <w:szCs w:val="28"/>
        </w:rPr>
        <w:t>2.</w:t>
      </w:r>
      <w:r w:rsidRPr="00D029AB">
        <w:rPr>
          <w:b/>
          <w:szCs w:val="28"/>
        </w:rPr>
        <w:t xml:space="preserve"> </w:t>
      </w:r>
      <w:r w:rsidR="00471A55" w:rsidRPr="007D0B55">
        <w:rPr>
          <w:szCs w:val="28"/>
        </w:rPr>
        <w:t>Настоящее постановление подлежит опубликованию в средствах массовой и</w:t>
      </w:r>
      <w:r w:rsidR="00471A55" w:rsidRPr="007D0B55">
        <w:rPr>
          <w:szCs w:val="28"/>
        </w:rPr>
        <w:t>н</w:t>
      </w:r>
      <w:r w:rsidR="00471A55" w:rsidRPr="007D0B55">
        <w:rPr>
          <w:szCs w:val="28"/>
        </w:rPr>
        <w:t xml:space="preserve">формации и размещению на сайте администрации МО </w:t>
      </w:r>
      <w:r w:rsidR="00471A55">
        <w:rPr>
          <w:szCs w:val="28"/>
        </w:rPr>
        <w:t>С</w:t>
      </w:r>
      <w:r w:rsidR="00471A55" w:rsidRPr="007D0B55">
        <w:rPr>
          <w:szCs w:val="28"/>
        </w:rPr>
        <w:t>основское сельское пос</w:t>
      </w:r>
      <w:r w:rsidR="00471A55" w:rsidRPr="007D0B55">
        <w:rPr>
          <w:szCs w:val="28"/>
        </w:rPr>
        <w:t>е</w:t>
      </w:r>
      <w:r w:rsidR="00471A55" w:rsidRPr="007D0B55">
        <w:rPr>
          <w:szCs w:val="28"/>
        </w:rPr>
        <w:t>ление</w:t>
      </w:r>
    </w:p>
    <w:p w:rsidR="00046CCA" w:rsidRPr="00193637" w:rsidRDefault="00471A55" w:rsidP="00193637">
      <w:pPr>
        <w:pStyle w:val="ConsPlusTitle"/>
        <w:widowControl/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D029AB" w:rsidRPr="00D029A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D029AB" w:rsidRPr="00D029A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012311" w:rsidRPr="007D0B55" w:rsidRDefault="00012311" w:rsidP="00012311">
      <w:pPr>
        <w:autoSpaceDE w:val="0"/>
        <w:autoSpaceDN w:val="0"/>
        <w:adjustRightInd w:val="0"/>
        <w:rPr>
          <w:sz w:val="16"/>
        </w:rPr>
      </w:pPr>
    </w:p>
    <w:p w:rsidR="00012311" w:rsidRPr="007D0B55" w:rsidRDefault="00D029AB" w:rsidP="00012311">
      <w:pPr>
        <w:rPr>
          <w:szCs w:val="28"/>
        </w:rPr>
      </w:pPr>
      <w:r>
        <w:rPr>
          <w:szCs w:val="28"/>
        </w:rPr>
        <w:t>И.о. г</w:t>
      </w:r>
      <w:r w:rsidR="00012311" w:rsidRPr="007D0B55">
        <w:rPr>
          <w:szCs w:val="28"/>
        </w:rPr>
        <w:t>лав</w:t>
      </w:r>
      <w:r>
        <w:rPr>
          <w:szCs w:val="28"/>
        </w:rPr>
        <w:t>ы</w:t>
      </w:r>
      <w:r w:rsidR="00012311" w:rsidRPr="007D0B55">
        <w:rPr>
          <w:szCs w:val="28"/>
        </w:rPr>
        <w:t xml:space="preserve"> администрации МО</w:t>
      </w:r>
    </w:p>
    <w:p w:rsidR="00D029AB" w:rsidRDefault="00012311" w:rsidP="007D0B55">
      <w:pPr>
        <w:rPr>
          <w:szCs w:val="28"/>
        </w:rPr>
      </w:pPr>
      <w:r w:rsidRPr="007D0B55">
        <w:rPr>
          <w:szCs w:val="28"/>
        </w:rPr>
        <w:t xml:space="preserve">Сосновское сельское поселение                    </w:t>
      </w:r>
      <w:r w:rsidR="00D029AB">
        <w:rPr>
          <w:szCs w:val="28"/>
        </w:rPr>
        <w:t xml:space="preserve">                               </w:t>
      </w:r>
      <w:proofErr w:type="spellStart"/>
      <w:r w:rsidR="00D029AB">
        <w:rPr>
          <w:szCs w:val="28"/>
        </w:rPr>
        <w:t>И.В.Гильгенберг</w:t>
      </w:r>
      <w:proofErr w:type="spellEnd"/>
    </w:p>
    <w:p w:rsidR="0075009D" w:rsidRPr="007D0B55" w:rsidRDefault="00012311" w:rsidP="007D0B55">
      <w:pPr>
        <w:rPr>
          <w:szCs w:val="28"/>
        </w:rPr>
      </w:pPr>
      <w:r w:rsidRPr="007D0B55">
        <w:rPr>
          <w:szCs w:val="28"/>
        </w:rPr>
        <w:tab/>
      </w:r>
      <w:r w:rsidRPr="007D0B55">
        <w:rPr>
          <w:szCs w:val="28"/>
        </w:rPr>
        <w:tab/>
      </w:r>
      <w:r w:rsidRPr="007D0B55">
        <w:rPr>
          <w:szCs w:val="28"/>
        </w:rPr>
        <w:tab/>
      </w:r>
      <w:r w:rsidRPr="007D0B55">
        <w:rPr>
          <w:szCs w:val="28"/>
        </w:rPr>
        <w:tab/>
      </w:r>
    </w:p>
    <w:p w:rsidR="0075009D" w:rsidRPr="007D0B55" w:rsidRDefault="007D0B55" w:rsidP="0043584E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  <w:r w:rsidRPr="007D0B55">
        <w:rPr>
          <w:color w:val="000000"/>
          <w:sz w:val="18"/>
          <w:szCs w:val="22"/>
        </w:rPr>
        <w:t>Согласовано: Дроботенко Н.Н.</w:t>
      </w:r>
    </w:p>
    <w:p w:rsidR="007D0B55" w:rsidRDefault="007D0B55" w:rsidP="0043584E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  <w:r w:rsidRPr="007D0B55">
        <w:rPr>
          <w:color w:val="000000"/>
          <w:sz w:val="18"/>
          <w:szCs w:val="22"/>
        </w:rPr>
        <w:t xml:space="preserve">                     </w:t>
      </w:r>
      <w:r>
        <w:rPr>
          <w:color w:val="000000"/>
          <w:sz w:val="18"/>
          <w:szCs w:val="22"/>
        </w:rPr>
        <w:t xml:space="preserve"> </w:t>
      </w:r>
      <w:r w:rsidRPr="007D0B55">
        <w:rPr>
          <w:color w:val="000000"/>
          <w:sz w:val="18"/>
          <w:szCs w:val="22"/>
        </w:rPr>
        <w:t xml:space="preserve">  </w:t>
      </w:r>
      <w:proofErr w:type="spellStart"/>
      <w:r w:rsidRPr="007D0B55">
        <w:rPr>
          <w:color w:val="000000"/>
          <w:sz w:val="18"/>
          <w:szCs w:val="22"/>
        </w:rPr>
        <w:t>Гермонина</w:t>
      </w:r>
      <w:proofErr w:type="spellEnd"/>
      <w:r w:rsidRPr="007D0B55">
        <w:rPr>
          <w:color w:val="000000"/>
          <w:sz w:val="18"/>
          <w:szCs w:val="22"/>
        </w:rPr>
        <w:t xml:space="preserve"> Н.Н.</w:t>
      </w:r>
    </w:p>
    <w:p w:rsidR="007D0B55" w:rsidRDefault="007D0B55" w:rsidP="0043584E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</w:p>
    <w:p w:rsidR="0075009D" w:rsidRDefault="007D0B55" w:rsidP="00BD49DA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Разослано: дело-2, ред</w:t>
      </w:r>
      <w:proofErr w:type="gramStart"/>
      <w:r>
        <w:rPr>
          <w:color w:val="000000"/>
          <w:sz w:val="18"/>
          <w:szCs w:val="22"/>
        </w:rPr>
        <w:t>.г</w:t>
      </w:r>
      <w:proofErr w:type="gramEnd"/>
      <w:r>
        <w:rPr>
          <w:color w:val="000000"/>
          <w:sz w:val="18"/>
          <w:szCs w:val="22"/>
        </w:rPr>
        <w:t>азеты - 1</w:t>
      </w:r>
    </w:p>
    <w:p w:rsidR="00D029AB" w:rsidRDefault="00D029AB" w:rsidP="00BD49DA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</w:p>
    <w:p w:rsidR="00D029AB" w:rsidRDefault="00D029AB" w:rsidP="00BD49DA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</w:p>
    <w:p w:rsidR="00D029AB" w:rsidRDefault="00D029AB" w:rsidP="00BD49DA">
      <w:pPr>
        <w:autoSpaceDE w:val="0"/>
        <w:autoSpaceDN w:val="0"/>
        <w:adjustRightInd w:val="0"/>
        <w:ind w:firstLine="225"/>
        <w:rPr>
          <w:color w:val="000000"/>
          <w:sz w:val="18"/>
          <w:szCs w:val="22"/>
        </w:rPr>
      </w:pPr>
    </w:p>
    <w:p w:rsidR="00193637" w:rsidRDefault="00193637" w:rsidP="00193637">
      <w:r>
        <w:rPr>
          <w:b/>
          <w:sz w:val="52"/>
          <w:szCs w:val="52"/>
        </w:rPr>
        <w:t xml:space="preserve">                                      </w:t>
      </w:r>
    </w:p>
    <w:sectPr w:rsidR="00193637" w:rsidSect="00117DDB">
      <w:pgSz w:w="11907" w:h="16840"/>
      <w:pgMar w:top="709" w:right="708" w:bottom="284" w:left="1276" w:header="11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F7" w:rsidRDefault="004A68F7">
      <w:r>
        <w:separator/>
      </w:r>
    </w:p>
  </w:endnote>
  <w:endnote w:type="continuationSeparator" w:id="0">
    <w:p w:rsidR="004A68F7" w:rsidRDefault="004A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F7" w:rsidRDefault="004A68F7">
      <w:r>
        <w:separator/>
      </w:r>
    </w:p>
  </w:footnote>
  <w:footnote w:type="continuationSeparator" w:id="0">
    <w:p w:rsidR="004A68F7" w:rsidRDefault="004A6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7A07"/>
    <w:multiLevelType w:val="hybridMultilevel"/>
    <w:tmpl w:val="E87C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2D22"/>
    <w:rsid w:val="000014FD"/>
    <w:rsid w:val="00011F27"/>
    <w:rsid w:val="00012311"/>
    <w:rsid w:val="000143E8"/>
    <w:rsid w:val="00046CCA"/>
    <w:rsid w:val="000478EB"/>
    <w:rsid w:val="000670B8"/>
    <w:rsid w:val="000A5A40"/>
    <w:rsid w:val="000C627C"/>
    <w:rsid w:val="000F1A02"/>
    <w:rsid w:val="00101761"/>
    <w:rsid w:val="00117DDB"/>
    <w:rsid w:val="00137667"/>
    <w:rsid w:val="001464B2"/>
    <w:rsid w:val="00193637"/>
    <w:rsid w:val="001A2440"/>
    <w:rsid w:val="001B4F8D"/>
    <w:rsid w:val="001C70B1"/>
    <w:rsid w:val="001F265D"/>
    <w:rsid w:val="00217792"/>
    <w:rsid w:val="002201B1"/>
    <w:rsid w:val="00224C31"/>
    <w:rsid w:val="00234AAA"/>
    <w:rsid w:val="00254194"/>
    <w:rsid w:val="00254C52"/>
    <w:rsid w:val="00281E75"/>
    <w:rsid w:val="00285D0C"/>
    <w:rsid w:val="00292601"/>
    <w:rsid w:val="00292DC6"/>
    <w:rsid w:val="002A2B11"/>
    <w:rsid w:val="002B123B"/>
    <w:rsid w:val="002B4D38"/>
    <w:rsid w:val="002C0634"/>
    <w:rsid w:val="002C7A95"/>
    <w:rsid w:val="002F22EB"/>
    <w:rsid w:val="00304D19"/>
    <w:rsid w:val="00320F5F"/>
    <w:rsid w:val="00326996"/>
    <w:rsid w:val="00330083"/>
    <w:rsid w:val="003402D0"/>
    <w:rsid w:val="003645C9"/>
    <w:rsid w:val="00371A9A"/>
    <w:rsid w:val="003959D5"/>
    <w:rsid w:val="003A55B4"/>
    <w:rsid w:val="003F616A"/>
    <w:rsid w:val="00404C63"/>
    <w:rsid w:val="00407E7D"/>
    <w:rsid w:val="004165F6"/>
    <w:rsid w:val="004174BD"/>
    <w:rsid w:val="00423A97"/>
    <w:rsid w:val="00427F18"/>
    <w:rsid w:val="0043001D"/>
    <w:rsid w:val="0043584E"/>
    <w:rsid w:val="00436ACB"/>
    <w:rsid w:val="00447962"/>
    <w:rsid w:val="00450557"/>
    <w:rsid w:val="0045262B"/>
    <w:rsid w:val="00471A55"/>
    <w:rsid w:val="004914DD"/>
    <w:rsid w:val="004A68F7"/>
    <w:rsid w:val="004B542F"/>
    <w:rsid w:val="004C6F02"/>
    <w:rsid w:val="004E475F"/>
    <w:rsid w:val="004F3967"/>
    <w:rsid w:val="0050517B"/>
    <w:rsid w:val="00511A2B"/>
    <w:rsid w:val="005526AE"/>
    <w:rsid w:val="00554BEC"/>
    <w:rsid w:val="00595F6F"/>
    <w:rsid w:val="00597766"/>
    <w:rsid w:val="005C0140"/>
    <w:rsid w:val="005C05E9"/>
    <w:rsid w:val="005C7F3F"/>
    <w:rsid w:val="006305FB"/>
    <w:rsid w:val="006415B0"/>
    <w:rsid w:val="006463D8"/>
    <w:rsid w:val="006529FD"/>
    <w:rsid w:val="00653366"/>
    <w:rsid w:val="0066310B"/>
    <w:rsid w:val="006B49FA"/>
    <w:rsid w:val="006C2AA9"/>
    <w:rsid w:val="006E7BB8"/>
    <w:rsid w:val="006F4D4F"/>
    <w:rsid w:val="006F6766"/>
    <w:rsid w:val="00711921"/>
    <w:rsid w:val="00726BCA"/>
    <w:rsid w:val="007332DE"/>
    <w:rsid w:val="007337BC"/>
    <w:rsid w:val="007401CB"/>
    <w:rsid w:val="0075009D"/>
    <w:rsid w:val="00766314"/>
    <w:rsid w:val="00775F3C"/>
    <w:rsid w:val="007816F9"/>
    <w:rsid w:val="0079192A"/>
    <w:rsid w:val="00794F7E"/>
    <w:rsid w:val="00796BD1"/>
    <w:rsid w:val="007D0B55"/>
    <w:rsid w:val="00824E69"/>
    <w:rsid w:val="0084030F"/>
    <w:rsid w:val="0086336F"/>
    <w:rsid w:val="00867980"/>
    <w:rsid w:val="00883A21"/>
    <w:rsid w:val="008902C3"/>
    <w:rsid w:val="008A3858"/>
    <w:rsid w:val="008A4507"/>
    <w:rsid w:val="008C73A9"/>
    <w:rsid w:val="008F7FFD"/>
    <w:rsid w:val="0091155F"/>
    <w:rsid w:val="0091253B"/>
    <w:rsid w:val="00914CB1"/>
    <w:rsid w:val="009229EA"/>
    <w:rsid w:val="0095109A"/>
    <w:rsid w:val="00962F50"/>
    <w:rsid w:val="009840BA"/>
    <w:rsid w:val="009B6163"/>
    <w:rsid w:val="009C769F"/>
    <w:rsid w:val="009E1F9E"/>
    <w:rsid w:val="009F7CD5"/>
    <w:rsid w:val="00A03876"/>
    <w:rsid w:val="00A13C7B"/>
    <w:rsid w:val="00A25F89"/>
    <w:rsid w:val="00A429E1"/>
    <w:rsid w:val="00A46FE3"/>
    <w:rsid w:val="00A52AE8"/>
    <w:rsid w:val="00A53D06"/>
    <w:rsid w:val="00A60630"/>
    <w:rsid w:val="00A90089"/>
    <w:rsid w:val="00A922FA"/>
    <w:rsid w:val="00A9776B"/>
    <w:rsid w:val="00AE1324"/>
    <w:rsid w:val="00AE1A2A"/>
    <w:rsid w:val="00AF110F"/>
    <w:rsid w:val="00AF1D5E"/>
    <w:rsid w:val="00AF54DC"/>
    <w:rsid w:val="00B217FB"/>
    <w:rsid w:val="00B24274"/>
    <w:rsid w:val="00B25E4E"/>
    <w:rsid w:val="00B350EC"/>
    <w:rsid w:val="00B45E7F"/>
    <w:rsid w:val="00B52C4F"/>
    <w:rsid w:val="00B52D22"/>
    <w:rsid w:val="00B733A6"/>
    <w:rsid w:val="00B754FB"/>
    <w:rsid w:val="00B83D8D"/>
    <w:rsid w:val="00B95FEE"/>
    <w:rsid w:val="00BD49DA"/>
    <w:rsid w:val="00BF2B0B"/>
    <w:rsid w:val="00C05D35"/>
    <w:rsid w:val="00C45155"/>
    <w:rsid w:val="00C64802"/>
    <w:rsid w:val="00CC4C0F"/>
    <w:rsid w:val="00CC5B19"/>
    <w:rsid w:val="00CD319A"/>
    <w:rsid w:val="00CF6E9F"/>
    <w:rsid w:val="00D029AB"/>
    <w:rsid w:val="00D31380"/>
    <w:rsid w:val="00D368DC"/>
    <w:rsid w:val="00D70C6E"/>
    <w:rsid w:val="00D86FFA"/>
    <w:rsid w:val="00D94D7B"/>
    <w:rsid w:val="00D97342"/>
    <w:rsid w:val="00DA0A0C"/>
    <w:rsid w:val="00DF2045"/>
    <w:rsid w:val="00E14389"/>
    <w:rsid w:val="00E3635A"/>
    <w:rsid w:val="00E36B8E"/>
    <w:rsid w:val="00E74655"/>
    <w:rsid w:val="00E819AA"/>
    <w:rsid w:val="00E854AD"/>
    <w:rsid w:val="00E90BBD"/>
    <w:rsid w:val="00EA390F"/>
    <w:rsid w:val="00EB5F4C"/>
    <w:rsid w:val="00EC3168"/>
    <w:rsid w:val="00EC3180"/>
    <w:rsid w:val="00EC3194"/>
    <w:rsid w:val="00EC454B"/>
    <w:rsid w:val="00EC4613"/>
    <w:rsid w:val="00EC64BA"/>
    <w:rsid w:val="00ED1E5D"/>
    <w:rsid w:val="00ED7A5F"/>
    <w:rsid w:val="00EF2E55"/>
    <w:rsid w:val="00F00B4C"/>
    <w:rsid w:val="00F06EF0"/>
    <w:rsid w:val="00F131CF"/>
    <w:rsid w:val="00F353AA"/>
    <w:rsid w:val="00F4320C"/>
    <w:rsid w:val="00F47B14"/>
    <w:rsid w:val="00F521E3"/>
    <w:rsid w:val="00F5344E"/>
    <w:rsid w:val="00F71B7A"/>
    <w:rsid w:val="00FB75AF"/>
    <w:rsid w:val="00FC6672"/>
    <w:rsid w:val="00FD1705"/>
    <w:rsid w:val="00FE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0B1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1C70B1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C70B1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1C70B1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1C70B1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rsid w:val="001C70B1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sid w:val="001C70B1"/>
    <w:rPr>
      <w:sz w:val="24"/>
    </w:rPr>
  </w:style>
  <w:style w:type="paragraph" w:styleId="3">
    <w:name w:val="Body Text 3"/>
    <w:basedOn w:val="a"/>
    <w:rsid w:val="001C70B1"/>
    <w:pPr>
      <w:ind w:right="850"/>
    </w:pPr>
    <w:rPr>
      <w:sz w:val="24"/>
    </w:rPr>
  </w:style>
  <w:style w:type="paragraph" w:styleId="20">
    <w:name w:val="Body Text 2"/>
    <w:basedOn w:val="a"/>
    <w:rsid w:val="001C70B1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1C70B1"/>
    <w:pPr>
      <w:ind w:hanging="142"/>
    </w:pPr>
    <w:rPr>
      <w:sz w:val="24"/>
    </w:rPr>
  </w:style>
  <w:style w:type="paragraph" w:styleId="21">
    <w:name w:val="Body Text Indent 2"/>
    <w:basedOn w:val="a"/>
    <w:rsid w:val="001C70B1"/>
    <w:pPr>
      <w:ind w:firstLine="720"/>
    </w:pPr>
    <w:rPr>
      <w:sz w:val="24"/>
    </w:rPr>
  </w:style>
  <w:style w:type="table" w:styleId="a7">
    <w:name w:val="Table Grid"/>
    <w:basedOn w:val="a1"/>
    <w:uiPriority w:val="99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500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009D"/>
  </w:style>
  <w:style w:type="paragraph" w:styleId="ab">
    <w:name w:val="footer"/>
    <w:basedOn w:val="a"/>
    <w:rsid w:val="0075009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819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99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500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009D"/>
  </w:style>
  <w:style w:type="paragraph" w:styleId="ab">
    <w:name w:val="footer"/>
    <w:basedOn w:val="a"/>
    <w:rsid w:val="0075009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819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63FD-6CE4-411C-AD5C-DC1728E9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2</dc:creator>
  <cp:lastModifiedBy>Андрей</cp:lastModifiedBy>
  <cp:revision>2</cp:revision>
  <cp:lastPrinted>2013-11-12T08:21:00Z</cp:lastPrinted>
  <dcterms:created xsi:type="dcterms:W3CDTF">2013-11-29T09:54:00Z</dcterms:created>
  <dcterms:modified xsi:type="dcterms:W3CDTF">2013-11-29T09:54:00Z</dcterms:modified>
</cp:coreProperties>
</file>