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B4F0" w14:textId="5E96DE50" w:rsidR="00466DEB" w:rsidRDefault="006D0C51">
      <w:pPr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435ED" w14:textId="77777777" w:rsidR="00466DEB" w:rsidRDefault="006D0C51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0F87729" wp14:editId="0561CEB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DE59DAA" w14:textId="77777777" w:rsidR="00466DEB" w:rsidRDefault="00466DEB">
      <w:pPr>
        <w:jc w:val="center"/>
        <w:outlineLvl w:val="0"/>
      </w:pPr>
    </w:p>
    <w:p w14:paraId="2CDE510F" w14:textId="77777777" w:rsidR="00466DEB" w:rsidRDefault="00466DEB">
      <w:pPr>
        <w:jc w:val="center"/>
        <w:outlineLvl w:val="0"/>
      </w:pPr>
    </w:p>
    <w:p w14:paraId="67D87F2B" w14:textId="77777777" w:rsidR="00466DEB" w:rsidRDefault="00466DEB">
      <w:pPr>
        <w:jc w:val="center"/>
        <w:outlineLvl w:val="0"/>
      </w:pPr>
    </w:p>
    <w:p w14:paraId="779382D6" w14:textId="77777777" w:rsidR="00466DEB" w:rsidRDefault="006D0C51">
      <w:pPr>
        <w:jc w:val="center"/>
        <w:outlineLvl w:val="0"/>
      </w:pPr>
      <w:r>
        <w:t xml:space="preserve">Администрация </w:t>
      </w:r>
    </w:p>
    <w:p w14:paraId="710F535C" w14:textId="0F542273" w:rsidR="00466DEB" w:rsidRDefault="006D0C51">
      <w:pPr>
        <w:jc w:val="center"/>
        <w:outlineLvl w:val="0"/>
      </w:pPr>
      <w:r>
        <w:t>Плодовско</w:t>
      </w:r>
      <w:r w:rsidR="00B27640">
        <w:t>го</w:t>
      </w:r>
      <w:r>
        <w:t xml:space="preserve"> сельско</w:t>
      </w:r>
      <w:r w:rsidR="00B27640">
        <w:t>го</w:t>
      </w:r>
      <w:r>
        <w:t xml:space="preserve"> поселени</w:t>
      </w:r>
      <w:r w:rsidR="00B27640">
        <w:t>я</w:t>
      </w:r>
    </w:p>
    <w:p w14:paraId="73FDE7EE" w14:textId="596F653E" w:rsidR="00466DEB" w:rsidRDefault="006D0C51">
      <w:pPr>
        <w:jc w:val="center"/>
        <w:outlineLvl w:val="0"/>
      </w:pPr>
      <w:proofErr w:type="gramStart"/>
      <w:r>
        <w:t>Приозерск</w:t>
      </w:r>
      <w:r w:rsidR="00B27640">
        <w:t>ого</w:t>
      </w:r>
      <w:r>
        <w:t xml:space="preserve">  муниципальн</w:t>
      </w:r>
      <w:r w:rsidR="00B27640">
        <w:t>ого</w:t>
      </w:r>
      <w:proofErr w:type="gramEnd"/>
      <w:r>
        <w:t xml:space="preserve"> район</w:t>
      </w:r>
      <w:r w:rsidR="00B27640">
        <w:t>а</w:t>
      </w:r>
      <w:r>
        <w:t xml:space="preserve"> </w:t>
      </w:r>
    </w:p>
    <w:p w14:paraId="6EB78ADF" w14:textId="77777777" w:rsidR="00466DEB" w:rsidRDefault="006D0C51">
      <w:pPr>
        <w:jc w:val="center"/>
        <w:outlineLvl w:val="0"/>
      </w:pPr>
      <w:r>
        <w:t>Ленинградской области</w:t>
      </w:r>
    </w:p>
    <w:p w14:paraId="12577F21" w14:textId="77777777" w:rsidR="00466DEB" w:rsidRDefault="00466DEB">
      <w:pPr>
        <w:jc w:val="center"/>
        <w:outlineLvl w:val="0"/>
      </w:pPr>
    </w:p>
    <w:p w14:paraId="41B4E10A" w14:textId="3A4D0A2C" w:rsidR="00466DEB" w:rsidRDefault="006D0C51">
      <w:pPr>
        <w:jc w:val="center"/>
        <w:outlineLvl w:val="0"/>
      </w:pPr>
      <w:r>
        <w:t>П О С Т А Н О В Л Е Н И Е</w:t>
      </w:r>
    </w:p>
    <w:p w14:paraId="532A247C" w14:textId="77777777" w:rsidR="00466DEB" w:rsidRDefault="00466DEB">
      <w:pPr>
        <w:pStyle w:val="af7"/>
        <w:rPr>
          <w:sz w:val="16"/>
        </w:rPr>
      </w:pPr>
    </w:p>
    <w:p w14:paraId="12C67973" w14:textId="544F1234" w:rsidR="00466DEB" w:rsidRDefault="006D0C51">
      <w:pPr>
        <w:pStyle w:val="11"/>
        <w:keepNext w:val="0"/>
        <w:tabs>
          <w:tab w:val="left" w:pos="3969"/>
        </w:tabs>
        <w:outlineLvl w:val="9"/>
      </w:pPr>
      <w:r>
        <w:t xml:space="preserve">от   </w:t>
      </w:r>
      <w:r w:rsidR="00023AA3">
        <w:t xml:space="preserve">14 апреля </w:t>
      </w:r>
      <w:proofErr w:type="gramStart"/>
      <w:r w:rsidR="00023AA3">
        <w:t>2025</w:t>
      </w:r>
      <w:r>
        <w:t xml:space="preserve">  года</w:t>
      </w:r>
      <w:proofErr w:type="gramEnd"/>
      <w:r>
        <w:t xml:space="preserve">   </w:t>
      </w:r>
      <w:r w:rsidR="00C5425B">
        <w:t xml:space="preserve">                     </w:t>
      </w:r>
      <w:r>
        <w:t xml:space="preserve">№ </w:t>
      </w:r>
      <w:r w:rsidR="00512A24">
        <w:t xml:space="preserve"> </w:t>
      </w:r>
      <w:r w:rsidR="000F3B7C">
        <w:t>3</w:t>
      </w:r>
      <w:r w:rsidR="006F12F8">
        <w:t>3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466DEB" w14:paraId="2FD8A87D" w14:textId="77777777" w:rsidTr="00B27640">
        <w:trPr>
          <w:trHeight w:val="1321"/>
        </w:trPr>
        <w:tc>
          <w:tcPr>
            <w:tcW w:w="4962" w:type="dxa"/>
            <w:shd w:val="clear" w:color="auto" w:fill="auto"/>
          </w:tcPr>
          <w:p w14:paraId="632DE06E" w14:textId="77777777" w:rsidR="00466DEB" w:rsidRDefault="00466DEB">
            <w:pPr>
              <w:jc w:val="both"/>
            </w:pPr>
          </w:p>
          <w:p w14:paraId="7207C9E1" w14:textId="6D803986" w:rsidR="00466DEB" w:rsidRDefault="006D0C51">
            <w:pPr>
              <w:jc w:val="both"/>
            </w:pPr>
            <w:r>
              <w:t xml:space="preserve">О нормативе стоимости одного квадратного </w:t>
            </w:r>
            <w:r w:rsidR="000F3B7C">
              <w:t>метра общей</w:t>
            </w:r>
            <w:r>
              <w:t xml:space="preserve"> площади жилья на </w:t>
            </w:r>
            <w:r w:rsidR="000F3B7C">
              <w:t>второй квартал</w:t>
            </w:r>
            <w:r>
              <w:t xml:space="preserve"> 202</w:t>
            </w:r>
            <w:r w:rsidR="002D045A">
              <w:t>5</w:t>
            </w:r>
            <w:r>
              <w:t xml:space="preserve"> года на территории Плодовско</w:t>
            </w:r>
            <w:r w:rsidR="00B27640">
              <w:t>го</w:t>
            </w:r>
            <w:r>
              <w:t xml:space="preserve"> сельско</w:t>
            </w:r>
            <w:r w:rsidR="00B27640">
              <w:t>го</w:t>
            </w:r>
            <w:r>
              <w:t xml:space="preserve"> поселени</w:t>
            </w:r>
            <w:r w:rsidR="00C5425B">
              <w:t>я</w:t>
            </w:r>
          </w:p>
        </w:tc>
      </w:tr>
    </w:tbl>
    <w:p w14:paraId="25C47EAE" w14:textId="77777777" w:rsidR="00466DEB" w:rsidRDefault="00466DEB">
      <w:pPr>
        <w:jc w:val="both"/>
      </w:pPr>
    </w:p>
    <w:p w14:paraId="7E3CA6AF" w14:textId="0CD761CB" w:rsidR="00466DEB" w:rsidRPr="00993ACB" w:rsidRDefault="006D0C51" w:rsidP="00993ACB">
      <w:pPr>
        <w:autoSpaceDE w:val="0"/>
        <w:autoSpaceDN w:val="0"/>
        <w:ind w:firstLine="567"/>
        <w:jc w:val="both"/>
      </w:pPr>
      <w:r>
        <w:rPr>
          <w:kern w:val="28"/>
        </w:rPr>
        <w:t xml:space="preserve">    </w:t>
      </w:r>
      <w:r>
        <w:rPr>
          <w:rFonts w:eastAsiaTheme="minorHAnsi"/>
          <w:lang w:eastAsia="en-US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023AA3">
        <w:rPr>
          <w:rFonts w:eastAsiaTheme="minorHAnsi"/>
          <w:lang w:eastAsia="en-US"/>
        </w:rPr>
        <w:t>21.03.2025</w:t>
      </w:r>
      <w:r>
        <w:rPr>
          <w:rFonts w:eastAsiaTheme="minorHAnsi"/>
          <w:bCs/>
          <w:lang w:eastAsia="en-US"/>
        </w:rPr>
        <w:t xml:space="preserve"> № </w:t>
      </w:r>
      <w:r w:rsidR="00023AA3">
        <w:rPr>
          <w:rFonts w:eastAsiaTheme="minorHAnsi"/>
          <w:bCs/>
          <w:lang w:eastAsia="en-US"/>
        </w:rPr>
        <w:t>172</w:t>
      </w:r>
      <w:r>
        <w:rPr>
          <w:rFonts w:eastAsiaTheme="minorHAnsi"/>
          <w:bCs/>
          <w:lang w:eastAsia="en-US"/>
        </w:rPr>
        <w:t>/</w:t>
      </w:r>
      <w:proofErr w:type="spellStart"/>
      <w:r>
        <w:rPr>
          <w:rFonts w:eastAsiaTheme="minorHAnsi"/>
          <w:bCs/>
          <w:lang w:eastAsia="en-US"/>
        </w:rPr>
        <w:t>пр</w:t>
      </w:r>
      <w:proofErr w:type="spellEnd"/>
      <w:r>
        <w:rPr>
          <w:rFonts w:eastAsiaTheme="minorHAnsi"/>
          <w:bCs/>
          <w:lang w:eastAsia="en-US"/>
        </w:rPr>
        <w:t xml:space="preserve"> «О </w:t>
      </w:r>
      <w:r w:rsidR="005A02AF">
        <w:rPr>
          <w:rFonts w:eastAsiaTheme="minorHAnsi"/>
          <w:bCs/>
          <w:lang w:eastAsia="en-US"/>
        </w:rPr>
        <w:t>средней рыночной</w:t>
      </w:r>
      <w:r>
        <w:rPr>
          <w:rFonts w:eastAsiaTheme="minorHAnsi"/>
          <w:bCs/>
          <w:lang w:eastAsia="en-US"/>
        </w:rPr>
        <w:t xml:space="preserve"> стоимости одного квадратного метра общей площади жилого помещения по </w:t>
      </w:r>
      <w:r w:rsidR="005A02AF">
        <w:rPr>
          <w:rFonts w:eastAsiaTheme="minorHAnsi"/>
          <w:bCs/>
          <w:lang w:eastAsia="en-US"/>
        </w:rPr>
        <w:t>субъектам</w:t>
      </w:r>
      <w:r>
        <w:rPr>
          <w:rFonts w:eastAsiaTheme="minorHAnsi"/>
          <w:bCs/>
          <w:lang w:eastAsia="en-US"/>
        </w:rPr>
        <w:t xml:space="preserve"> Российской Федерации на </w:t>
      </w:r>
      <w:r>
        <w:rPr>
          <w:rFonts w:eastAsiaTheme="minorHAnsi"/>
          <w:bCs/>
          <w:lang w:val="en-US" w:eastAsia="en-US"/>
        </w:rPr>
        <w:t>I</w:t>
      </w:r>
      <w:r w:rsidR="00023AA3">
        <w:rPr>
          <w:rFonts w:eastAsiaTheme="minorHAnsi"/>
          <w:bCs/>
          <w:lang w:val="en-US" w:eastAsia="en-US"/>
        </w:rPr>
        <w:t>I</w:t>
      </w:r>
      <w:r>
        <w:rPr>
          <w:rFonts w:eastAsiaTheme="minorHAnsi"/>
          <w:bCs/>
          <w:lang w:eastAsia="en-US"/>
        </w:rPr>
        <w:t xml:space="preserve"> квартал 202</w:t>
      </w:r>
      <w:r w:rsidR="00023AA3">
        <w:rPr>
          <w:rFonts w:eastAsiaTheme="minorHAnsi"/>
          <w:bCs/>
          <w:lang w:val="en-US" w:eastAsia="en-US"/>
        </w:rPr>
        <w:t>5</w:t>
      </w:r>
      <w:r>
        <w:rPr>
          <w:rFonts w:eastAsiaTheme="minorHAnsi"/>
          <w:bCs/>
          <w:lang w:eastAsia="en-US"/>
        </w:rPr>
        <w:t xml:space="preserve"> года»</w:t>
      </w:r>
      <w:r>
        <w:rPr>
          <w:rFonts w:eastAsiaTheme="minorHAnsi"/>
          <w:lang w:eastAsia="en-US"/>
        </w:rPr>
        <w:t xml:space="preserve">, </w:t>
      </w:r>
      <w: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993ACB">
        <w:t>31.01.2024</w:t>
      </w:r>
      <w:r>
        <w:t xml:space="preserve"> года № </w:t>
      </w:r>
      <w:r w:rsidR="00993ACB">
        <w:t>131</w:t>
      </w:r>
      <w: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</w:t>
      </w:r>
      <w:r w:rsidR="00C5425B">
        <w:t>енинградской области</w:t>
      </w:r>
      <w:r>
        <w:t xml:space="preserve">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>
        <w:rPr>
          <w:kern w:val="28"/>
        </w:rPr>
        <w:t>Уставом 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поселени</w:t>
      </w:r>
      <w:r w:rsidR="00B27640">
        <w:rPr>
          <w:kern w:val="28"/>
        </w:rPr>
        <w:t>я</w:t>
      </w:r>
      <w:r>
        <w:rPr>
          <w:kern w:val="28"/>
        </w:rPr>
        <w:t>, администрация ПОСТАНОВЛЯЕТ:</w:t>
      </w:r>
    </w:p>
    <w:p w14:paraId="77D380BB" w14:textId="222F47A2" w:rsidR="00466DEB" w:rsidRPr="001A1C45" w:rsidRDefault="006D0C51" w:rsidP="00B27640">
      <w:pPr>
        <w:ind w:right="-1" w:firstLine="709"/>
        <w:jc w:val="both"/>
      </w:pPr>
      <w:r>
        <w:rPr>
          <w:kern w:val="28"/>
        </w:rPr>
        <w:t xml:space="preserve">1. </w:t>
      </w:r>
      <w:r>
        <w:rPr>
          <w:rFonts w:eastAsiaTheme="minorHAnsi"/>
          <w:lang w:eastAsia="en-US"/>
        </w:rPr>
        <w:t xml:space="preserve">Утвердить </w:t>
      </w:r>
      <w:r>
        <w:t xml:space="preserve">норматив стоимости одного квадратного метра общей площади жилья </w:t>
      </w:r>
      <w:r>
        <w:rPr>
          <w:rFonts w:eastAsiaTheme="minorHAnsi"/>
          <w:lang w:eastAsia="en-US"/>
        </w:rPr>
        <w:t xml:space="preserve">на </w:t>
      </w:r>
      <w:r w:rsidR="00023AA3">
        <w:rPr>
          <w:rFonts w:eastAsiaTheme="minorHAnsi"/>
          <w:lang w:eastAsia="en-US"/>
        </w:rPr>
        <w:t>второ</w:t>
      </w:r>
      <w:r w:rsidR="002D045A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 квартал 202</w:t>
      </w:r>
      <w:r w:rsidR="002D045A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года </w:t>
      </w:r>
      <w:r>
        <w:t xml:space="preserve">на территории </w:t>
      </w:r>
      <w:r>
        <w:rPr>
          <w:kern w:val="28"/>
        </w:rPr>
        <w:t>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</w:t>
      </w:r>
      <w:r w:rsidR="00B27640">
        <w:rPr>
          <w:kern w:val="28"/>
        </w:rPr>
        <w:t>с</w:t>
      </w:r>
      <w:r>
        <w:rPr>
          <w:kern w:val="28"/>
        </w:rPr>
        <w:t>елени</w:t>
      </w:r>
      <w:r w:rsidR="00B27640">
        <w:rPr>
          <w:kern w:val="28"/>
        </w:rPr>
        <w:t>я</w:t>
      </w:r>
      <w:r>
        <w:rPr>
          <w:rFonts w:eastAsiaTheme="minorHAnsi"/>
          <w:lang w:eastAsia="en-US"/>
        </w:rPr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  <w:r>
        <w:rPr>
          <w:rFonts w:eastAsiaTheme="minorHAnsi"/>
          <w:b/>
          <w:lang w:eastAsia="en-US"/>
        </w:rPr>
        <w:t xml:space="preserve">в размере  </w:t>
      </w:r>
      <w:r w:rsidR="008065BE" w:rsidRPr="008065BE">
        <w:rPr>
          <w:b/>
        </w:rPr>
        <w:t>103 486,45</w:t>
      </w:r>
      <w:r w:rsidR="008065BE" w:rsidRPr="001A1C45">
        <w:t xml:space="preserve"> </w:t>
      </w:r>
      <w:r w:rsidRPr="001A1C45">
        <w:t>(</w:t>
      </w:r>
      <w:r w:rsidR="008065BE">
        <w:t>сто три тысячи четыреста восемьдесят шесть тысяч</w:t>
      </w:r>
      <w:r w:rsidRPr="001A1C45">
        <w:t xml:space="preserve"> рубл</w:t>
      </w:r>
      <w:r w:rsidR="00BE4747">
        <w:t>ей</w:t>
      </w:r>
      <w:r w:rsidRPr="001A1C45">
        <w:t xml:space="preserve"> </w:t>
      </w:r>
      <w:r w:rsidR="002F2C09">
        <w:t xml:space="preserve"> </w:t>
      </w:r>
      <w:r w:rsidR="002F2C09" w:rsidRPr="008065BE">
        <w:t>4</w:t>
      </w:r>
      <w:r w:rsidR="00BE4747" w:rsidRPr="008065BE">
        <w:t>5</w:t>
      </w:r>
      <w:r w:rsidR="002F2C09" w:rsidRPr="008065BE">
        <w:t xml:space="preserve"> </w:t>
      </w:r>
      <w:r w:rsidR="002F2C09">
        <w:t xml:space="preserve"> копе</w:t>
      </w:r>
      <w:r w:rsidR="00BE4747">
        <w:t>ек</w:t>
      </w:r>
      <w:r w:rsidR="008065BE">
        <w:t xml:space="preserve">), </w:t>
      </w:r>
      <w:r w:rsidRPr="001A1C45">
        <w:t>расчет приведен в Приложении 1.</w:t>
      </w:r>
    </w:p>
    <w:p w14:paraId="38A1F5DD" w14:textId="77777777" w:rsidR="001642CC" w:rsidRPr="001642CC" w:rsidRDefault="001642CC" w:rsidP="001642CC">
      <w:pPr>
        <w:numPr>
          <w:ilvl w:val="0"/>
          <w:numId w:val="2"/>
        </w:numPr>
        <w:autoSpaceDE w:val="0"/>
        <w:autoSpaceDN w:val="0"/>
        <w:ind w:firstLine="708"/>
        <w:jc w:val="both"/>
        <w:rPr>
          <w:kern w:val="28"/>
        </w:rPr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4"/>
          </w:rPr>
          <w:t xml:space="preserve">http://plodovskoe. </w:t>
        </w:r>
        <w:proofErr w:type="spellStart"/>
        <w:r>
          <w:rPr>
            <w:rStyle w:val="a4"/>
          </w:rPr>
          <w:t>ru</w:t>
        </w:r>
        <w:proofErr w:type="spellEnd"/>
        <w:r>
          <w:rPr>
            <w:rStyle w:val="a4"/>
          </w:rPr>
          <w:t>/</w:t>
        </w:r>
      </w:hyperlink>
      <w:r>
        <w:t>.</w:t>
      </w:r>
    </w:p>
    <w:p w14:paraId="68896299" w14:textId="66D5F196" w:rsidR="00466DEB" w:rsidRDefault="006D0C51" w:rsidP="001642CC">
      <w:pPr>
        <w:numPr>
          <w:ilvl w:val="0"/>
          <w:numId w:val="2"/>
        </w:numPr>
        <w:autoSpaceDE w:val="0"/>
        <w:autoSpaceDN w:val="0"/>
        <w:ind w:firstLine="708"/>
        <w:jc w:val="both"/>
        <w:rPr>
          <w:kern w:val="28"/>
        </w:rPr>
      </w:pPr>
      <w:r>
        <w:rPr>
          <w:kern w:val="28"/>
        </w:rPr>
        <w:t>Контроль за исполнением постановления оставляю за собой.</w:t>
      </w:r>
    </w:p>
    <w:p w14:paraId="7998866F" w14:textId="004CE4AA" w:rsidR="00466DEB" w:rsidRDefault="00466DEB">
      <w:pPr>
        <w:autoSpaceDE w:val="0"/>
        <w:autoSpaceDN w:val="0"/>
        <w:ind w:firstLine="708"/>
        <w:rPr>
          <w:kern w:val="28"/>
        </w:rPr>
      </w:pPr>
    </w:p>
    <w:p w14:paraId="2F47E3BB" w14:textId="74D82619" w:rsidR="00466DEB" w:rsidRDefault="00BE4747">
      <w:pPr>
        <w:rPr>
          <w:sz w:val="20"/>
        </w:rPr>
      </w:pPr>
      <w:r>
        <w:t>Глава</w:t>
      </w:r>
      <w:r w:rsidR="006D0C51">
        <w:t xml:space="preserve"> администрации </w:t>
      </w:r>
      <w:r w:rsidR="006D0C51">
        <w:tab/>
      </w:r>
      <w:r w:rsidR="006D0C51">
        <w:tab/>
      </w:r>
      <w:r w:rsidR="006D0C51">
        <w:tab/>
      </w:r>
      <w:r w:rsidR="006D0C51">
        <w:tab/>
        <w:t xml:space="preserve">                                           </w:t>
      </w:r>
      <w:r w:rsidR="001642CC">
        <w:t xml:space="preserve">       </w:t>
      </w:r>
      <w:r w:rsidR="006D0C51">
        <w:t xml:space="preserve">  А. А. Михеев</w:t>
      </w:r>
    </w:p>
    <w:p w14:paraId="093DE72F" w14:textId="77777777" w:rsidR="005A02AF" w:rsidRDefault="005A02AF">
      <w:pPr>
        <w:rPr>
          <w:sz w:val="20"/>
        </w:rPr>
      </w:pPr>
    </w:p>
    <w:p w14:paraId="2B881057" w14:textId="35807367" w:rsidR="005A02AF" w:rsidRDefault="005A02AF">
      <w:pPr>
        <w:rPr>
          <w:sz w:val="20"/>
        </w:rPr>
      </w:pPr>
    </w:p>
    <w:p w14:paraId="42739DD8" w14:textId="77777777" w:rsidR="00533245" w:rsidRDefault="00533245" w:rsidP="00533245">
      <w:pPr>
        <w:rPr>
          <w:sz w:val="22"/>
          <w:szCs w:val="22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4"/>
        </w:rPr>
        <w:t xml:space="preserve">http://plodovskoe. </w:t>
      </w:r>
      <w:proofErr w:type="spellStart"/>
      <w:r>
        <w:rPr>
          <w:rStyle w:val="a4"/>
        </w:rPr>
        <w:t>ru</w:t>
      </w:r>
      <w:bookmarkStart w:id="0" w:name="_GoBack"/>
      <w:bookmarkEnd w:id="0"/>
      <w:proofErr w:type="spellEnd"/>
    </w:p>
    <w:sectPr w:rsidR="00533245" w:rsidSect="000F3B7C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B9D0E" w14:textId="77777777" w:rsidR="00A877F0" w:rsidRDefault="00A877F0">
      <w:r>
        <w:separator/>
      </w:r>
    </w:p>
  </w:endnote>
  <w:endnote w:type="continuationSeparator" w:id="0">
    <w:p w14:paraId="593051D9" w14:textId="77777777" w:rsidR="00A877F0" w:rsidRDefault="00A8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1A0BF" w14:textId="77777777" w:rsidR="00A877F0" w:rsidRDefault="00A877F0">
      <w:r>
        <w:separator/>
      </w:r>
    </w:p>
  </w:footnote>
  <w:footnote w:type="continuationSeparator" w:id="0">
    <w:p w14:paraId="226E5D10" w14:textId="77777777" w:rsidR="00A877F0" w:rsidRDefault="00A8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DDB"/>
    <w:multiLevelType w:val="multilevel"/>
    <w:tmpl w:val="0B310DDB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47F"/>
    <w:multiLevelType w:val="singleLevel"/>
    <w:tmpl w:val="30B1347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0E86"/>
    <w:rsid w:val="00011C37"/>
    <w:rsid w:val="00023AA3"/>
    <w:rsid w:val="00031B30"/>
    <w:rsid w:val="0004401A"/>
    <w:rsid w:val="00044349"/>
    <w:rsid w:val="00044B27"/>
    <w:rsid w:val="000528E4"/>
    <w:rsid w:val="00060245"/>
    <w:rsid w:val="000700C4"/>
    <w:rsid w:val="00070837"/>
    <w:rsid w:val="000748C2"/>
    <w:rsid w:val="0007525A"/>
    <w:rsid w:val="000811D8"/>
    <w:rsid w:val="0008506C"/>
    <w:rsid w:val="0008545B"/>
    <w:rsid w:val="00087360"/>
    <w:rsid w:val="000A553F"/>
    <w:rsid w:val="000B1882"/>
    <w:rsid w:val="000B3394"/>
    <w:rsid w:val="000B7B85"/>
    <w:rsid w:val="000D0715"/>
    <w:rsid w:val="000D28DA"/>
    <w:rsid w:val="000F1223"/>
    <w:rsid w:val="000F3B7C"/>
    <w:rsid w:val="000F3EBF"/>
    <w:rsid w:val="00102BEE"/>
    <w:rsid w:val="00107F0A"/>
    <w:rsid w:val="001310E5"/>
    <w:rsid w:val="001448CF"/>
    <w:rsid w:val="0014785F"/>
    <w:rsid w:val="00154469"/>
    <w:rsid w:val="00157A7F"/>
    <w:rsid w:val="00160CC3"/>
    <w:rsid w:val="0016254A"/>
    <w:rsid w:val="001642CC"/>
    <w:rsid w:val="00167CA2"/>
    <w:rsid w:val="00170FB2"/>
    <w:rsid w:val="00172DFB"/>
    <w:rsid w:val="00174099"/>
    <w:rsid w:val="00195670"/>
    <w:rsid w:val="001A0DE3"/>
    <w:rsid w:val="001A1C45"/>
    <w:rsid w:val="001C3FD3"/>
    <w:rsid w:val="001C7DFF"/>
    <w:rsid w:val="001D5024"/>
    <w:rsid w:val="001E209B"/>
    <w:rsid w:val="001F3E5E"/>
    <w:rsid w:val="001F682A"/>
    <w:rsid w:val="00202CE1"/>
    <w:rsid w:val="002100BD"/>
    <w:rsid w:val="00212F38"/>
    <w:rsid w:val="00214657"/>
    <w:rsid w:val="00222067"/>
    <w:rsid w:val="00225FC9"/>
    <w:rsid w:val="00234721"/>
    <w:rsid w:val="00252B6F"/>
    <w:rsid w:val="00276E00"/>
    <w:rsid w:val="0028048E"/>
    <w:rsid w:val="00281641"/>
    <w:rsid w:val="002A4D33"/>
    <w:rsid w:val="002A7BDF"/>
    <w:rsid w:val="002B2EBB"/>
    <w:rsid w:val="002C4DCC"/>
    <w:rsid w:val="002D045A"/>
    <w:rsid w:val="002E19E2"/>
    <w:rsid w:val="002E1D20"/>
    <w:rsid w:val="002E524A"/>
    <w:rsid w:val="002F2C09"/>
    <w:rsid w:val="00302E4B"/>
    <w:rsid w:val="00303035"/>
    <w:rsid w:val="00337931"/>
    <w:rsid w:val="00343EB5"/>
    <w:rsid w:val="00346D66"/>
    <w:rsid w:val="00365C93"/>
    <w:rsid w:val="00370085"/>
    <w:rsid w:val="00384A3F"/>
    <w:rsid w:val="00390CF7"/>
    <w:rsid w:val="003924F9"/>
    <w:rsid w:val="003A035A"/>
    <w:rsid w:val="003A5956"/>
    <w:rsid w:val="003A7722"/>
    <w:rsid w:val="003D2AF5"/>
    <w:rsid w:val="003E34CB"/>
    <w:rsid w:val="003E463E"/>
    <w:rsid w:val="003E7A42"/>
    <w:rsid w:val="003F0580"/>
    <w:rsid w:val="003F2C38"/>
    <w:rsid w:val="00401B61"/>
    <w:rsid w:val="0042000F"/>
    <w:rsid w:val="004235B6"/>
    <w:rsid w:val="004246A6"/>
    <w:rsid w:val="00447D93"/>
    <w:rsid w:val="004569D5"/>
    <w:rsid w:val="00466DEB"/>
    <w:rsid w:val="00470D11"/>
    <w:rsid w:val="004770A4"/>
    <w:rsid w:val="00486E93"/>
    <w:rsid w:val="004A6663"/>
    <w:rsid w:val="004B2E30"/>
    <w:rsid w:val="004C5E30"/>
    <w:rsid w:val="004E298F"/>
    <w:rsid w:val="004E5A27"/>
    <w:rsid w:val="004E5CDB"/>
    <w:rsid w:val="00502C68"/>
    <w:rsid w:val="00512A24"/>
    <w:rsid w:val="00527610"/>
    <w:rsid w:val="00532779"/>
    <w:rsid w:val="00533245"/>
    <w:rsid w:val="005378DC"/>
    <w:rsid w:val="00553F19"/>
    <w:rsid w:val="0055670D"/>
    <w:rsid w:val="00563E1C"/>
    <w:rsid w:val="005648E0"/>
    <w:rsid w:val="00565B86"/>
    <w:rsid w:val="00581DA4"/>
    <w:rsid w:val="00594480"/>
    <w:rsid w:val="005A02AF"/>
    <w:rsid w:val="005B56A0"/>
    <w:rsid w:val="005C344D"/>
    <w:rsid w:val="005C3BC4"/>
    <w:rsid w:val="005D6F16"/>
    <w:rsid w:val="005D7AAC"/>
    <w:rsid w:val="005E0F24"/>
    <w:rsid w:val="005E2E2E"/>
    <w:rsid w:val="005E5D97"/>
    <w:rsid w:val="005F7809"/>
    <w:rsid w:val="006160B7"/>
    <w:rsid w:val="00630F7D"/>
    <w:rsid w:val="0064266A"/>
    <w:rsid w:val="006471CB"/>
    <w:rsid w:val="006476AF"/>
    <w:rsid w:val="00651DB8"/>
    <w:rsid w:val="006529E8"/>
    <w:rsid w:val="00660FAC"/>
    <w:rsid w:val="00667FAA"/>
    <w:rsid w:val="006800D8"/>
    <w:rsid w:val="006802EE"/>
    <w:rsid w:val="00683A56"/>
    <w:rsid w:val="00687A45"/>
    <w:rsid w:val="00687DDC"/>
    <w:rsid w:val="006923C2"/>
    <w:rsid w:val="006A403F"/>
    <w:rsid w:val="006A5BB9"/>
    <w:rsid w:val="006A651C"/>
    <w:rsid w:val="006B151B"/>
    <w:rsid w:val="006B345C"/>
    <w:rsid w:val="006B539C"/>
    <w:rsid w:val="006D0C51"/>
    <w:rsid w:val="006E6789"/>
    <w:rsid w:val="006E7E85"/>
    <w:rsid w:val="006F12F8"/>
    <w:rsid w:val="006F33C1"/>
    <w:rsid w:val="00700291"/>
    <w:rsid w:val="00700BDB"/>
    <w:rsid w:val="00706720"/>
    <w:rsid w:val="007255A5"/>
    <w:rsid w:val="007358B6"/>
    <w:rsid w:val="0074397D"/>
    <w:rsid w:val="007532A9"/>
    <w:rsid w:val="007542CB"/>
    <w:rsid w:val="00760E26"/>
    <w:rsid w:val="00767703"/>
    <w:rsid w:val="00770464"/>
    <w:rsid w:val="00773A5B"/>
    <w:rsid w:val="00777EBC"/>
    <w:rsid w:val="00797976"/>
    <w:rsid w:val="007A353D"/>
    <w:rsid w:val="007A648B"/>
    <w:rsid w:val="007B2EC0"/>
    <w:rsid w:val="007C6E58"/>
    <w:rsid w:val="007D05EE"/>
    <w:rsid w:val="007E1633"/>
    <w:rsid w:val="007E6791"/>
    <w:rsid w:val="007E7321"/>
    <w:rsid w:val="007F0E3F"/>
    <w:rsid w:val="007F6DCB"/>
    <w:rsid w:val="008065BE"/>
    <w:rsid w:val="0081288D"/>
    <w:rsid w:val="00812E36"/>
    <w:rsid w:val="00815B43"/>
    <w:rsid w:val="0082425C"/>
    <w:rsid w:val="00853B69"/>
    <w:rsid w:val="00854575"/>
    <w:rsid w:val="0087410E"/>
    <w:rsid w:val="008810FC"/>
    <w:rsid w:val="008874B9"/>
    <w:rsid w:val="00895EC0"/>
    <w:rsid w:val="008B5778"/>
    <w:rsid w:val="008C272F"/>
    <w:rsid w:val="008C3C81"/>
    <w:rsid w:val="008D1E21"/>
    <w:rsid w:val="008E03A4"/>
    <w:rsid w:val="008E74ED"/>
    <w:rsid w:val="008F1125"/>
    <w:rsid w:val="008F6AF0"/>
    <w:rsid w:val="00922D40"/>
    <w:rsid w:val="00930B6C"/>
    <w:rsid w:val="00946855"/>
    <w:rsid w:val="0095769C"/>
    <w:rsid w:val="00974AFF"/>
    <w:rsid w:val="00976BC2"/>
    <w:rsid w:val="009854C2"/>
    <w:rsid w:val="00993ACB"/>
    <w:rsid w:val="009A5EC3"/>
    <w:rsid w:val="009B635A"/>
    <w:rsid w:val="009C7747"/>
    <w:rsid w:val="009D4E23"/>
    <w:rsid w:val="009E3D5F"/>
    <w:rsid w:val="009E3E9B"/>
    <w:rsid w:val="009E58CF"/>
    <w:rsid w:val="00A05EFB"/>
    <w:rsid w:val="00A14B62"/>
    <w:rsid w:val="00A159CA"/>
    <w:rsid w:val="00A227EF"/>
    <w:rsid w:val="00A2619A"/>
    <w:rsid w:val="00A56EB5"/>
    <w:rsid w:val="00A61E54"/>
    <w:rsid w:val="00A661BD"/>
    <w:rsid w:val="00A67CEE"/>
    <w:rsid w:val="00A72638"/>
    <w:rsid w:val="00A73114"/>
    <w:rsid w:val="00A732F9"/>
    <w:rsid w:val="00A737F8"/>
    <w:rsid w:val="00A876D7"/>
    <w:rsid w:val="00A877F0"/>
    <w:rsid w:val="00A9354C"/>
    <w:rsid w:val="00A97900"/>
    <w:rsid w:val="00AA0A9E"/>
    <w:rsid w:val="00AB1A00"/>
    <w:rsid w:val="00AC099E"/>
    <w:rsid w:val="00AC4421"/>
    <w:rsid w:val="00AC746A"/>
    <w:rsid w:val="00AF74FC"/>
    <w:rsid w:val="00B02689"/>
    <w:rsid w:val="00B15303"/>
    <w:rsid w:val="00B16932"/>
    <w:rsid w:val="00B20007"/>
    <w:rsid w:val="00B222FA"/>
    <w:rsid w:val="00B27640"/>
    <w:rsid w:val="00B43989"/>
    <w:rsid w:val="00B462F7"/>
    <w:rsid w:val="00B46872"/>
    <w:rsid w:val="00B47174"/>
    <w:rsid w:val="00B54DAC"/>
    <w:rsid w:val="00B748FF"/>
    <w:rsid w:val="00B7694C"/>
    <w:rsid w:val="00B7736D"/>
    <w:rsid w:val="00B816FE"/>
    <w:rsid w:val="00BB1397"/>
    <w:rsid w:val="00BC35C2"/>
    <w:rsid w:val="00BC6B1C"/>
    <w:rsid w:val="00BE4747"/>
    <w:rsid w:val="00C048C9"/>
    <w:rsid w:val="00C15EFB"/>
    <w:rsid w:val="00C2176E"/>
    <w:rsid w:val="00C27B44"/>
    <w:rsid w:val="00C37B37"/>
    <w:rsid w:val="00C43C18"/>
    <w:rsid w:val="00C5425B"/>
    <w:rsid w:val="00C57C9F"/>
    <w:rsid w:val="00C75B27"/>
    <w:rsid w:val="00C75E12"/>
    <w:rsid w:val="00C92B2B"/>
    <w:rsid w:val="00CA1249"/>
    <w:rsid w:val="00CC5877"/>
    <w:rsid w:val="00CC66FE"/>
    <w:rsid w:val="00CD2301"/>
    <w:rsid w:val="00CD4C08"/>
    <w:rsid w:val="00D02FB4"/>
    <w:rsid w:val="00D131A3"/>
    <w:rsid w:val="00D238EA"/>
    <w:rsid w:val="00D3128F"/>
    <w:rsid w:val="00D31BFA"/>
    <w:rsid w:val="00D43DE1"/>
    <w:rsid w:val="00D4583B"/>
    <w:rsid w:val="00D51940"/>
    <w:rsid w:val="00D63C16"/>
    <w:rsid w:val="00D6527F"/>
    <w:rsid w:val="00D66C66"/>
    <w:rsid w:val="00D82CB0"/>
    <w:rsid w:val="00D911EF"/>
    <w:rsid w:val="00D9349F"/>
    <w:rsid w:val="00DB0C05"/>
    <w:rsid w:val="00DD29F8"/>
    <w:rsid w:val="00DE0C4C"/>
    <w:rsid w:val="00E14C09"/>
    <w:rsid w:val="00E20FAF"/>
    <w:rsid w:val="00E33107"/>
    <w:rsid w:val="00E400F7"/>
    <w:rsid w:val="00E4564D"/>
    <w:rsid w:val="00E45ECC"/>
    <w:rsid w:val="00E56BD0"/>
    <w:rsid w:val="00E63BA6"/>
    <w:rsid w:val="00E74101"/>
    <w:rsid w:val="00E9655C"/>
    <w:rsid w:val="00E9766D"/>
    <w:rsid w:val="00ED257F"/>
    <w:rsid w:val="00ED75A5"/>
    <w:rsid w:val="00EE005E"/>
    <w:rsid w:val="00EE156E"/>
    <w:rsid w:val="00EE2574"/>
    <w:rsid w:val="00F07775"/>
    <w:rsid w:val="00F07975"/>
    <w:rsid w:val="00F12D76"/>
    <w:rsid w:val="00F1434E"/>
    <w:rsid w:val="00F1473C"/>
    <w:rsid w:val="00F16D66"/>
    <w:rsid w:val="00F23D71"/>
    <w:rsid w:val="00F24AFD"/>
    <w:rsid w:val="00F36715"/>
    <w:rsid w:val="00F5586F"/>
    <w:rsid w:val="00F657EE"/>
    <w:rsid w:val="00F66A1B"/>
    <w:rsid w:val="00F77AB1"/>
    <w:rsid w:val="00F77F2F"/>
    <w:rsid w:val="00F82049"/>
    <w:rsid w:val="00F82D36"/>
    <w:rsid w:val="00FC4E98"/>
    <w:rsid w:val="00FE1CE1"/>
    <w:rsid w:val="00FE520F"/>
    <w:rsid w:val="13C760D7"/>
    <w:rsid w:val="26483FB3"/>
    <w:rsid w:val="5823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22BE41"/>
  <w15:docId w15:val="{232DC2EB-0F3C-438E-8D83-FE6301F6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paragraph" w:styleId="ae">
    <w:name w:val="Title"/>
    <w:basedOn w:val="a"/>
    <w:next w:val="a"/>
    <w:link w:val="af"/>
    <w:qFormat/>
    <w:pPr>
      <w:suppressAutoHyphens/>
      <w:jc w:val="center"/>
    </w:pPr>
    <w:rPr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a"/>
    <w:semiHidden/>
    <w:qFormat/>
    <w:pPr>
      <w:suppressAutoHyphens/>
    </w:pPr>
    <w:rPr>
      <w:rFonts w:cs="Tahoma"/>
      <w:lang w:eastAsia="ar-SA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qFormat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List Paragraph"/>
    <w:basedOn w:val="a"/>
    <w:uiPriority w:val="34"/>
    <w:qFormat/>
    <w:pPr>
      <w:ind w:left="708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f6">
    <w:name w:val="Заголовок таблицы"/>
    <w:basedOn w:val="a"/>
    <w:qFormat/>
    <w:pPr>
      <w:suppressLineNumbers/>
      <w:suppressAutoHyphens/>
      <w:jc w:val="center"/>
    </w:pPr>
    <w:rPr>
      <w:b/>
      <w:bCs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pPr>
      <w:keepNext/>
      <w:jc w:val="both"/>
      <w:outlineLvl w:val="0"/>
    </w:pPr>
  </w:style>
  <w:style w:type="paragraph" w:customStyle="1" w:styleId="af7">
    <w:name w:val="текст примечания"/>
    <w:basedOn w:val="a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9C5A-8D64-4585-B44D-A1F1FBBE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2025-04-15T06:59:00Z</cp:lastPrinted>
  <dcterms:created xsi:type="dcterms:W3CDTF">2025-05-26T12:08:00Z</dcterms:created>
  <dcterms:modified xsi:type="dcterms:W3CDTF">2025-05-26T12:16:00Z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132214EF3BF249FA982B1DCA775EF882</vt:lpwstr>
  </property>
</Properties>
</file>