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1C" w:rsidRDefault="0090191C" w:rsidP="0090191C">
      <w:pPr>
        <w:pStyle w:val="2"/>
      </w:pPr>
    </w:p>
    <w:p w:rsidR="0090191C" w:rsidRPr="00BA32AE" w:rsidRDefault="0090191C" w:rsidP="0090191C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03E94AA2" wp14:editId="27E0E76B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91C" w:rsidRDefault="0090191C" w:rsidP="0090191C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744FD" wp14:editId="6A0E8EE6">
                                  <wp:extent cx="520700" cy="596900"/>
                                  <wp:effectExtent l="0" t="0" r="0" b="0"/>
                                  <wp:docPr id="1" name="Рисунок 1" descr="IMG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D0A76" wp14:editId="7CD722D6">
                                  <wp:extent cx="561975" cy="570621"/>
                                  <wp:effectExtent l="0" t="0" r="0" b="127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90191C" w:rsidRDefault="0090191C" w:rsidP="0090191C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A744FD" wp14:editId="6A0E8EE6">
                            <wp:extent cx="520700" cy="596900"/>
                            <wp:effectExtent l="0" t="0" r="0" b="0"/>
                            <wp:docPr id="1" name="Рисунок 1" descr="IMG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8D0A76" wp14:editId="7CD722D6">
                            <wp:extent cx="561975" cy="570621"/>
                            <wp:effectExtent l="0" t="0" r="0" b="127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0191C" w:rsidRPr="00BA32AE" w:rsidRDefault="0090191C" w:rsidP="0090191C">
      <w:pPr>
        <w:tabs>
          <w:tab w:val="left" w:pos="5245"/>
          <w:tab w:val="left" w:pos="5387"/>
        </w:tabs>
        <w:autoSpaceDE w:val="0"/>
        <w:rPr>
          <w:rFonts w:eastAsia="Times New Roman"/>
          <w:kern w:val="0"/>
          <w:lang w:eastAsia="ar-SA"/>
        </w:rPr>
      </w:pPr>
    </w:p>
    <w:p w:rsidR="0090191C" w:rsidRPr="00A95551" w:rsidRDefault="0090191C" w:rsidP="0090191C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 w:rsidRPr="00A95551">
        <w:rPr>
          <w:rFonts w:eastAsia="Times New Roman"/>
          <w:b/>
          <w:kern w:val="0"/>
          <w:sz w:val="22"/>
          <w:szCs w:val="22"/>
          <w:lang w:eastAsia="ar-SA"/>
        </w:rPr>
        <w:t xml:space="preserve">Администрация </w:t>
      </w:r>
    </w:p>
    <w:p w:rsidR="0090191C" w:rsidRPr="00A95551" w:rsidRDefault="0090191C" w:rsidP="0090191C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 w:rsidRPr="00A95551">
        <w:rPr>
          <w:rFonts w:eastAsia="Times New Roman"/>
          <w:b/>
          <w:kern w:val="0"/>
          <w:sz w:val="22"/>
          <w:szCs w:val="22"/>
          <w:lang w:eastAsia="ar-SA"/>
        </w:rPr>
        <w:t xml:space="preserve">Красноозерного сельского поселения </w:t>
      </w:r>
    </w:p>
    <w:p w:rsidR="0090191C" w:rsidRPr="00A95551" w:rsidRDefault="0090191C" w:rsidP="0090191C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 w:rsidRPr="00A95551">
        <w:rPr>
          <w:rFonts w:eastAsia="Times New Roman"/>
          <w:b/>
          <w:kern w:val="0"/>
          <w:sz w:val="22"/>
          <w:szCs w:val="22"/>
          <w:lang w:eastAsia="ar-SA"/>
        </w:rPr>
        <w:t>Приозерского муниципального района</w:t>
      </w:r>
    </w:p>
    <w:p w:rsidR="0090191C" w:rsidRPr="00A95551" w:rsidRDefault="0090191C" w:rsidP="0090191C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 w:rsidRPr="00A95551">
        <w:rPr>
          <w:rFonts w:eastAsia="Times New Roman"/>
          <w:b/>
          <w:kern w:val="0"/>
          <w:sz w:val="22"/>
          <w:szCs w:val="22"/>
          <w:lang w:eastAsia="ar-SA"/>
        </w:rPr>
        <w:t xml:space="preserve"> Ленинградской области</w:t>
      </w:r>
    </w:p>
    <w:p w:rsidR="0090191C" w:rsidRPr="00C024A6" w:rsidRDefault="0090191C" w:rsidP="0090191C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</w:p>
    <w:p w:rsidR="0090191C" w:rsidRPr="00C024A6" w:rsidRDefault="0090191C" w:rsidP="0090191C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sz w:val="22"/>
          <w:szCs w:val="22"/>
          <w:lang w:eastAsia="ar-SA"/>
        </w:rPr>
      </w:pPr>
      <w:r w:rsidRPr="00C024A6">
        <w:rPr>
          <w:rFonts w:eastAsia="Times New Roman"/>
          <w:b/>
          <w:kern w:val="0"/>
          <w:sz w:val="22"/>
          <w:szCs w:val="22"/>
          <w:lang w:eastAsia="ar-SA"/>
        </w:rPr>
        <w:t>ПОСТАНОВЛЕНИЕ</w:t>
      </w:r>
    </w:p>
    <w:p w:rsidR="0090191C" w:rsidRPr="00C024A6" w:rsidRDefault="0090191C" w:rsidP="0090191C">
      <w:pPr>
        <w:autoSpaceDE w:val="0"/>
        <w:rPr>
          <w:rFonts w:eastAsia="Times New Roman"/>
          <w:b/>
          <w:kern w:val="0"/>
          <w:sz w:val="22"/>
          <w:szCs w:val="22"/>
          <w:lang w:eastAsia="ar-SA"/>
        </w:rPr>
      </w:pPr>
    </w:p>
    <w:p w:rsidR="0090191C" w:rsidRPr="00C024A6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  <w:r w:rsidRPr="00C024A6">
        <w:rPr>
          <w:rFonts w:eastAsia="Times New Roman"/>
          <w:kern w:val="0"/>
          <w:sz w:val="22"/>
          <w:szCs w:val="22"/>
          <w:lang w:eastAsia="ar-SA"/>
        </w:rPr>
        <w:t xml:space="preserve">от </w:t>
      </w:r>
      <w:r>
        <w:rPr>
          <w:rFonts w:eastAsia="Times New Roman"/>
          <w:kern w:val="0"/>
          <w:sz w:val="22"/>
          <w:szCs w:val="22"/>
          <w:lang w:eastAsia="ar-SA"/>
        </w:rPr>
        <w:t xml:space="preserve">«11» декабря </w:t>
      </w:r>
      <w:r w:rsidRPr="00C72899">
        <w:rPr>
          <w:rFonts w:eastAsia="Times New Roman"/>
          <w:kern w:val="0"/>
          <w:sz w:val="22"/>
          <w:szCs w:val="22"/>
          <w:lang w:eastAsia="ar-SA"/>
        </w:rPr>
        <w:t>202</w:t>
      </w:r>
      <w:r>
        <w:rPr>
          <w:rFonts w:eastAsia="Times New Roman"/>
          <w:kern w:val="0"/>
          <w:sz w:val="22"/>
          <w:szCs w:val="22"/>
          <w:lang w:eastAsia="ar-SA"/>
        </w:rPr>
        <w:t>4</w:t>
      </w:r>
      <w:r w:rsidRPr="00C72899">
        <w:rPr>
          <w:rFonts w:eastAsia="Times New Roman"/>
          <w:kern w:val="0"/>
          <w:sz w:val="22"/>
          <w:szCs w:val="22"/>
          <w:lang w:eastAsia="ar-SA"/>
        </w:rPr>
        <w:t xml:space="preserve"> г</w:t>
      </w:r>
      <w:r w:rsidRPr="00C024A6">
        <w:rPr>
          <w:rFonts w:eastAsia="Times New Roman"/>
          <w:kern w:val="0"/>
          <w:sz w:val="22"/>
          <w:szCs w:val="22"/>
          <w:lang w:eastAsia="ar-SA"/>
        </w:rPr>
        <w:t xml:space="preserve">                                        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  </w:t>
      </w:r>
      <w:r w:rsidRPr="00C024A6">
        <w:rPr>
          <w:rFonts w:eastAsia="Times New Roman"/>
          <w:kern w:val="0"/>
          <w:sz w:val="22"/>
          <w:szCs w:val="22"/>
          <w:lang w:eastAsia="ar-SA"/>
        </w:rPr>
        <w:t xml:space="preserve">№   </w:t>
      </w:r>
      <w:r>
        <w:rPr>
          <w:rFonts w:eastAsia="Times New Roman"/>
          <w:kern w:val="0"/>
          <w:sz w:val="22"/>
          <w:szCs w:val="22"/>
          <w:lang w:eastAsia="ar-SA"/>
        </w:rPr>
        <w:t>267</w:t>
      </w:r>
    </w:p>
    <w:p w:rsidR="0090191C" w:rsidRPr="00C024A6" w:rsidRDefault="0090191C" w:rsidP="0090191C">
      <w:pPr>
        <w:autoSpaceDE w:val="0"/>
        <w:rPr>
          <w:rFonts w:eastAsia="Times New Roman"/>
          <w:b/>
          <w:kern w:val="0"/>
          <w:sz w:val="22"/>
          <w:szCs w:val="22"/>
          <w:lang w:eastAsia="ar-SA"/>
        </w:rPr>
      </w:pPr>
      <w:r w:rsidRPr="00C024A6">
        <w:rPr>
          <w:rFonts w:eastAsia="Times New Roman"/>
          <w:kern w:val="0"/>
          <w:sz w:val="22"/>
          <w:szCs w:val="22"/>
          <w:lang w:eastAsia="ar-SA"/>
        </w:rPr>
        <w:t xml:space="preserve">                 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90191C" w:rsidRPr="00C024A6" w:rsidTr="002E1D6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0191C" w:rsidRDefault="0090191C" w:rsidP="0090191C">
            <w:pPr>
              <w:numPr>
                <w:ilvl w:val="0"/>
                <w:numId w:val="3"/>
              </w:numPr>
              <w:tabs>
                <w:tab w:val="clear" w:pos="432"/>
                <w:tab w:val="left" w:pos="567"/>
                <w:tab w:val="left" w:pos="3686"/>
                <w:tab w:val="left" w:pos="5226"/>
              </w:tabs>
              <w:autoSpaceDE w:val="0"/>
              <w:ind w:left="-108" w:hanging="6"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C024A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«Об утверждении программы профилактики рисков причинения   вреда  (ущерба)  охраняемым законом ценностям     по    муниципальному     контролю   на автомобильном транспорте и в дорожном хозяйстве </w:t>
            </w:r>
          </w:p>
          <w:p w:rsidR="0090191C" w:rsidRPr="00C024A6" w:rsidRDefault="0090191C" w:rsidP="0090191C">
            <w:pPr>
              <w:numPr>
                <w:ilvl w:val="0"/>
                <w:numId w:val="3"/>
              </w:numPr>
              <w:tabs>
                <w:tab w:val="clear" w:pos="432"/>
                <w:tab w:val="left" w:pos="567"/>
                <w:tab w:val="left" w:pos="3686"/>
                <w:tab w:val="left" w:pos="5226"/>
              </w:tabs>
              <w:autoSpaceDE w:val="0"/>
              <w:ind w:left="-108" w:hanging="6"/>
              <w:rPr>
                <w:rFonts w:eastAsia="Times New Roman"/>
                <w:kern w:val="0"/>
                <w:sz w:val="22"/>
                <w:szCs w:val="22"/>
                <w:lang w:eastAsia="ar-SA"/>
              </w:rPr>
            </w:pPr>
            <w:r w:rsidRPr="00C024A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на     территории      </w:t>
            </w:r>
            <w:r w:rsidRPr="00A95551">
              <w:rPr>
                <w:rFonts w:eastAsia="Calibri"/>
                <w:kern w:val="1"/>
                <w:sz w:val="22"/>
                <w:szCs w:val="22"/>
                <w:lang w:eastAsia="ar-SA"/>
              </w:rPr>
              <w:t>Красноозерного сельского поселения</w:t>
            </w:r>
            <w:r w:rsidRPr="00A95551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Приозерского муниципального района</w:t>
            </w:r>
            <w:r w:rsidRPr="00C72899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Ленинградской области</w:t>
            </w:r>
            <w:r w:rsidRPr="00C024A6"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Ленинградской области на 202</w:t>
            </w: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5 </w:t>
            </w:r>
            <w:r w:rsidRPr="00C024A6">
              <w:rPr>
                <w:rFonts w:eastAsia="Times New Roman"/>
                <w:kern w:val="0"/>
                <w:sz w:val="22"/>
                <w:szCs w:val="22"/>
                <w:lang w:eastAsia="ar-SA"/>
              </w:rPr>
              <w:t>год»</w:t>
            </w:r>
          </w:p>
        </w:tc>
      </w:tr>
    </w:tbl>
    <w:p w:rsidR="0090191C" w:rsidRPr="00C024A6" w:rsidRDefault="0090191C" w:rsidP="0090191C">
      <w:pPr>
        <w:tabs>
          <w:tab w:val="left" w:pos="567"/>
          <w:tab w:val="left" w:pos="3686"/>
        </w:tabs>
        <w:autoSpaceDE w:val="0"/>
        <w:ind w:left="432"/>
        <w:rPr>
          <w:rFonts w:eastAsia="Times New Roman"/>
          <w:kern w:val="0"/>
          <w:sz w:val="22"/>
          <w:szCs w:val="22"/>
          <w:lang w:eastAsia="ar-SA"/>
        </w:rPr>
      </w:pPr>
    </w:p>
    <w:p w:rsidR="0090191C" w:rsidRPr="00C024A6" w:rsidRDefault="0090191C" w:rsidP="0090191C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proofErr w:type="gramStart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В соответствии со статьей 44 Федерального закона от 31 июля 2020 г. № 248-ФЗ 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                      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                                  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ом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</w:t>
      </w:r>
      <w:r w:rsidRPr="00C72899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Красноозерно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го</w:t>
      </w:r>
      <w:r w:rsidRPr="00C72899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сельско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го</w:t>
      </w:r>
      <w:r w:rsidRPr="00C72899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поселени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я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, решени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ем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совета депутатов Красноозерно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го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сельско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го</w:t>
      </w:r>
      <w:proofErr w:type="gramEnd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поселени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я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от 29.10.2021г. № 99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«Об утверждении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положения о муниципальном контроле на автомобильном транспорте и в дорожном хозяйстве на территории </w:t>
      </w:r>
      <w:r>
        <w:rPr>
          <w:rFonts w:eastAsia="Calibri"/>
          <w:kern w:val="1"/>
          <w:lang w:eastAsia="ar-SA"/>
        </w:rPr>
        <w:t xml:space="preserve">Красноозерного </w:t>
      </w:r>
      <w:r w:rsidRPr="00BA32AE">
        <w:rPr>
          <w:rFonts w:eastAsia="Calibri"/>
          <w:kern w:val="1"/>
          <w:lang w:eastAsia="ar-SA"/>
        </w:rPr>
        <w:t>сельско</w:t>
      </w:r>
      <w:r>
        <w:rPr>
          <w:rFonts w:eastAsia="Calibri"/>
          <w:kern w:val="1"/>
          <w:lang w:eastAsia="ar-SA"/>
        </w:rPr>
        <w:t>го</w:t>
      </w:r>
      <w:r w:rsidRPr="00BA32AE">
        <w:rPr>
          <w:rFonts w:eastAsia="Calibri"/>
          <w:kern w:val="1"/>
          <w:lang w:eastAsia="ar-SA"/>
        </w:rPr>
        <w:t xml:space="preserve"> поселени</w:t>
      </w:r>
      <w:r>
        <w:rPr>
          <w:rFonts w:eastAsia="Calibri"/>
          <w:kern w:val="1"/>
          <w:lang w:eastAsia="ar-SA"/>
        </w:rPr>
        <w:t>я</w:t>
      </w:r>
      <w:r w:rsidRPr="00EA2433">
        <w:rPr>
          <w:rFonts w:eastAsia="Times New Roman"/>
          <w:kern w:val="0"/>
          <w:lang w:eastAsia="ar-SA"/>
        </w:rPr>
        <w:t xml:space="preserve"> Приозерск</w:t>
      </w:r>
      <w:r>
        <w:rPr>
          <w:rFonts w:eastAsia="Times New Roman"/>
          <w:kern w:val="0"/>
          <w:lang w:eastAsia="ar-SA"/>
        </w:rPr>
        <w:t>ого</w:t>
      </w:r>
      <w:r w:rsidRPr="00EA2433">
        <w:rPr>
          <w:rFonts w:eastAsia="Times New Roman"/>
          <w:kern w:val="0"/>
          <w:lang w:eastAsia="ar-SA"/>
        </w:rPr>
        <w:t xml:space="preserve"> муниципальн</w:t>
      </w:r>
      <w:r>
        <w:rPr>
          <w:rFonts w:eastAsia="Times New Roman"/>
          <w:kern w:val="0"/>
          <w:lang w:eastAsia="ar-SA"/>
        </w:rPr>
        <w:t>ого</w:t>
      </w:r>
      <w:r w:rsidRPr="00EA2433">
        <w:rPr>
          <w:rFonts w:eastAsia="Times New Roman"/>
          <w:kern w:val="0"/>
          <w:lang w:eastAsia="ar-SA"/>
        </w:rPr>
        <w:t xml:space="preserve"> район</w:t>
      </w:r>
      <w:r>
        <w:rPr>
          <w:rFonts w:eastAsia="Times New Roman"/>
          <w:kern w:val="0"/>
          <w:lang w:eastAsia="ar-SA"/>
        </w:rPr>
        <w:t>а</w:t>
      </w:r>
      <w:r w:rsidRPr="00C72899">
        <w:rPr>
          <w:rFonts w:eastAsia="Times New Roman"/>
          <w:kern w:val="0"/>
          <w:sz w:val="22"/>
          <w:szCs w:val="22"/>
          <w:lang w:eastAsia="ar-SA"/>
        </w:rPr>
        <w:t xml:space="preserve"> Ленинградской области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Ленинградской области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, администрация Красноозерного сельского поселения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:rsidR="0090191C" w:rsidRPr="00C024A6" w:rsidRDefault="0090191C" w:rsidP="0090191C">
      <w:pPr>
        <w:widowControl/>
        <w:suppressAutoHyphens w:val="0"/>
        <w:jc w:val="center"/>
        <w:rPr>
          <w:rFonts w:eastAsia="Times New Roman"/>
          <w:b/>
          <w:color w:val="000000"/>
          <w:kern w:val="0"/>
          <w:sz w:val="22"/>
          <w:szCs w:val="22"/>
          <w:shd w:val="clear" w:color="auto" w:fill="FFFFFF"/>
        </w:rPr>
      </w:pPr>
      <w:r w:rsidRPr="00C024A6">
        <w:rPr>
          <w:rFonts w:eastAsia="Times New Roman"/>
          <w:b/>
          <w:color w:val="000000"/>
          <w:kern w:val="0"/>
          <w:sz w:val="22"/>
          <w:szCs w:val="22"/>
          <w:shd w:val="clear" w:color="auto" w:fill="FFFFFF"/>
        </w:rPr>
        <w:t>ПОСТАНОВЛЯЕТ:</w:t>
      </w:r>
    </w:p>
    <w:p w:rsidR="0090191C" w:rsidRPr="00C024A6" w:rsidRDefault="0090191C" w:rsidP="0090191C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Pr="00A95551">
        <w:rPr>
          <w:rFonts w:eastAsia="Calibri"/>
          <w:kern w:val="1"/>
          <w:sz w:val="22"/>
          <w:szCs w:val="22"/>
          <w:lang w:eastAsia="ar-SA"/>
        </w:rPr>
        <w:t>Красноозерного сельского поселения</w:t>
      </w:r>
      <w:r w:rsidRPr="00A95551">
        <w:rPr>
          <w:rFonts w:eastAsia="Times New Roman"/>
          <w:kern w:val="0"/>
          <w:sz w:val="22"/>
          <w:szCs w:val="22"/>
          <w:lang w:eastAsia="ar-SA"/>
        </w:rPr>
        <w:t xml:space="preserve"> Приозерского муниципального района</w:t>
      </w:r>
      <w:r w:rsidRPr="00C72899">
        <w:rPr>
          <w:rFonts w:eastAsia="Times New Roman"/>
          <w:kern w:val="0"/>
          <w:sz w:val="22"/>
          <w:szCs w:val="22"/>
          <w:lang w:eastAsia="ar-SA"/>
        </w:rPr>
        <w:t xml:space="preserve"> Ленинградской области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Ленинградской области на 202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5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год согласно приложению.</w:t>
      </w:r>
    </w:p>
    <w:p w:rsidR="0090191C" w:rsidRPr="00C024A6" w:rsidRDefault="0090191C" w:rsidP="0090191C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Опубликовать настоящее постановление в сетевом издании СМИ и на сайте администрации </w:t>
      </w:r>
      <w:r w:rsidRPr="00A95551">
        <w:rPr>
          <w:rFonts w:eastAsia="Calibri"/>
          <w:kern w:val="1"/>
          <w:sz w:val="22"/>
          <w:szCs w:val="22"/>
          <w:lang w:eastAsia="ar-SA"/>
        </w:rPr>
        <w:t>Красноозерного сельского поселения</w:t>
      </w:r>
      <w:r w:rsidRPr="00A95551">
        <w:rPr>
          <w:rFonts w:eastAsia="Times New Roman"/>
          <w:kern w:val="0"/>
          <w:sz w:val="22"/>
          <w:szCs w:val="22"/>
          <w:lang w:eastAsia="ar-SA"/>
        </w:rPr>
        <w:t xml:space="preserve"> Приозерского муниципального района</w:t>
      </w:r>
      <w:r w:rsidRPr="00C72899">
        <w:rPr>
          <w:rFonts w:eastAsia="Times New Roman"/>
          <w:kern w:val="0"/>
          <w:sz w:val="22"/>
          <w:szCs w:val="22"/>
          <w:lang w:eastAsia="ar-SA"/>
        </w:rPr>
        <w:t xml:space="preserve"> Ленинградской области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Ленинградской области </w:t>
      </w:r>
      <w:proofErr w:type="spellStart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www</w:t>
      </w:r>
      <w:proofErr w:type="spellEnd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.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  <w:lang w:val="en-US"/>
        </w:rPr>
        <w:t>krasnooz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  <w:lang w:val="en-US"/>
        </w:rPr>
        <w:t>ernoe</w:t>
      </w: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.</w:t>
      </w:r>
      <w:proofErr w:type="spellStart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ru</w:t>
      </w:r>
      <w:proofErr w:type="spellEnd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.</w:t>
      </w:r>
    </w:p>
    <w:p w:rsidR="0090191C" w:rsidRPr="00C024A6" w:rsidRDefault="0090191C" w:rsidP="0090191C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90191C" w:rsidRPr="00C024A6" w:rsidRDefault="0090191C" w:rsidP="0090191C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proofErr w:type="gramStart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Контроль за</w:t>
      </w:r>
      <w:proofErr w:type="gramEnd"/>
      <w:r w:rsidRPr="00C024A6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исполнением настоящего постановления оставляю за собой.</w:t>
      </w:r>
    </w:p>
    <w:p w:rsidR="0090191C" w:rsidRPr="00C024A6" w:rsidRDefault="0090191C" w:rsidP="0090191C">
      <w:pPr>
        <w:pStyle w:val="a8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</w:p>
    <w:p w:rsidR="0090191C" w:rsidRDefault="0090191C" w:rsidP="0090191C">
      <w:pPr>
        <w:tabs>
          <w:tab w:val="left" w:pos="1077"/>
        </w:tabs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Default="0090191C" w:rsidP="0090191C">
      <w:pPr>
        <w:tabs>
          <w:tab w:val="left" w:pos="1077"/>
        </w:tabs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Default="0090191C" w:rsidP="0090191C">
      <w:pPr>
        <w:tabs>
          <w:tab w:val="left" w:pos="1077"/>
        </w:tabs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Pr="00C024A6" w:rsidRDefault="0090191C" w:rsidP="0090191C">
      <w:pPr>
        <w:tabs>
          <w:tab w:val="left" w:pos="1077"/>
        </w:tabs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  <w:r w:rsidRPr="00C024A6">
        <w:rPr>
          <w:rFonts w:eastAsia="Times New Roman"/>
          <w:kern w:val="0"/>
          <w:sz w:val="22"/>
          <w:szCs w:val="22"/>
          <w:lang w:eastAsia="ar-SA"/>
        </w:rPr>
        <w:tab/>
        <w:t xml:space="preserve">Глава администрации                     </w:t>
      </w:r>
      <w:r w:rsidRPr="00C024A6">
        <w:rPr>
          <w:rFonts w:eastAsia="Times New Roman"/>
          <w:kern w:val="0"/>
          <w:sz w:val="22"/>
          <w:szCs w:val="22"/>
          <w:lang w:eastAsia="ar-SA"/>
        </w:rPr>
        <w:tab/>
        <w:t xml:space="preserve">                                           А.В. Рыбак</w:t>
      </w:r>
    </w:p>
    <w:p w:rsidR="0090191C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Pr="00C024A6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Pr="00C024A6" w:rsidRDefault="0090191C" w:rsidP="0090191C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90191C" w:rsidRPr="00BA32AE" w:rsidRDefault="0090191C" w:rsidP="0090191C">
      <w:pPr>
        <w:numPr>
          <w:ilvl w:val="0"/>
          <w:numId w:val="3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>
        <w:rPr>
          <w:rFonts w:eastAsia="Times New Roman"/>
          <w:kern w:val="0"/>
          <w:sz w:val="16"/>
          <w:lang w:eastAsia="ar-SA"/>
        </w:rPr>
        <w:t>Благодарев А.Ф.</w:t>
      </w:r>
    </w:p>
    <w:p w:rsidR="0090191C" w:rsidRPr="00D950F0" w:rsidRDefault="0090191C" w:rsidP="0090191C">
      <w:pPr>
        <w:numPr>
          <w:ilvl w:val="0"/>
          <w:numId w:val="3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>
        <w:rPr>
          <w:rFonts w:eastAsia="Times New Roman"/>
          <w:kern w:val="0"/>
          <w:sz w:val="16"/>
          <w:lang w:eastAsia="ar-SA"/>
        </w:rPr>
        <w:t>СМИ-2</w:t>
      </w:r>
      <w:bookmarkStart w:id="0" w:name="_GoBack"/>
      <w:bookmarkEnd w:id="0"/>
    </w:p>
    <w:sectPr w:rsidR="0090191C" w:rsidRPr="00D950F0" w:rsidSect="00FA0C97"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DD" w:rsidRDefault="00CD31DD">
      <w:r>
        <w:separator/>
      </w:r>
    </w:p>
  </w:endnote>
  <w:endnote w:type="continuationSeparator" w:id="0">
    <w:p w:rsidR="00CD31DD" w:rsidRDefault="00C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0" w:rsidRDefault="00CD31DD">
    <w:pPr>
      <w:pStyle w:val="a3"/>
    </w:pPr>
  </w:p>
  <w:p w:rsidR="00D950F0" w:rsidRDefault="00CD31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DD" w:rsidRDefault="00CD31DD">
      <w:r>
        <w:separator/>
      </w:r>
    </w:p>
  </w:footnote>
  <w:footnote w:type="continuationSeparator" w:id="0">
    <w:p w:rsidR="00CD31DD" w:rsidRDefault="00CD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2"/>
    <w:rsid w:val="000071AC"/>
    <w:rsid w:val="000A77DD"/>
    <w:rsid w:val="000D6A70"/>
    <w:rsid w:val="00116A2C"/>
    <w:rsid w:val="00201E2A"/>
    <w:rsid w:val="00225853"/>
    <w:rsid w:val="00355873"/>
    <w:rsid w:val="00434149"/>
    <w:rsid w:val="0057364B"/>
    <w:rsid w:val="00630ECA"/>
    <w:rsid w:val="006405D2"/>
    <w:rsid w:val="006C6C0E"/>
    <w:rsid w:val="006E5BA7"/>
    <w:rsid w:val="0090191C"/>
    <w:rsid w:val="00933B2A"/>
    <w:rsid w:val="009D2C3F"/>
    <w:rsid w:val="00CD31DD"/>
    <w:rsid w:val="00F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6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364B"/>
  </w:style>
  <w:style w:type="character" w:styleId="a5">
    <w:name w:val="Hyperlink"/>
    <w:basedOn w:val="a0"/>
    <w:uiPriority w:val="99"/>
    <w:unhideWhenUsed/>
    <w:rsid w:val="005736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8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5873"/>
  </w:style>
  <w:style w:type="paragraph" w:customStyle="1" w:styleId="ConsPlusNormal">
    <w:name w:val="ConsPlusNormal"/>
    <w:link w:val="ConsPlusNormal0"/>
    <w:rsid w:val="0093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3B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191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90191C"/>
    <w:pPr>
      <w:ind w:left="720"/>
      <w:contextualSpacing/>
    </w:pPr>
  </w:style>
  <w:style w:type="table" w:styleId="a9">
    <w:name w:val="Table Grid"/>
    <w:basedOn w:val="a1"/>
    <w:rsid w:val="0090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1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91C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6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364B"/>
  </w:style>
  <w:style w:type="character" w:styleId="a5">
    <w:name w:val="Hyperlink"/>
    <w:basedOn w:val="a0"/>
    <w:uiPriority w:val="99"/>
    <w:unhideWhenUsed/>
    <w:rsid w:val="005736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8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5873"/>
  </w:style>
  <w:style w:type="paragraph" w:customStyle="1" w:styleId="ConsPlusNormal">
    <w:name w:val="ConsPlusNormal"/>
    <w:link w:val="ConsPlusNormal0"/>
    <w:rsid w:val="0093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3B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191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90191C"/>
    <w:pPr>
      <w:ind w:left="720"/>
      <w:contextualSpacing/>
    </w:pPr>
  </w:style>
  <w:style w:type="table" w:styleId="a9">
    <w:name w:val="Table Grid"/>
    <w:basedOn w:val="a1"/>
    <w:rsid w:val="0090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19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91C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2024-12-12T07:19:00Z</dcterms:created>
  <dcterms:modified xsi:type="dcterms:W3CDTF">2024-12-12T10:14:00Z</dcterms:modified>
</cp:coreProperties>
</file>