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18" w:rsidRPr="00494F93" w:rsidRDefault="009C7F18" w:rsidP="009C7F18">
      <w:pPr>
        <w:jc w:val="both"/>
      </w:pPr>
    </w:p>
    <w:p w:rsidR="009C7F18" w:rsidRPr="00494F93" w:rsidRDefault="004238D7" w:rsidP="009C7F18">
      <w:r w:rsidRPr="00494F9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3664585</wp:posOffset>
            </wp:positionH>
            <wp:positionV relativeFrom="paragraph">
              <wp:posOffset>12065</wp:posOffset>
            </wp:positionV>
            <wp:extent cx="516890" cy="627380"/>
            <wp:effectExtent l="0" t="0" r="0" b="127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F18" w:rsidRPr="00494F93">
        <w:t xml:space="preserve">                                                                    </w:t>
      </w:r>
    </w:p>
    <w:p w:rsidR="004238D7" w:rsidRDefault="004238D7" w:rsidP="009C7F18">
      <w:pPr>
        <w:jc w:val="center"/>
        <w:rPr>
          <w:b/>
        </w:rPr>
      </w:pPr>
    </w:p>
    <w:p w:rsidR="004238D7" w:rsidRDefault="004238D7" w:rsidP="009C7F18">
      <w:pPr>
        <w:jc w:val="center"/>
        <w:rPr>
          <w:b/>
        </w:rPr>
      </w:pPr>
    </w:p>
    <w:p w:rsidR="004238D7" w:rsidRDefault="004238D7" w:rsidP="009C7F18">
      <w:pPr>
        <w:jc w:val="center"/>
        <w:rPr>
          <w:b/>
        </w:rPr>
      </w:pPr>
    </w:p>
    <w:p w:rsidR="009C7F18" w:rsidRPr="00494F93" w:rsidRDefault="009C7F18" w:rsidP="009C7F18">
      <w:pPr>
        <w:jc w:val="center"/>
        <w:rPr>
          <w:b/>
        </w:rPr>
      </w:pPr>
      <w:r w:rsidRPr="00494F93">
        <w:rPr>
          <w:b/>
        </w:rPr>
        <w:t xml:space="preserve">АДМИНИСТРАЦИЯ </w:t>
      </w:r>
    </w:p>
    <w:p w:rsidR="009C7F18" w:rsidRPr="00494F93" w:rsidRDefault="009C7F18" w:rsidP="009C7F18">
      <w:pPr>
        <w:jc w:val="center"/>
        <w:rPr>
          <w:b/>
        </w:rPr>
      </w:pPr>
      <w:r w:rsidRPr="00494F93">
        <w:rPr>
          <w:b/>
        </w:rPr>
        <w:t>СЕВАСТЬЯНОВСКО</w:t>
      </w:r>
      <w:r w:rsidR="00047664">
        <w:rPr>
          <w:b/>
        </w:rPr>
        <w:t>ГО</w:t>
      </w:r>
      <w:r w:rsidRPr="00494F93">
        <w:rPr>
          <w:b/>
        </w:rPr>
        <w:t xml:space="preserve"> СЕЛЬСКО</w:t>
      </w:r>
      <w:r w:rsidR="00047664">
        <w:rPr>
          <w:b/>
        </w:rPr>
        <w:t>ГО</w:t>
      </w:r>
      <w:r w:rsidRPr="00494F93">
        <w:rPr>
          <w:b/>
        </w:rPr>
        <w:t xml:space="preserve"> ПОСЕЛЕНИ</w:t>
      </w:r>
      <w:r w:rsidR="00047664">
        <w:rPr>
          <w:b/>
        </w:rPr>
        <w:t>Я</w:t>
      </w:r>
    </w:p>
    <w:p w:rsidR="009C7F18" w:rsidRPr="00494F93" w:rsidRDefault="009C7F18" w:rsidP="009C7F18">
      <w:pPr>
        <w:jc w:val="center"/>
      </w:pPr>
      <w:r w:rsidRPr="00494F93">
        <w:t>ПРИОЗЕРСК</w:t>
      </w:r>
      <w:r w:rsidR="00047664">
        <w:t>ОГО</w:t>
      </w:r>
      <w:r w:rsidRPr="00494F93">
        <w:t xml:space="preserve"> МУНИЦИАЛЬН</w:t>
      </w:r>
      <w:r w:rsidR="00047664">
        <w:t>ОГО</w:t>
      </w:r>
      <w:r w:rsidRPr="00494F93">
        <w:t xml:space="preserve"> РАЙОН</w:t>
      </w:r>
      <w:r w:rsidR="00047664">
        <w:t>А</w:t>
      </w:r>
      <w:r w:rsidRPr="00494F93">
        <w:t xml:space="preserve"> ЛЕНИНГРАДСКОЙ ОБЛАСТИ</w:t>
      </w:r>
    </w:p>
    <w:p w:rsidR="009C7F18" w:rsidRPr="00494F93" w:rsidRDefault="009C7F18" w:rsidP="009C7F18">
      <w:pPr>
        <w:jc w:val="center"/>
      </w:pPr>
    </w:p>
    <w:p w:rsidR="009C7F18" w:rsidRPr="00494F93" w:rsidRDefault="009C7F18" w:rsidP="009C7F18">
      <w:pPr>
        <w:jc w:val="center"/>
      </w:pPr>
      <w:r w:rsidRPr="00494F93">
        <w:t>П О С Т А Н О В Л Е Н И Е</w:t>
      </w:r>
    </w:p>
    <w:p w:rsidR="00F34EE2" w:rsidRPr="00B0674F" w:rsidRDefault="00F34EE2" w:rsidP="00F34EE2">
      <w:pPr>
        <w:rPr>
          <w:szCs w:val="28"/>
        </w:rPr>
      </w:pPr>
      <w:r w:rsidRPr="00B0674F">
        <w:rPr>
          <w:szCs w:val="28"/>
        </w:rPr>
        <w:t>от</w:t>
      </w:r>
      <w:r w:rsidR="00612293">
        <w:rPr>
          <w:szCs w:val="28"/>
        </w:rPr>
        <w:t xml:space="preserve"> </w:t>
      </w:r>
      <w:r w:rsidR="003E5EC1">
        <w:rPr>
          <w:szCs w:val="28"/>
        </w:rPr>
        <w:t>19</w:t>
      </w:r>
      <w:r w:rsidR="00612293">
        <w:rPr>
          <w:szCs w:val="28"/>
        </w:rPr>
        <w:t xml:space="preserve"> января</w:t>
      </w:r>
      <w:r w:rsidR="00A36E0E">
        <w:rPr>
          <w:szCs w:val="28"/>
        </w:rPr>
        <w:t xml:space="preserve"> 202</w:t>
      </w:r>
      <w:r w:rsidR="003E5EC1">
        <w:rPr>
          <w:szCs w:val="28"/>
        </w:rPr>
        <w:t>6</w:t>
      </w:r>
      <w:r w:rsidRPr="00B0674F">
        <w:rPr>
          <w:szCs w:val="28"/>
        </w:rPr>
        <w:t xml:space="preserve"> года  </w:t>
      </w:r>
      <w:r w:rsidR="00BE4103" w:rsidRPr="00B0674F">
        <w:rPr>
          <w:szCs w:val="28"/>
        </w:rPr>
        <w:t xml:space="preserve">                                               </w:t>
      </w:r>
      <w:r w:rsidR="00A36E0E">
        <w:rPr>
          <w:szCs w:val="28"/>
        </w:rPr>
        <w:t xml:space="preserve">                                </w:t>
      </w:r>
      <w:r w:rsidR="00BD7C06">
        <w:rPr>
          <w:szCs w:val="28"/>
        </w:rPr>
        <w:t xml:space="preserve">№ </w:t>
      </w:r>
      <w:r w:rsidR="00FA5542">
        <w:rPr>
          <w:szCs w:val="28"/>
        </w:rPr>
        <w:t>9</w:t>
      </w:r>
    </w:p>
    <w:p w:rsidR="00F34EE2" w:rsidRPr="006D0FF7" w:rsidRDefault="00F34EE2" w:rsidP="00F34EE2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87CC7" w:rsidRPr="00B23E28" w:rsidTr="00CD7DB0">
        <w:trPr>
          <w:trHeight w:val="170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CC7" w:rsidRPr="00B23E28" w:rsidRDefault="00BD7C06" w:rsidP="003E5EC1">
            <w:pPr>
              <w:jc w:val="both"/>
            </w:pPr>
            <w:r w:rsidRPr="00B23E28">
              <w:t xml:space="preserve">О стоимости одного квадратного метра общей площади жилья </w:t>
            </w:r>
            <w:r>
              <w:t>на сельских территориях</w:t>
            </w:r>
            <w:r w:rsidRPr="00B23E28">
              <w:t xml:space="preserve"> на</w:t>
            </w:r>
            <w:r w:rsidR="003E5EC1">
              <w:t xml:space="preserve"> первый квартал</w:t>
            </w:r>
            <w:r w:rsidRPr="00B23E28">
              <w:t xml:space="preserve"> 20</w:t>
            </w:r>
            <w:r>
              <w:t>2</w:t>
            </w:r>
            <w:r w:rsidR="003E5EC1">
              <w:t>6</w:t>
            </w:r>
            <w:r w:rsidRPr="00B23E28">
              <w:t xml:space="preserve"> год</w:t>
            </w:r>
            <w:r w:rsidR="003E5EC1">
              <w:t>а</w:t>
            </w:r>
            <w:r w:rsidRPr="00B23E28">
              <w:t xml:space="preserve"> по </w:t>
            </w:r>
            <w:proofErr w:type="spellStart"/>
            <w:r w:rsidR="003E5EC1">
              <w:t>Севастьяновскому</w:t>
            </w:r>
            <w:proofErr w:type="spellEnd"/>
            <w:r w:rsidRPr="00B23E28">
              <w:t xml:space="preserve"> сельско</w:t>
            </w:r>
            <w:r w:rsidR="003E5EC1">
              <w:t>му</w:t>
            </w:r>
            <w:r w:rsidRPr="00B23E28">
              <w:t xml:space="preserve"> поселени</w:t>
            </w:r>
            <w:r w:rsidR="003E5EC1">
              <w:t>ю</w:t>
            </w:r>
            <w:r w:rsidRPr="00B23E28">
              <w:t xml:space="preserve"> </w:t>
            </w:r>
            <w:proofErr w:type="spellStart"/>
            <w:r w:rsidR="003E5EC1">
              <w:t>Приозерского</w:t>
            </w:r>
            <w:proofErr w:type="spellEnd"/>
            <w:r w:rsidRPr="00B23E28">
              <w:t xml:space="preserve"> муниципальн</w:t>
            </w:r>
            <w:r w:rsidR="003E5EC1">
              <w:t>ого</w:t>
            </w:r>
            <w:r w:rsidRPr="00B23E28">
              <w:t xml:space="preserve"> район</w:t>
            </w:r>
            <w:r w:rsidR="003E5EC1">
              <w:t>а</w:t>
            </w:r>
            <w:r w:rsidRPr="00B23E28">
              <w:t xml:space="preserve"> Ленинградской области</w:t>
            </w:r>
          </w:p>
        </w:tc>
      </w:tr>
    </w:tbl>
    <w:p w:rsidR="00187CC7" w:rsidRPr="00B23E28" w:rsidRDefault="00187CC7" w:rsidP="00187CC7">
      <w:r w:rsidRPr="00B23E28">
        <w:br w:type="textWrapping" w:clear="all"/>
      </w:r>
    </w:p>
    <w:p w:rsidR="00366884" w:rsidRDefault="00366884" w:rsidP="00366884">
      <w:pPr>
        <w:ind w:firstLine="540"/>
        <w:jc w:val="both"/>
        <w:rPr>
          <w:color w:val="000000"/>
        </w:rPr>
      </w:pPr>
    </w:p>
    <w:p w:rsidR="00366884" w:rsidRPr="00BA50CD" w:rsidRDefault="00366884" w:rsidP="00366884">
      <w:pPr>
        <w:spacing w:line="360" w:lineRule="auto"/>
        <w:ind w:firstLine="540"/>
        <w:jc w:val="both"/>
      </w:pPr>
      <w:r w:rsidRPr="00B23E28">
        <w:rPr>
          <w:color w:val="000000"/>
        </w:rPr>
        <w:t xml:space="preserve">В целях реализации на территории Ленинградской </w:t>
      </w:r>
      <w:r w:rsidRPr="003953B3">
        <w:rPr>
          <w:color w:val="000000"/>
        </w:rPr>
        <w:t>области</w:t>
      </w:r>
      <w:r>
        <w:rPr>
          <w:color w:val="000000"/>
        </w:rPr>
        <w:t xml:space="preserve"> </w:t>
      </w:r>
      <w:r w:rsidR="003E5EC1">
        <w:rPr>
          <w:color w:val="000000"/>
        </w:rPr>
        <w:t xml:space="preserve">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</w:t>
      </w:r>
      <w:r w:rsidRPr="00743431">
        <w:rPr>
          <w:color w:val="000000"/>
        </w:rPr>
        <w:t>государственной программы Ленинградской области «</w:t>
      </w:r>
      <w:r w:rsidRPr="00663E6D">
        <w:rPr>
          <w:color w:val="000000"/>
        </w:rPr>
        <w:t xml:space="preserve">Комплексное развитие сельских территорий Ленинградской области», руководствуясь приказом Министерства строительства и жилищно-коммунального хозяйства Российской Федерации </w:t>
      </w:r>
      <w:r w:rsidR="003E5EC1">
        <w:t>08</w:t>
      </w:r>
      <w:r w:rsidR="003E5EC1">
        <w:rPr>
          <w:shd w:val="clear" w:color="auto" w:fill="FFFFFF"/>
        </w:rPr>
        <w:t>.12</w:t>
      </w:r>
      <w:r w:rsidR="003E5EC1" w:rsidRPr="00A0371D">
        <w:rPr>
          <w:shd w:val="clear" w:color="auto" w:fill="FFFFFF"/>
        </w:rPr>
        <w:t>.2025</w:t>
      </w:r>
      <w:r w:rsidR="003E5EC1">
        <w:rPr>
          <w:shd w:val="clear" w:color="auto" w:fill="FFFFFF"/>
        </w:rPr>
        <w:t xml:space="preserve"> </w:t>
      </w:r>
      <w:r w:rsidR="003E5EC1" w:rsidRPr="00A0371D">
        <w:rPr>
          <w:shd w:val="clear" w:color="auto" w:fill="FFFFFF"/>
        </w:rPr>
        <w:t xml:space="preserve"> № </w:t>
      </w:r>
      <w:r w:rsidR="003E5EC1">
        <w:rPr>
          <w:shd w:val="clear" w:color="auto" w:fill="FFFFFF"/>
        </w:rPr>
        <w:t>777</w:t>
      </w:r>
      <w:r w:rsidR="003E5EC1" w:rsidRPr="00A0371D">
        <w:rPr>
          <w:shd w:val="clear" w:color="auto" w:fill="FFFFFF"/>
        </w:rPr>
        <w:t>/</w:t>
      </w:r>
      <w:proofErr w:type="spellStart"/>
      <w:r w:rsidR="003E5EC1" w:rsidRPr="00A0371D">
        <w:rPr>
          <w:shd w:val="clear" w:color="auto" w:fill="FFFFFF"/>
        </w:rPr>
        <w:t>пр</w:t>
      </w:r>
      <w:proofErr w:type="spellEnd"/>
      <w:r w:rsidR="003E5EC1" w:rsidRPr="00A0371D">
        <w:t xml:space="preserve"> </w:t>
      </w:r>
      <w:r w:rsidR="003E5EC1" w:rsidRPr="00796715">
        <w:t>«</w:t>
      </w:r>
      <w:r w:rsidR="003E5EC1">
        <w:t>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1 квартал 2026 года</w:t>
      </w:r>
      <w:r w:rsidR="003E5EC1" w:rsidRPr="00796715">
        <w:t>»</w:t>
      </w:r>
      <w:r w:rsidRPr="00663E6D">
        <w:rPr>
          <w:color w:val="000000"/>
        </w:rPr>
        <w:t xml:space="preserve">, </w:t>
      </w:r>
      <w:r w:rsidRPr="00663E6D">
        <w:t>Методическими</w:t>
      </w:r>
      <w:r w:rsidRPr="00BA50CD">
        <w:t xml:space="preserve">  рекомендациями  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Комитета по строитель</w:t>
      </w:r>
      <w:r w:rsidR="003E5EC1">
        <w:t>ству  Ленинградской области от 31.01.</w:t>
      </w:r>
      <w:r w:rsidRPr="00BA50CD">
        <w:t>202</w:t>
      </w:r>
      <w:r w:rsidR="003E5EC1">
        <w:t>4</w:t>
      </w:r>
      <w:r w:rsidRPr="00BA50CD">
        <w:t xml:space="preserve"> года </w:t>
      </w:r>
      <w:r w:rsidR="003E5EC1">
        <w:t xml:space="preserve"> </w:t>
      </w:r>
      <w:r w:rsidRPr="00BA50CD">
        <w:t xml:space="preserve">№ </w:t>
      </w:r>
      <w:r w:rsidR="003E5EC1">
        <w:t>131</w:t>
      </w:r>
      <w:r w:rsidRPr="00BA50CD"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</w:t>
      </w:r>
      <w:r w:rsidRPr="00CD126E">
        <w:t>,</w:t>
      </w:r>
      <w:r w:rsidR="003E5EC1">
        <w:t xml:space="preserve"> а также мероприяти</w:t>
      </w:r>
      <w:r w:rsidR="00023E4A">
        <w:t xml:space="preserve">й государственных программ Ленинградской области «Формирование городской среды и обеспечение качественным жильем граждан на территории  Ленинградской области» государственной </w:t>
      </w:r>
      <w:r w:rsidR="00023E4A">
        <w:lastRenderedPageBreak/>
        <w:t>программы Ленинградской области «Комплексное развитие сельских территорий ленинградской области»,</w:t>
      </w:r>
      <w:r w:rsidR="003E5EC1">
        <w:t xml:space="preserve"> </w:t>
      </w:r>
      <w:r w:rsidRPr="00CD126E">
        <w:t xml:space="preserve"> Уставом </w:t>
      </w:r>
      <w:proofErr w:type="spellStart"/>
      <w:r>
        <w:t>Севастьяновско</w:t>
      </w:r>
      <w:r w:rsidR="00023E4A">
        <w:t>го</w:t>
      </w:r>
      <w:proofErr w:type="spellEnd"/>
      <w:r>
        <w:t xml:space="preserve"> </w:t>
      </w:r>
      <w:r w:rsidRPr="00CD126E">
        <w:t>сельско</w:t>
      </w:r>
      <w:r w:rsidR="00023E4A">
        <w:t>го</w:t>
      </w:r>
      <w:r w:rsidRPr="00CD126E">
        <w:t xml:space="preserve"> поселени</w:t>
      </w:r>
      <w:r w:rsidR="00023E4A">
        <w:t>я</w:t>
      </w:r>
      <w:r w:rsidRPr="00CD126E">
        <w:t>, администрация</w:t>
      </w:r>
      <w:r w:rsidRPr="00B23E28">
        <w:t xml:space="preserve"> </w:t>
      </w:r>
      <w:proofErr w:type="spellStart"/>
      <w:r>
        <w:t>Севастьяновско</w:t>
      </w:r>
      <w:r w:rsidR="00023E4A">
        <w:t>го</w:t>
      </w:r>
      <w:proofErr w:type="spellEnd"/>
      <w:r w:rsidRPr="00B23E28">
        <w:t xml:space="preserve"> сельско</w:t>
      </w:r>
      <w:r w:rsidR="00023E4A">
        <w:t>го</w:t>
      </w:r>
      <w:r w:rsidRPr="00B23E28">
        <w:t xml:space="preserve"> поселени</w:t>
      </w:r>
      <w:r w:rsidR="00023E4A">
        <w:t>я</w:t>
      </w:r>
      <w:r w:rsidRPr="00B23E28">
        <w:t xml:space="preserve"> </w:t>
      </w:r>
      <w:proofErr w:type="spellStart"/>
      <w:r w:rsidRPr="00B23E28">
        <w:t>Приозерск</w:t>
      </w:r>
      <w:r w:rsidR="00023E4A">
        <w:t>ого</w:t>
      </w:r>
      <w:proofErr w:type="spellEnd"/>
      <w:r w:rsidRPr="00B23E28">
        <w:t xml:space="preserve"> муниципальн</w:t>
      </w:r>
      <w:r w:rsidR="00023E4A">
        <w:t>ого</w:t>
      </w:r>
      <w:r w:rsidRPr="00B23E28">
        <w:t xml:space="preserve"> район</w:t>
      </w:r>
      <w:r w:rsidR="00023E4A">
        <w:t>а</w:t>
      </w:r>
      <w:r w:rsidRPr="00B23E28">
        <w:t xml:space="preserve"> Ленинградской области  ПОСТАНОВЛЯЕТ:</w:t>
      </w:r>
      <w:r w:rsidRPr="00BA50CD">
        <w:t xml:space="preserve"> </w:t>
      </w:r>
    </w:p>
    <w:p w:rsidR="00366884" w:rsidRPr="00B0565D" w:rsidRDefault="00366884" w:rsidP="00366884">
      <w:pPr>
        <w:tabs>
          <w:tab w:val="left" w:pos="-3060"/>
        </w:tabs>
        <w:spacing w:line="360" w:lineRule="auto"/>
        <w:ind w:firstLine="567"/>
        <w:jc w:val="both"/>
      </w:pPr>
      <w:r w:rsidRPr="00B23E28">
        <w:t xml:space="preserve">1. Утвердить стоимость одного квадратного метра общей площади жилья </w:t>
      </w:r>
      <w:r>
        <w:t>на сельских территориях</w:t>
      </w:r>
      <w:r w:rsidR="00047664">
        <w:t xml:space="preserve"> Ленинградской области в рамках реализации мероприятия по предоставлению </w:t>
      </w:r>
      <w:r w:rsidRPr="00D978C8">
        <w:t xml:space="preserve"> </w:t>
      </w:r>
      <w:r w:rsidR="00047664">
        <w:rPr>
          <w:color w:val="000000"/>
        </w:rPr>
        <w:t xml:space="preserve">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</w:t>
      </w:r>
      <w:r w:rsidR="00047664" w:rsidRPr="00743431">
        <w:rPr>
          <w:color w:val="000000"/>
        </w:rPr>
        <w:t>государственной программы Ленинградской области «</w:t>
      </w:r>
      <w:r w:rsidR="00047664" w:rsidRPr="00663E6D">
        <w:rPr>
          <w:color w:val="000000"/>
        </w:rPr>
        <w:t>Комплексное развитие сельских территорий Ленинградской области»</w:t>
      </w:r>
      <w:r w:rsidR="00047664">
        <w:rPr>
          <w:color w:val="000000"/>
        </w:rPr>
        <w:t xml:space="preserve"> по </w:t>
      </w:r>
      <w:proofErr w:type="spellStart"/>
      <w:r w:rsidR="00047664">
        <w:rPr>
          <w:color w:val="000000"/>
        </w:rPr>
        <w:t>Севастьяновскому</w:t>
      </w:r>
      <w:proofErr w:type="spellEnd"/>
      <w:r w:rsidR="00047664">
        <w:rPr>
          <w:color w:val="000000"/>
        </w:rPr>
        <w:t xml:space="preserve"> сельскому поселению </w:t>
      </w:r>
      <w:proofErr w:type="spellStart"/>
      <w:r w:rsidR="00047664">
        <w:rPr>
          <w:color w:val="000000"/>
        </w:rPr>
        <w:t>Приозерского</w:t>
      </w:r>
      <w:proofErr w:type="spellEnd"/>
      <w:r w:rsidR="00047664">
        <w:rPr>
          <w:color w:val="000000"/>
        </w:rPr>
        <w:t xml:space="preserve"> муниципального района Ленинградской области </w:t>
      </w:r>
      <w:r w:rsidRPr="00D978C8">
        <w:t xml:space="preserve">на </w:t>
      </w:r>
      <w:r w:rsidR="00047664">
        <w:t xml:space="preserve">первый квартал 2026 года в размере </w:t>
      </w:r>
      <w:r w:rsidR="00047664" w:rsidRPr="00D70AD7">
        <w:rPr>
          <w:b/>
        </w:rPr>
        <w:t xml:space="preserve"> </w:t>
      </w:r>
      <w:r w:rsidR="00D70AD7" w:rsidRPr="00D70AD7">
        <w:rPr>
          <w:b/>
        </w:rPr>
        <w:t>90 706</w:t>
      </w:r>
      <w:r w:rsidR="00047664" w:rsidRPr="00D70AD7">
        <w:rPr>
          <w:b/>
        </w:rPr>
        <w:t xml:space="preserve"> рублей </w:t>
      </w:r>
      <w:r w:rsidR="00D70AD7" w:rsidRPr="00D70AD7">
        <w:rPr>
          <w:b/>
        </w:rPr>
        <w:t>87</w:t>
      </w:r>
      <w:r w:rsidR="00047664" w:rsidRPr="00D70AD7">
        <w:rPr>
          <w:b/>
        </w:rPr>
        <w:t xml:space="preserve"> копеек</w:t>
      </w:r>
      <w:r w:rsidR="00047664">
        <w:t>, согласно Приложения № 1</w:t>
      </w:r>
    </w:p>
    <w:p w:rsidR="00366884" w:rsidRPr="00B23E28" w:rsidRDefault="00366884" w:rsidP="00366884">
      <w:pPr>
        <w:tabs>
          <w:tab w:val="left" w:pos="-3060"/>
        </w:tabs>
        <w:spacing w:line="360" w:lineRule="auto"/>
        <w:ind w:firstLine="567"/>
        <w:jc w:val="both"/>
      </w:pPr>
      <w:r w:rsidRPr="00B0565D">
        <w:t>2. Довести до сведения населени</w:t>
      </w:r>
      <w:r w:rsidR="00047664">
        <w:t>е</w:t>
      </w:r>
      <w:r w:rsidRPr="00B23E28">
        <w:t>, проживающе</w:t>
      </w:r>
      <w:r w:rsidR="00047664">
        <w:t>е</w:t>
      </w:r>
      <w:r w:rsidRPr="00B23E28">
        <w:t xml:space="preserve"> на территории </w:t>
      </w:r>
      <w:proofErr w:type="spellStart"/>
      <w:r>
        <w:t>Севастьяновско</w:t>
      </w:r>
      <w:r w:rsidR="00047664">
        <w:t>го</w:t>
      </w:r>
      <w:proofErr w:type="spellEnd"/>
      <w:r w:rsidRPr="00B23E28">
        <w:t xml:space="preserve"> сельско</w:t>
      </w:r>
      <w:r w:rsidR="00047664">
        <w:t>го</w:t>
      </w:r>
      <w:r w:rsidRPr="00B23E28">
        <w:t xml:space="preserve"> поселени</w:t>
      </w:r>
      <w:r w:rsidR="00047664">
        <w:t>я</w:t>
      </w:r>
      <w:r w:rsidRPr="00B23E28">
        <w:t xml:space="preserve"> </w:t>
      </w:r>
      <w:proofErr w:type="spellStart"/>
      <w:r w:rsidRPr="00B23E28">
        <w:t>Приозерск</w:t>
      </w:r>
      <w:r w:rsidR="00047664">
        <w:t>ого</w:t>
      </w:r>
      <w:proofErr w:type="spellEnd"/>
      <w:r w:rsidR="00047664">
        <w:t xml:space="preserve"> муниципального</w:t>
      </w:r>
      <w:r w:rsidRPr="00B23E28">
        <w:t xml:space="preserve"> район</w:t>
      </w:r>
      <w:r w:rsidR="00047664">
        <w:t>а</w:t>
      </w:r>
      <w:r w:rsidRPr="00B23E28">
        <w:t xml:space="preserve"> Ленинградской области, настоящее постановление путём его опубликования в средствах массовой информации.</w:t>
      </w:r>
    </w:p>
    <w:p w:rsidR="00366884" w:rsidRPr="00B23E28" w:rsidRDefault="00366884" w:rsidP="00366884">
      <w:pPr>
        <w:tabs>
          <w:tab w:val="left" w:pos="284"/>
          <w:tab w:val="left" w:pos="567"/>
          <w:tab w:val="left" w:pos="2265"/>
        </w:tabs>
        <w:spacing w:line="360" w:lineRule="auto"/>
        <w:ind w:left="284"/>
      </w:pPr>
      <w:r w:rsidRPr="00B23E28">
        <w:t xml:space="preserve">   3.Настоящее постановление вступает в силу с даты его официального опубликования</w:t>
      </w:r>
      <w:r w:rsidR="00047664">
        <w:t xml:space="preserve"> на сайте сетевого издания СМИ – Ленинградское областное информационное агентство (ЛЕНОБЛИНФОРМ)</w:t>
      </w:r>
      <w:r w:rsidRPr="00B23E28">
        <w:t xml:space="preserve">.            </w:t>
      </w:r>
    </w:p>
    <w:p w:rsidR="00366884" w:rsidRPr="00B23E28" w:rsidRDefault="00366884" w:rsidP="00366884">
      <w:pPr>
        <w:tabs>
          <w:tab w:val="left" w:pos="284"/>
          <w:tab w:val="left" w:pos="567"/>
          <w:tab w:val="left" w:pos="2265"/>
        </w:tabs>
        <w:spacing w:line="360" w:lineRule="auto"/>
        <w:ind w:left="284"/>
      </w:pPr>
      <w:r w:rsidRPr="00B23E28">
        <w:t xml:space="preserve">  </w:t>
      </w:r>
      <w:r>
        <w:t xml:space="preserve"> </w:t>
      </w:r>
      <w:r w:rsidRPr="00B23E28">
        <w:t>4. Контроль за исполнением</w:t>
      </w:r>
      <w:r>
        <w:t xml:space="preserve"> постановления </w:t>
      </w:r>
      <w:r w:rsidRPr="00B23E28">
        <w:t>оставляю за собой.</w:t>
      </w:r>
    </w:p>
    <w:p w:rsidR="00366884" w:rsidRDefault="00366884" w:rsidP="00366884">
      <w:pPr>
        <w:spacing w:line="360" w:lineRule="auto"/>
        <w:jc w:val="both"/>
      </w:pPr>
    </w:p>
    <w:p w:rsidR="00366884" w:rsidRDefault="00366884" w:rsidP="00366884">
      <w:pPr>
        <w:spacing w:line="360" w:lineRule="auto"/>
        <w:jc w:val="both"/>
      </w:pPr>
    </w:p>
    <w:p w:rsidR="00A047A2" w:rsidRPr="00B23E28" w:rsidRDefault="00A047A2" w:rsidP="00047664">
      <w:pPr>
        <w:spacing w:line="360" w:lineRule="auto"/>
        <w:jc w:val="center"/>
      </w:pPr>
      <w:r>
        <w:t>Г</w:t>
      </w:r>
      <w:r w:rsidRPr="00B23E28">
        <w:t>лав</w:t>
      </w:r>
      <w:r>
        <w:t>а</w:t>
      </w:r>
      <w:r w:rsidRPr="00B23E28">
        <w:t xml:space="preserve"> </w:t>
      </w:r>
      <w:proofErr w:type="gramStart"/>
      <w:r w:rsidRPr="00B23E28">
        <w:t>администрации</w:t>
      </w:r>
      <w:r w:rsidR="00047664">
        <w:t>:</w:t>
      </w:r>
      <w:r w:rsidRPr="00B23E28">
        <w:t xml:space="preserve">   </w:t>
      </w:r>
      <w:proofErr w:type="gramEnd"/>
      <w:r w:rsidRPr="00B23E28">
        <w:t xml:space="preserve">                               </w:t>
      </w:r>
      <w:r w:rsidRPr="00B23E28">
        <w:tab/>
      </w:r>
      <w:r w:rsidRPr="00B23E28">
        <w:tab/>
      </w:r>
      <w:proofErr w:type="spellStart"/>
      <w:r w:rsidR="00047664">
        <w:t>В.В.Бакаев</w:t>
      </w:r>
      <w:proofErr w:type="spellEnd"/>
    </w:p>
    <w:p w:rsidR="00A047A2" w:rsidRDefault="00A047A2" w:rsidP="00366884">
      <w:pPr>
        <w:spacing w:line="360" w:lineRule="auto"/>
        <w:rPr>
          <w:sz w:val="16"/>
          <w:szCs w:val="16"/>
        </w:rPr>
      </w:pPr>
    </w:p>
    <w:p w:rsidR="002C2E9D" w:rsidRDefault="002C2E9D" w:rsidP="00366884">
      <w:pPr>
        <w:pStyle w:val="a5"/>
        <w:spacing w:line="360" w:lineRule="auto"/>
      </w:pPr>
    </w:p>
    <w:p w:rsidR="00A047A2" w:rsidRDefault="00A047A2" w:rsidP="00A047A2">
      <w:pPr>
        <w:jc w:val="both"/>
        <w:rPr>
          <w:sz w:val="16"/>
          <w:szCs w:val="16"/>
        </w:rPr>
      </w:pPr>
    </w:p>
    <w:p w:rsidR="002C2E9D" w:rsidRPr="00A047A2" w:rsidRDefault="002C2E9D" w:rsidP="00A047A2">
      <w:pPr>
        <w:jc w:val="both"/>
        <w:rPr>
          <w:sz w:val="16"/>
          <w:szCs w:val="16"/>
        </w:rPr>
      </w:pPr>
    </w:p>
    <w:p w:rsidR="000451DB" w:rsidRDefault="000451DB" w:rsidP="00A047A2">
      <w:pPr>
        <w:tabs>
          <w:tab w:val="left" w:pos="540"/>
        </w:tabs>
        <w:rPr>
          <w:sz w:val="20"/>
          <w:szCs w:val="20"/>
        </w:rPr>
      </w:pPr>
    </w:p>
    <w:p w:rsidR="00A047A2" w:rsidRDefault="00A047A2" w:rsidP="004E53F4">
      <w:pPr>
        <w:jc w:val="right"/>
        <w:rPr>
          <w:sz w:val="20"/>
          <w:szCs w:val="20"/>
        </w:rPr>
      </w:pPr>
    </w:p>
    <w:p w:rsidR="00A047A2" w:rsidRDefault="00A047A2" w:rsidP="004E53F4">
      <w:pPr>
        <w:jc w:val="right"/>
        <w:rPr>
          <w:sz w:val="20"/>
          <w:szCs w:val="20"/>
        </w:rPr>
      </w:pPr>
    </w:p>
    <w:p w:rsidR="00A047A2" w:rsidRDefault="00A047A2" w:rsidP="004E53F4">
      <w:pPr>
        <w:jc w:val="right"/>
        <w:rPr>
          <w:sz w:val="20"/>
          <w:szCs w:val="20"/>
        </w:rPr>
      </w:pPr>
    </w:p>
    <w:p w:rsidR="00A047A2" w:rsidRDefault="00A047A2" w:rsidP="004E53F4">
      <w:pPr>
        <w:jc w:val="right"/>
        <w:rPr>
          <w:sz w:val="20"/>
          <w:szCs w:val="20"/>
        </w:rPr>
      </w:pPr>
    </w:p>
    <w:p w:rsidR="00366884" w:rsidRDefault="00366884" w:rsidP="004E53F4">
      <w:pPr>
        <w:jc w:val="right"/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57076D" w:rsidRDefault="0057076D" w:rsidP="0057076D">
      <w:pPr>
        <w:jc w:val="both"/>
        <w:rPr>
          <w:sz w:val="16"/>
          <w:szCs w:val="16"/>
        </w:rPr>
      </w:pPr>
    </w:p>
    <w:p w:rsidR="00366884" w:rsidRDefault="00366884" w:rsidP="004E53F4">
      <w:pPr>
        <w:jc w:val="right"/>
      </w:pPr>
      <w:bookmarkStart w:id="0" w:name="_GoBack"/>
      <w:bookmarkEnd w:id="0"/>
    </w:p>
    <w:p w:rsidR="00366884" w:rsidRDefault="00366884" w:rsidP="004E53F4">
      <w:pPr>
        <w:jc w:val="right"/>
      </w:pPr>
    </w:p>
    <w:p w:rsidR="00366884" w:rsidRDefault="00366884" w:rsidP="004E53F4">
      <w:pPr>
        <w:jc w:val="right"/>
      </w:pPr>
    </w:p>
    <w:sectPr w:rsidR="00366884" w:rsidSect="002C2E9D">
      <w:footerReference w:type="first" r:id="rId8"/>
      <w:pgSz w:w="11906" w:h="16838"/>
      <w:pgMar w:top="238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11" w:rsidRDefault="00167811" w:rsidP="0083544B">
      <w:r>
        <w:separator/>
      </w:r>
    </w:p>
  </w:endnote>
  <w:endnote w:type="continuationSeparator" w:id="0">
    <w:p w:rsidR="00167811" w:rsidRDefault="00167811" w:rsidP="0083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86C" w:rsidRDefault="00C8386C" w:rsidP="00C8386C">
    <w:pPr>
      <w:jc w:val="both"/>
      <w:rPr>
        <w:sz w:val="16"/>
        <w:szCs w:val="16"/>
      </w:rPr>
    </w:pPr>
  </w:p>
  <w:p w:rsidR="00C8386C" w:rsidRDefault="00C838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11" w:rsidRDefault="00167811" w:rsidP="0083544B">
      <w:r>
        <w:separator/>
      </w:r>
    </w:p>
  </w:footnote>
  <w:footnote w:type="continuationSeparator" w:id="0">
    <w:p w:rsidR="00167811" w:rsidRDefault="00167811" w:rsidP="0083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C15"/>
    <w:multiLevelType w:val="hybridMultilevel"/>
    <w:tmpl w:val="FFEA68CC"/>
    <w:lvl w:ilvl="0" w:tplc="3536C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211D"/>
    <w:multiLevelType w:val="hybridMultilevel"/>
    <w:tmpl w:val="A9AA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21D2"/>
    <w:multiLevelType w:val="hybridMultilevel"/>
    <w:tmpl w:val="61BAA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64"/>
    <w:rsid w:val="00002C00"/>
    <w:rsid w:val="00004488"/>
    <w:rsid w:val="00013C79"/>
    <w:rsid w:val="00013CDD"/>
    <w:rsid w:val="00016386"/>
    <w:rsid w:val="0001772A"/>
    <w:rsid w:val="00023E4A"/>
    <w:rsid w:val="00032340"/>
    <w:rsid w:val="000427CB"/>
    <w:rsid w:val="000451DB"/>
    <w:rsid w:val="00047664"/>
    <w:rsid w:val="00084DEB"/>
    <w:rsid w:val="00093CFF"/>
    <w:rsid w:val="000C5E61"/>
    <w:rsid w:val="000D7BEA"/>
    <w:rsid w:val="000E189F"/>
    <w:rsid w:val="000F08E3"/>
    <w:rsid w:val="00116245"/>
    <w:rsid w:val="001378B4"/>
    <w:rsid w:val="0015302E"/>
    <w:rsid w:val="0015578C"/>
    <w:rsid w:val="0016294D"/>
    <w:rsid w:val="00164E91"/>
    <w:rsid w:val="00167811"/>
    <w:rsid w:val="0017301C"/>
    <w:rsid w:val="00187CC7"/>
    <w:rsid w:val="00193257"/>
    <w:rsid w:val="001951A2"/>
    <w:rsid w:val="001A1832"/>
    <w:rsid w:val="001C0037"/>
    <w:rsid w:val="001C1D82"/>
    <w:rsid w:val="001C30AA"/>
    <w:rsid w:val="001C34DB"/>
    <w:rsid w:val="001C47BF"/>
    <w:rsid w:val="001D4A26"/>
    <w:rsid w:val="001E6162"/>
    <w:rsid w:val="00204BDA"/>
    <w:rsid w:val="00211963"/>
    <w:rsid w:val="002230F7"/>
    <w:rsid w:val="0022773F"/>
    <w:rsid w:val="00236927"/>
    <w:rsid w:val="00255973"/>
    <w:rsid w:val="0025672F"/>
    <w:rsid w:val="0025683D"/>
    <w:rsid w:val="00282F11"/>
    <w:rsid w:val="002A440B"/>
    <w:rsid w:val="002B092A"/>
    <w:rsid w:val="002C2E9D"/>
    <w:rsid w:val="002E0613"/>
    <w:rsid w:val="002E0DC6"/>
    <w:rsid w:val="002E0FF4"/>
    <w:rsid w:val="002E400B"/>
    <w:rsid w:val="002E575C"/>
    <w:rsid w:val="002E6E64"/>
    <w:rsid w:val="003069C2"/>
    <w:rsid w:val="0032704F"/>
    <w:rsid w:val="0034038F"/>
    <w:rsid w:val="00341CA1"/>
    <w:rsid w:val="003452E0"/>
    <w:rsid w:val="00366884"/>
    <w:rsid w:val="00367D5C"/>
    <w:rsid w:val="00372CF8"/>
    <w:rsid w:val="0038028D"/>
    <w:rsid w:val="00390B37"/>
    <w:rsid w:val="003951CC"/>
    <w:rsid w:val="003A056A"/>
    <w:rsid w:val="003B0751"/>
    <w:rsid w:val="003C027A"/>
    <w:rsid w:val="003C7A06"/>
    <w:rsid w:val="003D7A1A"/>
    <w:rsid w:val="003E3F86"/>
    <w:rsid w:val="003E5EC1"/>
    <w:rsid w:val="003F5B02"/>
    <w:rsid w:val="004064BF"/>
    <w:rsid w:val="004238D7"/>
    <w:rsid w:val="0042417F"/>
    <w:rsid w:val="00440AEF"/>
    <w:rsid w:val="00440F2A"/>
    <w:rsid w:val="00450452"/>
    <w:rsid w:val="004516C2"/>
    <w:rsid w:val="00464FA9"/>
    <w:rsid w:val="004A4E39"/>
    <w:rsid w:val="004B68C8"/>
    <w:rsid w:val="004C336E"/>
    <w:rsid w:val="004C5813"/>
    <w:rsid w:val="004C7316"/>
    <w:rsid w:val="004D4A1F"/>
    <w:rsid w:val="004E53F4"/>
    <w:rsid w:val="004F49E0"/>
    <w:rsid w:val="00501A52"/>
    <w:rsid w:val="00503D14"/>
    <w:rsid w:val="0051178C"/>
    <w:rsid w:val="00513399"/>
    <w:rsid w:val="00526612"/>
    <w:rsid w:val="00527079"/>
    <w:rsid w:val="005340EF"/>
    <w:rsid w:val="00537F5B"/>
    <w:rsid w:val="0054152B"/>
    <w:rsid w:val="005444C2"/>
    <w:rsid w:val="0054583A"/>
    <w:rsid w:val="0057076D"/>
    <w:rsid w:val="00571FB1"/>
    <w:rsid w:val="005801D7"/>
    <w:rsid w:val="005823E5"/>
    <w:rsid w:val="00592CD8"/>
    <w:rsid w:val="005B4C8A"/>
    <w:rsid w:val="005D2BCD"/>
    <w:rsid w:val="005D3650"/>
    <w:rsid w:val="005D406D"/>
    <w:rsid w:val="005D48B2"/>
    <w:rsid w:val="005F03A8"/>
    <w:rsid w:val="005F377E"/>
    <w:rsid w:val="00605330"/>
    <w:rsid w:val="00612293"/>
    <w:rsid w:val="006158CF"/>
    <w:rsid w:val="00626566"/>
    <w:rsid w:val="00634417"/>
    <w:rsid w:val="00646196"/>
    <w:rsid w:val="00651ACE"/>
    <w:rsid w:val="00671E51"/>
    <w:rsid w:val="006A4B8F"/>
    <w:rsid w:val="006A4C52"/>
    <w:rsid w:val="006B3DA9"/>
    <w:rsid w:val="006B3F77"/>
    <w:rsid w:val="006D0FF7"/>
    <w:rsid w:val="006D60CD"/>
    <w:rsid w:val="006E5D09"/>
    <w:rsid w:val="006F3664"/>
    <w:rsid w:val="006F547C"/>
    <w:rsid w:val="006F78D5"/>
    <w:rsid w:val="00701CD3"/>
    <w:rsid w:val="0070348C"/>
    <w:rsid w:val="00706168"/>
    <w:rsid w:val="00707C20"/>
    <w:rsid w:val="00715FBE"/>
    <w:rsid w:val="00727961"/>
    <w:rsid w:val="00727B1D"/>
    <w:rsid w:val="00754914"/>
    <w:rsid w:val="007554ED"/>
    <w:rsid w:val="00755D16"/>
    <w:rsid w:val="007713EA"/>
    <w:rsid w:val="007B7BB9"/>
    <w:rsid w:val="007C1948"/>
    <w:rsid w:val="007C3246"/>
    <w:rsid w:val="007D3F36"/>
    <w:rsid w:val="007E6F95"/>
    <w:rsid w:val="007E7357"/>
    <w:rsid w:val="007F02A5"/>
    <w:rsid w:val="007F3BD5"/>
    <w:rsid w:val="007F4CEE"/>
    <w:rsid w:val="007F5456"/>
    <w:rsid w:val="00800B75"/>
    <w:rsid w:val="0080447E"/>
    <w:rsid w:val="0083544B"/>
    <w:rsid w:val="00841BD7"/>
    <w:rsid w:val="00842261"/>
    <w:rsid w:val="00842728"/>
    <w:rsid w:val="00847A28"/>
    <w:rsid w:val="008517D1"/>
    <w:rsid w:val="00853292"/>
    <w:rsid w:val="0087718F"/>
    <w:rsid w:val="0088473A"/>
    <w:rsid w:val="008928FA"/>
    <w:rsid w:val="008B2B52"/>
    <w:rsid w:val="008C58F5"/>
    <w:rsid w:val="008E5739"/>
    <w:rsid w:val="008F29C2"/>
    <w:rsid w:val="008F5712"/>
    <w:rsid w:val="00903A67"/>
    <w:rsid w:val="00906F91"/>
    <w:rsid w:val="00911F4A"/>
    <w:rsid w:val="00922D74"/>
    <w:rsid w:val="00927C91"/>
    <w:rsid w:val="009321DE"/>
    <w:rsid w:val="009A1045"/>
    <w:rsid w:val="009A2C4D"/>
    <w:rsid w:val="009B30B4"/>
    <w:rsid w:val="009C3EDC"/>
    <w:rsid w:val="009C5C85"/>
    <w:rsid w:val="009C7F18"/>
    <w:rsid w:val="009D534A"/>
    <w:rsid w:val="009E247F"/>
    <w:rsid w:val="009F5A94"/>
    <w:rsid w:val="00A00C29"/>
    <w:rsid w:val="00A047A2"/>
    <w:rsid w:val="00A134B2"/>
    <w:rsid w:val="00A163AB"/>
    <w:rsid w:val="00A263EC"/>
    <w:rsid w:val="00A36E0E"/>
    <w:rsid w:val="00A4135D"/>
    <w:rsid w:val="00A42820"/>
    <w:rsid w:val="00A46092"/>
    <w:rsid w:val="00A513F8"/>
    <w:rsid w:val="00A8174B"/>
    <w:rsid w:val="00AA2450"/>
    <w:rsid w:val="00AC4ECB"/>
    <w:rsid w:val="00AC6082"/>
    <w:rsid w:val="00AC6972"/>
    <w:rsid w:val="00AC79B3"/>
    <w:rsid w:val="00AD0684"/>
    <w:rsid w:val="00AD4811"/>
    <w:rsid w:val="00AD4FDB"/>
    <w:rsid w:val="00AD617E"/>
    <w:rsid w:val="00AF4CCC"/>
    <w:rsid w:val="00B0674F"/>
    <w:rsid w:val="00B15B7D"/>
    <w:rsid w:val="00B17696"/>
    <w:rsid w:val="00B22CBB"/>
    <w:rsid w:val="00B24C85"/>
    <w:rsid w:val="00B323CB"/>
    <w:rsid w:val="00B37101"/>
    <w:rsid w:val="00B432D4"/>
    <w:rsid w:val="00B71CC4"/>
    <w:rsid w:val="00B93E30"/>
    <w:rsid w:val="00BA0F0C"/>
    <w:rsid w:val="00BD7C06"/>
    <w:rsid w:val="00BE289A"/>
    <w:rsid w:val="00BE4103"/>
    <w:rsid w:val="00BF328A"/>
    <w:rsid w:val="00BF458D"/>
    <w:rsid w:val="00BF5816"/>
    <w:rsid w:val="00BF79FD"/>
    <w:rsid w:val="00C021EB"/>
    <w:rsid w:val="00C02920"/>
    <w:rsid w:val="00C04A5E"/>
    <w:rsid w:val="00C07202"/>
    <w:rsid w:val="00C22715"/>
    <w:rsid w:val="00C2489A"/>
    <w:rsid w:val="00C3172C"/>
    <w:rsid w:val="00C53197"/>
    <w:rsid w:val="00C6274C"/>
    <w:rsid w:val="00C75242"/>
    <w:rsid w:val="00C83712"/>
    <w:rsid w:val="00C8386C"/>
    <w:rsid w:val="00CB5C59"/>
    <w:rsid w:val="00CC4F29"/>
    <w:rsid w:val="00CD2D25"/>
    <w:rsid w:val="00CD6502"/>
    <w:rsid w:val="00CE3E5B"/>
    <w:rsid w:val="00CF524F"/>
    <w:rsid w:val="00D03806"/>
    <w:rsid w:val="00D137F1"/>
    <w:rsid w:val="00D15C46"/>
    <w:rsid w:val="00D5723D"/>
    <w:rsid w:val="00D70AD7"/>
    <w:rsid w:val="00D70F9E"/>
    <w:rsid w:val="00D8101C"/>
    <w:rsid w:val="00DC0F63"/>
    <w:rsid w:val="00DC3AAD"/>
    <w:rsid w:val="00DD0574"/>
    <w:rsid w:val="00DD4B6B"/>
    <w:rsid w:val="00DD5A70"/>
    <w:rsid w:val="00DE045E"/>
    <w:rsid w:val="00DF0CD5"/>
    <w:rsid w:val="00DF3532"/>
    <w:rsid w:val="00DF60ED"/>
    <w:rsid w:val="00E014CE"/>
    <w:rsid w:val="00E041BF"/>
    <w:rsid w:val="00E106B6"/>
    <w:rsid w:val="00E13A15"/>
    <w:rsid w:val="00E1428A"/>
    <w:rsid w:val="00E21E44"/>
    <w:rsid w:val="00E2647F"/>
    <w:rsid w:val="00E2698F"/>
    <w:rsid w:val="00E359D7"/>
    <w:rsid w:val="00E560FB"/>
    <w:rsid w:val="00E62D85"/>
    <w:rsid w:val="00E72E66"/>
    <w:rsid w:val="00E81ACB"/>
    <w:rsid w:val="00E866D2"/>
    <w:rsid w:val="00E87D14"/>
    <w:rsid w:val="00E87DB8"/>
    <w:rsid w:val="00EA247B"/>
    <w:rsid w:val="00EA322F"/>
    <w:rsid w:val="00EA3E0B"/>
    <w:rsid w:val="00EC23E2"/>
    <w:rsid w:val="00EC54CB"/>
    <w:rsid w:val="00ED5C4D"/>
    <w:rsid w:val="00ED5F7A"/>
    <w:rsid w:val="00EE1679"/>
    <w:rsid w:val="00F1024F"/>
    <w:rsid w:val="00F11A7A"/>
    <w:rsid w:val="00F34EE2"/>
    <w:rsid w:val="00F43105"/>
    <w:rsid w:val="00F63DC7"/>
    <w:rsid w:val="00F700A0"/>
    <w:rsid w:val="00F83FD9"/>
    <w:rsid w:val="00F90E82"/>
    <w:rsid w:val="00F943CC"/>
    <w:rsid w:val="00F96C84"/>
    <w:rsid w:val="00F97F87"/>
    <w:rsid w:val="00FA5542"/>
    <w:rsid w:val="00FA7FF1"/>
    <w:rsid w:val="00FD0382"/>
    <w:rsid w:val="00FD190F"/>
    <w:rsid w:val="00FD5D1D"/>
    <w:rsid w:val="00FD6D78"/>
    <w:rsid w:val="00FE0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FA4D70-E361-4463-89CB-5374C5C5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4B"/>
    <w:pPr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44B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4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44B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A0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084DEB"/>
    <w:pPr>
      <w:autoSpaceDE/>
      <w:autoSpaceDN/>
      <w:ind w:left="-993" w:right="-766"/>
      <w:jc w:val="center"/>
    </w:pPr>
    <w:rPr>
      <w:b/>
      <w:kern w:val="0"/>
      <w:szCs w:val="20"/>
    </w:rPr>
  </w:style>
  <w:style w:type="character" w:customStyle="1" w:styleId="aa">
    <w:name w:val="Заголовок Знак"/>
    <w:basedOn w:val="a0"/>
    <w:link w:val="a9"/>
    <w:rsid w:val="00084D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571FB1"/>
    <w:pPr>
      <w:ind w:left="720"/>
      <w:contextualSpacing/>
    </w:pPr>
  </w:style>
  <w:style w:type="paragraph" w:customStyle="1" w:styleId="1">
    <w:name w:val="Знак Знак Знак1"/>
    <w:basedOn w:val="a"/>
    <w:rsid w:val="00341CA1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c">
    <w:name w:val="Normal (Web)"/>
    <w:basedOn w:val="a"/>
    <w:uiPriority w:val="99"/>
    <w:unhideWhenUsed/>
    <w:rsid w:val="00D15C46"/>
    <w:pPr>
      <w:autoSpaceDE/>
      <w:autoSpaceDN/>
      <w:spacing w:before="100" w:beforeAutospacing="1" w:after="100" w:afterAutospacing="1"/>
    </w:pPr>
    <w:rPr>
      <w:kern w:val="0"/>
    </w:rPr>
  </w:style>
  <w:style w:type="paragraph" w:styleId="ad">
    <w:name w:val="Body Text"/>
    <w:basedOn w:val="a"/>
    <w:link w:val="ae"/>
    <w:rsid w:val="00D70AD7"/>
    <w:pPr>
      <w:autoSpaceDE/>
      <w:autoSpaceDN/>
      <w:jc w:val="center"/>
    </w:pPr>
    <w:rPr>
      <w:kern w:val="0"/>
      <w:szCs w:val="22"/>
    </w:rPr>
  </w:style>
  <w:style w:type="character" w:customStyle="1" w:styleId="ae">
    <w:name w:val="Основной текст Знак"/>
    <w:basedOn w:val="a0"/>
    <w:link w:val="ad"/>
    <w:rsid w:val="00D70AD7"/>
    <w:rPr>
      <w:rFonts w:ascii="Times New Roman" w:eastAsia="Times New Roman" w:hAnsi="Times New Roman" w:cs="Times New Roman"/>
      <w:sz w:val="24"/>
      <w:lang w:eastAsia="ru-RU"/>
    </w:rPr>
  </w:style>
  <w:style w:type="paragraph" w:styleId="af">
    <w:name w:val="No Spacing"/>
    <w:uiPriority w:val="1"/>
    <w:qFormat/>
    <w:rsid w:val="00D70AD7"/>
    <w:pPr>
      <w:spacing w:before="0" w:after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2023-01-19T09:28:00Z</cp:lastPrinted>
  <dcterms:created xsi:type="dcterms:W3CDTF">2026-01-19T12:47:00Z</dcterms:created>
  <dcterms:modified xsi:type="dcterms:W3CDTF">2026-01-19T12:47:00Z</dcterms:modified>
</cp:coreProperties>
</file>