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F7FDF" w14:textId="77777777" w:rsidR="00E215ED" w:rsidRPr="00E215ED" w:rsidRDefault="00E215ED" w:rsidP="00E215ED">
      <w:pPr>
        <w:spacing w:line="252" w:lineRule="auto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  <w:r w:rsidRPr="00E215ED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B0E8C81" wp14:editId="6830FF29">
            <wp:extent cx="552450" cy="647700"/>
            <wp:effectExtent l="0" t="0" r="0" b="0"/>
            <wp:docPr id="1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95471" w14:textId="77777777" w:rsidR="00E215ED" w:rsidRPr="00E215ED" w:rsidRDefault="00E215ED" w:rsidP="00E215ED">
      <w:pPr>
        <w:spacing w:after="0" w:line="240" w:lineRule="auto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</w:p>
    <w:p w14:paraId="5639695D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  <w:r w:rsidRPr="00E215ED"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 xml:space="preserve">Л Е Н И Н Г Р А Д С К А Я   О Б Л А С Т Ь </w:t>
      </w:r>
    </w:p>
    <w:p w14:paraId="738BE75A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215ED">
        <w:rPr>
          <w:rFonts w:ascii="Times New Roman" w:eastAsia="Times New Roman" w:hAnsi="Times New Roman"/>
          <w:b/>
          <w:sz w:val="28"/>
          <w:szCs w:val="28"/>
          <w:lang w:eastAsia="ru-RU"/>
        </w:rPr>
        <w:t>Т О С Н Е Н С К И Й   М У Н И Ц И П А Л Ь Н Ы Й   Р А Й О Н</w:t>
      </w:r>
    </w:p>
    <w:p w14:paraId="59376E57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E90E92E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215E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НИКОЛЬСКОЕ ГОРОДСКОЕ ПОСЕЛЕНИЕ </w:t>
      </w:r>
    </w:p>
    <w:p w14:paraId="584E60ED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1E94E6C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215ED"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 ПЯТОГО СОЗЫВА</w:t>
      </w:r>
    </w:p>
    <w:p w14:paraId="7E725567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435E43" w14:textId="77777777" w:rsidR="00E215ED" w:rsidRPr="00E215ED" w:rsidRDefault="00E215ED" w:rsidP="00E215ED">
      <w:pPr>
        <w:spacing w:after="0" w:line="240" w:lineRule="auto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215ED"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  <w:t>РЕШЕНИЕ</w:t>
      </w:r>
    </w:p>
    <w:p w14:paraId="4A83DDF9" w14:textId="77777777" w:rsidR="00E215ED" w:rsidRPr="00E215ED" w:rsidRDefault="00E215ED" w:rsidP="00E215ED">
      <w:pPr>
        <w:spacing w:after="0" w:line="240" w:lineRule="auto"/>
        <w:jc w:val="both"/>
        <w:rPr>
          <w:rFonts w:ascii="Times New Roman" w:eastAsia="Times New Roman" w:hAnsi="Times New Roman"/>
          <w:szCs w:val="28"/>
          <w:lang w:eastAsia="ru-RU"/>
        </w:rPr>
      </w:pPr>
    </w:p>
    <w:p w14:paraId="3FE764B0" w14:textId="032D250B" w:rsidR="00E215ED" w:rsidRPr="00E215ED" w:rsidRDefault="00E215ED" w:rsidP="00E21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5ED">
        <w:rPr>
          <w:rFonts w:ascii="Times New Roman" w:eastAsia="Times New Roman" w:hAnsi="Times New Roman"/>
          <w:sz w:val="28"/>
          <w:szCs w:val="28"/>
          <w:lang w:eastAsia="ru-RU"/>
        </w:rPr>
        <w:t>28.07.2026   № 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3B9DF71B" w14:textId="77777777" w:rsidR="00CD35B9" w:rsidRDefault="00CD35B9" w:rsidP="00CD35B9">
      <w:pPr>
        <w:spacing w:after="0" w:line="240" w:lineRule="auto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14:paraId="26E161F3" w14:textId="3497336D" w:rsidR="00CD35B9" w:rsidRPr="00E215ED" w:rsidRDefault="00CD35B9" w:rsidP="00CD35B9">
      <w:pPr>
        <w:autoSpaceDE w:val="0"/>
        <w:autoSpaceDN w:val="0"/>
        <w:adjustRightInd w:val="0"/>
        <w:spacing w:after="0" w:line="240" w:lineRule="auto"/>
        <w:ind w:right="2833"/>
        <w:jc w:val="both"/>
        <w:rPr>
          <w:rFonts w:ascii="Times New Roman" w:hAnsi="Times New Roman"/>
          <w:bCs/>
          <w:sz w:val="26"/>
          <w:szCs w:val="26"/>
        </w:rPr>
      </w:pPr>
      <w:r w:rsidRPr="00E215ED">
        <w:rPr>
          <w:rFonts w:ascii="Times New Roman" w:hAnsi="Times New Roman"/>
          <w:bCs/>
          <w:sz w:val="26"/>
          <w:szCs w:val="26"/>
        </w:rPr>
        <w:t>Об у</w:t>
      </w:r>
      <w:r w:rsidR="003E4DE0" w:rsidRPr="00E215ED">
        <w:rPr>
          <w:rFonts w:ascii="Times New Roman" w:hAnsi="Times New Roman"/>
          <w:bCs/>
          <w:sz w:val="26"/>
          <w:szCs w:val="26"/>
        </w:rPr>
        <w:t>тверждении Положения о</w:t>
      </w:r>
      <w:r w:rsidR="000423DA" w:rsidRPr="00E215ED">
        <w:rPr>
          <w:rFonts w:ascii="Times New Roman" w:hAnsi="Times New Roman"/>
          <w:bCs/>
          <w:sz w:val="26"/>
          <w:szCs w:val="26"/>
        </w:rPr>
        <w:t xml:space="preserve"> порядке </w:t>
      </w:r>
      <w:r w:rsidR="00035BAB" w:rsidRPr="00E215ED">
        <w:rPr>
          <w:rFonts w:ascii="Times New Roman" w:hAnsi="Times New Roman"/>
          <w:bCs/>
          <w:sz w:val="26"/>
          <w:szCs w:val="26"/>
        </w:rPr>
        <w:t xml:space="preserve">назначения и </w:t>
      </w:r>
      <w:r w:rsidR="000423DA" w:rsidRPr="00E215ED">
        <w:rPr>
          <w:rFonts w:ascii="Times New Roman" w:hAnsi="Times New Roman"/>
          <w:bCs/>
          <w:sz w:val="26"/>
          <w:szCs w:val="26"/>
        </w:rPr>
        <w:t xml:space="preserve">проведения собраний граждан </w:t>
      </w:r>
      <w:r w:rsidR="003E4DE0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в Никольском городском поселении </w:t>
      </w:r>
      <w:r w:rsidR="00AE2A5D" w:rsidRPr="00E215ED">
        <w:rPr>
          <w:rFonts w:ascii="Times New Roman" w:eastAsia="Times New Roman" w:hAnsi="Times New Roman"/>
          <w:sz w:val="26"/>
          <w:szCs w:val="26"/>
          <w:lang w:eastAsia="ru-RU"/>
        </w:rPr>
        <w:t>Тосненского муниципального района Ленинградской области</w:t>
      </w:r>
      <w:r w:rsidR="00B71B13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2296" w:rsidRPr="00E215ED">
        <w:rPr>
          <w:rFonts w:ascii="Times New Roman" w:hAnsi="Times New Roman"/>
          <w:bCs/>
          <w:sz w:val="26"/>
          <w:szCs w:val="26"/>
        </w:rPr>
        <w:t xml:space="preserve"> </w:t>
      </w:r>
    </w:p>
    <w:p w14:paraId="5F7B381B" w14:textId="77777777" w:rsidR="00AE2A5D" w:rsidRPr="00E215ED" w:rsidRDefault="00AE2A5D" w:rsidP="00E215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486DE22" w14:textId="26F147CC" w:rsidR="008348C1" w:rsidRPr="00E215ED" w:rsidRDefault="00035BAB" w:rsidP="008348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70C0"/>
          <w:sz w:val="26"/>
          <w:szCs w:val="26"/>
          <w:lang w:eastAsia="ru-RU"/>
        </w:rPr>
      </w:pPr>
      <w:r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</w:t>
      </w: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E2A5D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AE2A5D" w:rsidRPr="00E215ED">
        <w:rPr>
          <w:rFonts w:ascii="Times New Roman" w:eastAsia="Times New Roman" w:hAnsi="Times New Roman"/>
          <w:sz w:val="26"/>
          <w:szCs w:val="26"/>
          <w:lang w:eastAsia="ru-RU"/>
        </w:rPr>
        <w:t>Уставом Никольского городского поселения Тосненского муниципального района Ленинградской области</w:t>
      </w:r>
      <w:r w:rsidR="00736EB7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348C1" w:rsidRPr="00E215ED">
        <w:rPr>
          <w:rFonts w:ascii="Times New Roman" w:eastAsia="Times New Roman" w:hAnsi="Times New Roman"/>
          <w:sz w:val="26"/>
          <w:szCs w:val="26"/>
          <w:lang w:eastAsia="ru-RU"/>
        </w:rPr>
        <w:t>совет депутатов Никольского городского поселения Тосненского муниципального района Ленинградской области</w:t>
      </w:r>
    </w:p>
    <w:p w14:paraId="13AA4FB7" w14:textId="2504B3EB" w:rsidR="00CD35B9" w:rsidRPr="00E215ED" w:rsidRDefault="00CD35B9" w:rsidP="00CD3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14:paraId="0D697BA9" w14:textId="77777777" w:rsidR="00CD35B9" w:rsidRPr="00E215ED" w:rsidRDefault="00CD35B9" w:rsidP="00CD3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РЕШИЛ: </w:t>
      </w:r>
    </w:p>
    <w:p w14:paraId="22B9B0C7" w14:textId="77777777" w:rsidR="00CD35B9" w:rsidRPr="00E215ED" w:rsidRDefault="00CD35B9" w:rsidP="00CD3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9F9BA5" w14:textId="603D0870" w:rsidR="000423DA" w:rsidRPr="00E215ED" w:rsidRDefault="00EA3F65" w:rsidP="00035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8D47F9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Утвердить Положение о</w:t>
      </w:r>
      <w:r w:rsidR="000423DA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порядке </w:t>
      </w:r>
      <w:r w:rsidR="00035BAB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назначения </w:t>
      </w:r>
      <w:r w:rsidR="000423DA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проведения собраний граждан в</w:t>
      </w:r>
      <w:r w:rsidR="008D47F9" w:rsidRPr="00E215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D47F9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Никольском городском поселении Тосненского муниципального района Ленинградской области </w:t>
      </w:r>
      <w:r w:rsidR="000423DA" w:rsidRPr="00E215ED">
        <w:rPr>
          <w:rFonts w:ascii="Times New Roman" w:eastAsia="Times New Roman" w:hAnsi="Times New Roman"/>
          <w:sz w:val="26"/>
          <w:szCs w:val="26"/>
          <w:lang w:eastAsia="ru-RU"/>
        </w:rPr>
        <w:t>согласно приложению к настоящему решению</w:t>
      </w:r>
      <w:r w:rsidR="0028625F" w:rsidRPr="00E215E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2619094" w14:textId="074B8588" w:rsidR="00035BAB" w:rsidRPr="00E215ED" w:rsidRDefault="00E43999" w:rsidP="00035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8D47F9" w:rsidRPr="00E215ED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 силу решени</w:t>
      </w:r>
      <w:r w:rsidR="00056C68" w:rsidRPr="00E215ED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8D47F9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депутатов Никольского г</w:t>
      </w:r>
      <w:r w:rsidR="00035BAB" w:rsidRPr="00E215ED">
        <w:rPr>
          <w:rFonts w:ascii="Times New Roman" w:eastAsia="Times New Roman" w:hAnsi="Times New Roman"/>
          <w:sz w:val="26"/>
          <w:szCs w:val="26"/>
          <w:lang w:eastAsia="ru-RU"/>
        </w:rPr>
        <w:t>ородского поселения Тосненского</w:t>
      </w:r>
      <w:r w:rsidR="008D47F9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Ленинградской области </w:t>
      </w:r>
      <w:r w:rsidR="00035BAB" w:rsidRPr="00E215ED">
        <w:rPr>
          <w:rFonts w:ascii="Times New Roman" w:eastAsia="Times New Roman" w:hAnsi="Times New Roman"/>
          <w:sz w:val="26"/>
          <w:szCs w:val="26"/>
          <w:lang w:eastAsia="ru-RU"/>
        </w:rPr>
        <w:t>от 25.01.2011 № 99 «Об утверждении Положения "О порядке назначения и проведения собраний, конференций граждан (собраний делегатов) муниципального образования Никольское городское поселение Тосненского района Ленинградской области и их полномочия"»</w:t>
      </w:r>
      <w:r w:rsidR="00056C68" w:rsidRPr="00E215E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799385E1" w14:textId="2EA23EAB" w:rsidR="00035BAB" w:rsidRPr="00E215ED" w:rsidRDefault="00035BAB" w:rsidP="00035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5ED">
        <w:rPr>
          <w:rFonts w:ascii="Times New Roman" w:hAnsi="Times New Roman"/>
          <w:sz w:val="26"/>
          <w:szCs w:val="26"/>
        </w:rPr>
        <w:t xml:space="preserve">3.Опубликовать настоящее решение в порядке, установленном Уставом Никольского городского поселения Тосненского муниципального района Ленинградской области, разместить на официальном сайте муниципального образования </w:t>
      </w:r>
      <w:r w:rsidRPr="00E215ED">
        <w:rPr>
          <w:rFonts w:ascii="Times New Roman" w:hAnsi="Times New Roman"/>
          <w:color w:val="000000"/>
          <w:sz w:val="26"/>
          <w:szCs w:val="26"/>
        </w:rPr>
        <w:t>в информационно-телекоммуникационной сети «Интернет»</w:t>
      </w:r>
      <w:r w:rsidRPr="00E215ED">
        <w:rPr>
          <w:rFonts w:ascii="Times New Roman" w:hAnsi="Times New Roman"/>
          <w:sz w:val="26"/>
          <w:szCs w:val="26"/>
        </w:rPr>
        <w:t xml:space="preserve"> </w:t>
      </w:r>
      <w:hyperlink r:id="rId7" w:history="1">
        <w:r w:rsidRPr="00E215ED">
          <w:rPr>
            <w:rStyle w:val="af"/>
            <w:rFonts w:ascii="Times New Roman" w:hAnsi="Times New Roman"/>
            <w:sz w:val="26"/>
            <w:szCs w:val="26"/>
          </w:rPr>
          <w:t>https://nikolskoe-r41.gosweb.gosuslugi.ru/</w:t>
        </w:r>
      </w:hyperlink>
      <w:r w:rsidRPr="00E215ED">
        <w:rPr>
          <w:rFonts w:ascii="Times New Roman" w:hAnsi="Times New Roman"/>
          <w:sz w:val="26"/>
          <w:szCs w:val="26"/>
        </w:rPr>
        <w:t>.</w:t>
      </w:r>
    </w:p>
    <w:p w14:paraId="5D1EA6C0" w14:textId="75F2D1E3" w:rsidR="000423DA" w:rsidRPr="00E215ED" w:rsidRDefault="00035BAB" w:rsidP="00035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E215ED" w:rsidRPr="00E215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15ED"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вступает в силу с момента официального опубликования (обнародования).</w:t>
      </w:r>
    </w:p>
    <w:p w14:paraId="2AA42570" w14:textId="70004969" w:rsidR="009E4D25" w:rsidRPr="00E215ED" w:rsidRDefault="009E4D25" w:rsidP="009E4D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3C09C4F" w14:textId="52EBCD53" w:rsidR="00736EB7" w:rsidRPr="00E215ED" w:rsidRDefault="00CD35B9" w:rsidP="00035BAB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15ED">
        <w:rPr>
          <w:rFonts w:ascii="Times New Roman" w:hAnsi="Times New Roman"/>
          <w:sz w:val="26"/>
          <w:szCs w:val="26"/>
        </w:rPr>
        <w:t>Глава Никольского городского поселения                                     Э.Р. Сафаров</w:t>
      </w:r>
      <w:r w:rsidR="00A8302B" w:rsidRPr="00E215ED">
        <w:rPr>
          <w:rFonts w:ascii="Times New Roman" w:hAnsi="Times New Roman"/>
          <w:kern w:val="2"/>
          <w:sz w:val="26"/>
          <w:szCs w:val="26"/>
        </w:rPr>
        <w:t xml:space="preserve">  </w:t>
      </w:r>
      <w:r w:rsidR="000F1CEA" w:rsidRPr="00E215ED">
        <w:rPr>
          <w:rFonts w:ascii="Times New Roman" w:hAnsi="Times New Roman"/>
          <w:kern w:val="2"/>
          <w:sz w:val="26"/>
          <w:szCs w:val="26"/>
        </w:rPr>
        <w:t xml:space="preserve"> </w:t>
      </w:r>
      <w:r w:rsidR="006A7321" w:rsidRPr="00E215ED">
        <w:rPr>
          <w:rFonts w:ascii="Times New Roman" w:hAnsi="Times New Roman"/>
          <w:kern w:val="2"/>
          <w:sz w:val="26"/>
          <w:szCs w:val="26"/>
        </w:rPr>
        <w:t xml:space="preserve"> </w:t>
      </w:r>
      <w:r w:rsidR="006440A2" w:rsidRPr="00E215ED">
        <w:rPr>
          <w:rFonts w:ascii="Times New Roman" w:hAnsi="Times New Roman"/>
          <w:kern w:val="2"/>
          <w:sz w:val="26"/>
          <w:szCs w:val="26"/>
        </w:rPr>
        <w:t xml:space="preserve">  </w:t>
      </w:r>
    </w:p>
    <w:p w14:paraId="77FF4520" w14:textId="68832DE3" w:rsidR="00F56664" w:rsidRPr="00F56664" w:rsidRDefault="00F56664" w:rsidP="00F5666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F56664"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С</w:t>
      </w:r>
      <w:r w:rsidRPr="00F56664">
        <w:rPr>
          <w:rFonts w:ascii="Courier New" w:eastAsia="Times New Roman" w:hAnsi="Courier New"/>
          <w:sz w:val="20"/>
          <w:szCs w:val="20"/>
          <w:lang w:eastAsia="ru-RU"/>
        </w:rPr>
        <w:t xml:space="preserve"> </w:t>
      </w:r>
      <w:r w:rsidRPr="00F56664">
        <w:rPr>
          <w:rFonts w:ascii="Times New Roman" w:eastAsia="Times New Roman" w:hAnsi="Times New Roman"/>
          <w:bCs/>
          <w:sz w:val="20"/>
          <w:szCs w:val="20"/>
          <w:lang w:eastAsia="ru-RU"/>
        </w:rPr>
        <w:t>Приложением к решению совета депутатов Никольского городского поселения Тосненского муниципального района Ленинградской области от 28.07.2026 №11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2</w:t>
      </w:r>
      <w:bookmarkStart w:id="0" w:name="_GoBack"/>
      <w:bookmarkEnd w:id="0"/>
      <w:r w:rsidRPr="00F5666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можно ознакомиться на официальном сайте Муниципального образования </w:t>
      </w:r>
      <w:r w:rsidRPr="00F56664">
        <w:rPr>
          <w:rFonts w:ascii="Times New Roman" w:eastAsia="Times New Roman" w:hAnsi="Times New Roman"/>
          <w:bCs/>
          <w:color w:val="0070C0"/>
          <w:sz w:val="20"/>
          <w:szCs w:val="20"/>
          <w:u w:val="single"/>
          <w:lang w:eastAsia="ru-RU"/>
        </w:rPr>
        <w:t>https://nikolskoe-r41.gosweb.gosuslugi.ru/</w:t>
      </w:r>
    </w:p>
    <w:p w14:paraId="4141A63E" w14:textId="77777777" w:rsidR="00736EB7" w:rsidRDefault="00736EB7" w:rsidP="00736EB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36EB7" w:rsidSect="00042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Mono">
    <w:altName w:val="Courier New"/>
    <w:charset w:val="CC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743DB"/>
    <w:multiLevelType w:val="multilevel"/>
    <w:tmpl w:val="FBF691D6"/>
    <w:lvl w:ilvl="0">
      <w:start w:val="1"/>
      <w:numFmt w:val="bullet"/>
      <w:lvlText w:val="-"/>
      <w:lvlJc w:val="left"/>
      <w:pPr>
        <w:ind w:left="644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364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084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04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524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244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964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684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04" w:hanging="360"/>
      </w:pPr>
      <w:rPr>
        <w:u w:val="none"/>
      </w:rPr>
    </w:lvl>
  </w:abstractNum>
  <w:abstractNum w:abstractNumId="1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53FA3"/>
    <w:multiLevelType w:val="hybridMultilevel"/>
    <w:tmpl w:val="EB584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9B4E86"/>
    <w:multiLevelType w:val="hybridMultilevel"/>
    <w:tmpl w:val="50E01DF4"/>
    <w:lvl w:ilvl="0" w:tplc="683E8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830100"/>
    <w:multiLevelType w:val="hybridMultilevel"/>
    <w:tmpl w:val="64080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5423DC"/>
    <w:multiLevelType w:val="hybridMultilevel"/>
    <w:tmpl w:val="BBCE6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DB1D96"/>
    <w:multiLevelType w:val="hybridMultilevel"/>
    <w:tmpl w:val="8C447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92936"/>
    <w:multiLevelType w:val="hybridMultilevel"/>
    <w:tmpl w:val="F1BA2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E6993"/>
    <w:multiLevelType w:val="multilevel"/>
    <w:tmpl w:val="120E0C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7"/>
  </w:num>
  <w:num w:numId="2">
    <w:abstractNumId w:val="20"/>
  </w:num>
  <w:num w:numId="3">
    <w:abstractNumId w:val="9"/>
  </w:num>
  <w:num w:numId="4">
    <w:abstractNumId w:val="26"/>
  </w:num>
  <w:num w:numId="5">
    <w:abstractNumId w:val="24"/>
  </w:num>
  <w:num w:numId="6">
    <w:abstractNumId w:val="0"/>
  </w:num>
  <w:num w:numId="7">
    <w:abstractNumId w:val="28"/>
  </w:num>
  <w:num w:numId="8">
    <w:abstractNumId w:val="2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39"/>
    <w:rsid w:val="00035BAB"/>
    <w:rsid w:val="000423DA"/>
    <w:rsid w:val="00056C68"/>
    <w:rsid w:val="00066340"/>
    <w:rsid w:val="00066AAD"/>
    <w:rsid w:val="000749A0"/>
    <w:rsid w:val="000B26CB"/>
    <w:rsid w:val="000B5025"/>
    <w:rsid w:val="000E092E"/>
    <w:rsid w:val="000E7164"/>
    <w:rsid w:val="000F0824"/>
    <w:rsid w:val="000F1CEA"/>
    <w:rsid w:val="0010038E"/>
    <w:rsid w:val="001173C7"/>
    <w:rsid w:val="00167BAE"/>
    <w:rsid w:val="00184486"/>
    <w:rsid w:val="001878E0"/>
    <w:rsid w:val="001A47D0"/>
    <w:rsid w:val="001D5288"/>
    <w:rsid w:val="001E52F5"/>
    <w:rsid w:val="00221407"/>
    <w:rsid w:val="00251693"/>
    <w:rsid w:val="002667DF"/>
    <w:rsid w:val="00275C13"/>
    <w:rsid w:val="0028625F"/>
    <w:rsid w:val="002B7FD6"/>
    <w:rsid w:val="00305F73"/>
    <w:rsid w:val="00340090"/>
    <w:rsid w:val="00347A34"/>
    <w:rsid w:val="00375B6E"/>
    <w:rsid w:val="003937E3"/>
    <w:rsid w:val="003A4FE2"/>
    <w:rsid w:val="003C247D"/>
    <w:rsid w:val="003E4DE0"/>
    <w:rsid w:val="003F3290"/>
    <w:rsid w:val="00420C23"/>
    <w:rsid w:val="00433CCF"/>
    <w:rsid w:val="004C6630"/>
    <w:rsid w:val="00515F07"/>
    <w:rsid w:val="00537DC4"/>
    <w:rsid w:val="0058198F"/>
    <w:rsid w:val="00587EF2"/>
    <w:rsid w:val="005A0F8C"/>
    <w:rsid w:val="005A2701"/>
    <w:rsid w:val="005D4A4F"/>
    <w:rsid w:val="005F41B4"/>
    <w:rsid w:val="00640A5C"/>
    <w:rsid w:val="006440A2"/>
    <w:rsid w:val="0068538E"/>
    <w:rsid w:val="00687D38"/>
    <w:rsid w:val="006A4E4E"/>
    <w:rsid w:val="006A7321"/>
    <w:rsid w:val="006B2C28"/>
    <w:rsid w:val="00736EB7"/>
    <w:rsid w:val="00755A74"/>
    <w:rsid w:val="0077067D"/>
    <w:rsid w:val="00792609"/>
    <w:rsid w:val="007B0611"/>
    <w:rsid w:val="007B28C8"/>
    <w:rsid w:val="007C7B4D"/>
    <w:rsid w:val="008348C1"/>
    <w:rsid w:val="00895EB3"/>
    <w:rsid w:val="008B297A"/>
    <w:rsid w:val="008D47F9"/>
    <w:rsid w:val="008E7EE8"/>
    <w:rsid w:val="008F41A0"/>
    <w:rsid w:val="0090162D"/>
    <w:rsid w:val="00924B00"/>
    <w:rsid w:val="00954223"/>
    <w:rsid w:val="009769B9"/>
    <w:rsid w:val="00980852"/>
    <w:rsid w:val="00985C15"/>
    <w:rsid w:val="00991D7A"/>
    <w:rsid w:val="009C33B5"/>
    <w:rsid w:val="009D1894"/>
    <w:rsid w:val="009E4D25"/>
    <w:rsid w:val="00A17FB5"/>
    <w:rsid w:val="00A348F2"/>
    <w:rsid w:val="00A8302B"/>
    <w:rsid w:val="00A92296"/>
    <w:rsid w:val="00A965B2"/>
    <w:rsid w:val="00A978A0"/>
    <w:rsid w:val="00AB5E04"/>
    <w:rsid w:val="00AC2AC6"/>
    <w:rsid w:val="00AE2A5D"/>
    <w:rsid w:val="00B2219E"/>
    <w:rsid w:val="00B35EAD"/>
    <w:rsid w:val="00B71B13"/>
    <w:rsid w:val="00B74C86"/>
    <w:rsid w:val="00BA473C"/>
    <w:rsid w:val="00BE1A44"/>
    <w:rsid w:val="00BE5F95"/>
    <w:rsid w:val="00C02846"/>
    <w:rsid w:val="00C13BCC"/>
    <w:rsid w:val="00C23E07"/>
    <w:rsid w:val="00C364E2"/>
    <w:rsid w:val="00C4155E"/>
    <w:rsid w:val="00C55639"/>
    <w:rsid w:val="00CD35B9"/>
    <w:rsid w:val="00CE277F"/>
    <w:rsid w:val="00CF2884"/>
    <w:rsid w:val="00CF6245"/>
    <w:rsid w:val="00D01B21"/>
    <w:rsid w:val="00D066B0"/>
    <w:rsid w:val="00D36E20"/>
    <w:rsid w:val="00D37566"/>
    <w:rsid w:val="00D456FC"/>
    <w:rsid w:val="00D5319B"/>
    <w:rsid w:val="00D53368"/>
    <w:rsid w:val="00D94602"/>
    <w:rsid w:val="00DB3488"/>
    <w:rsid w:val="00DC287C"/>
    <w:rsid w:val="00DD3B5D"/>
    <w:rsid w:val="00DF5FA7"/>
    <w:rsid w:val="00E215ED"/>
    <w:rsid w:val="00E3333F"/>
    <w:rsid w:val="00E43999"/>
    <w:rsid w:val="00E736CE"/>
    <w:rsid w:val="00E950DE"/>
    <w:rsid w:val="00EA3F65"/>
    <w:rsid w:val="00ED0F75"/>
    <w:rsid w:val="00EF7B57"/>
    <w:rsid w:val="00F40EEA"/>
    <w:rsid w:val="00F56664"/>
    <w:rsid w:val="00FA0250"/>
    <w:rsid w:val="00FE3921"/>
    <w:rsid w:val="00FE3F63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B691"/>
  <w15:docId w15:val="{20531309-91BB-4778-997C-80DEA818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5B9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56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6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6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6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6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6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6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6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6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5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5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56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56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56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56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56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56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55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63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55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563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5563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55639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C55639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55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C55639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C5563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3A4FE2"/>
    <w:pPr>
      <w:widowControl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23">
    <w:name w:val="Заголовок №2_"/>
    <w:basedOn w:val="a0"/>
    <w:link w:val="24"/>
    <w:rsid w:val="000E092E"/>
    <w:rPr>
      <w:rFonts w:eastAsia="Times New Roman"/>
      <w:b/>
      <w:bCs/>
      <w:color w:val="150C14"/>
    </w:rPr>
  </w:style>
  <w:style w:type="paragraph" w:customStyle="1" w:styleId="24">
    <w:name w:val="Заголовок №2"/>
    <w:basedOn w:val="a"/>
    <w:link w:val="23"/>
    <w:rsid w:val="000E092E"/>
    <w:pPr>
      <w:widowControl w:val="0"/>
      <w:spacing w:after="0" w:line="276" w:lineRule="auto"/>
      <w:jc w:val="center"/>
      <w:outlineLvl w:val="1"/>
    </w:pPr>
    <w:rPr>
      <w:rFonts w:asciiTheme="minorHAnsi" w:eastAsia="Times New Roman" w:hAnsiTheme="minorHAnsi" w:cstheme="minorBidi"/>
      <w:b/>
      <w:bCs/>
      <w:color w:val="150C14"/>
      <w:kern w:val="2"/>
      <w:sz w:val="24"/>
      <w:szCs w:val="24"/>
      <w14:ligatures w14:val="standardContextual"/>
    </w:rPr>
  </w:style>
  <w:style w:type="character" w:customStyle="1" w:styleId="ad">
    <w:name w:val="Основной текст_"/>
    <w:basedOn w:val="a0"/>
    <w:link w:val="11"/>
    <w:rsid w:val="000E092E"/>
    <w:rPr>
      <w:rFonts w:ascii="Times New Roman" w:eastAsia="Times New Roman" w:hAnsi="Times New Roman" w:cs="Times New Roman"/>
      <w:color w:val="150C14"/>
    </w:rPr>
  </w:style>
  <w:style w:type="paragraph" w:customStyle="1" w:styleId="11">
    <w:name w:val="Основной текст1"/>
    <w:basedOn w:val="a"/>
    <w:link w:val="ad"/>
    <w:rsid w:val="000E092E"/>
    <w:pPr>
      <w:widowControl w:val="0"/>
      <w:spacing w:after="0" w:line="276" w:lineRule="auto"/>
      <w:ind w:firstLine="400"/>
    </w:pPr>
    <w:rPr>
      <w:rFonts w:ascii="Times New Roman" w:eastAsia="Times New Roman" w:hAnsi="Times New Roman"/>
      <w:color w:val="150C14"/>
      <w:kern w:val="2"/>
      <w:sz w:val="24"/>
      <w:szCs w:val="24"/>
      <w14:ligatures w14:val="standardContextual"/>
    </w:rPr>
  </w:style>
  <w:style w:type="paragraph" w:customStyle="1" w:styleId="ae">
    <w:name w:val="Текст в заданном формате"/>
    <w:basedOn w:val="a"/>
    <w:rsid w:val="00184486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color w:val="333333"/>
      <w:sz w:val="20"/>
      <w:szCs w:val="20"/>
      <w:lang w:eastAsia="zh-CN" w:bidi="hi-IN"/>
    </w:rPr>
  </w:style>
  <w:style w:type="character" w:customStyle="1" w:styleId="FontStyle17">
    <w:name w:val="Font Style17"/>
    <w:uiPriority w:val="99"/>
    <w:rsid w:val="00184486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rsid w:val="00184486"/>
    <w:pPr>
      <w:spacing w:after="0" w:line="293" w:lineRule="exact"/>
      <w:ind w:firstLine="576"/>
      <w:jc w:val="both"/>
    </w:pPr>
    <w:rPr>
      <w:rFonts w:eastAsia="Times New Roman"/>
      <w:lang w:val="en-US"/>
    </w:rPr>
  </w:style>
  <w:style w:type="paragraph" w:customStyle="1" w:styleId="Style6">
    <w:name w:val="Style6"/>
    <w:basedOn w:val="a"/>
    <w:uiPriority w:val="99"/>
    <w:rsid w:val="00184486"/>
    <w:pPr>
      <w:spacing w:after="0" w:line="240" w:lineRule="auto"/>
      <w:ind w:firstLine="360"/>
    </w:pPr>
    <w:rPr>
      <w:rFonts w:eastAsia="Times New Roman"/>
      <w:lang w:val="en-US"/>
    </w:rPr>
  </w:style>
  <w:style w:type="character" w:styleId="af">
    <w:name w:val="Hyperlink"/>
    <w:basedOn w:val="a0"/>
    <w:uiPriority w:val="99"/>
    <w:unhideWhenUsed/>
    <w:rsid w:val="00184486"/>
    <w:rPr>
      <w:color w:val="0000FF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736EB7"/>
  </w:style>
  <w:style w:type="paragraph" w:styleId="af0">
    <w:name w:val="Normal (Web)"/>
    <w:basedOn w:val="a"/>
    <w:uiPriority w:val="99"/>
    <w:unhideWhenUsed/>
    <w:rsid w:val="00736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736E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formattext">
    <w:name w:val="formattext"/>
    <w:basedOn w:val="a"/>
    <w:rsid w:val="00736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6EB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5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ikolskoe-r41.gosweb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2AA15-A5FE-439E-94C4-81F61F59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Закупки-2</cp:lastModifiedBy>
  <cp:revision>12</cp:revision>
  <dcterms:created xsi:type="dcterms:W3CDTF">2026-07-27T07:20:00Z</dcterms:created>
  <dcterms:modified xsi:type="dcterms:W3CDTF">2026-07-30T11:40:00Z</dcterms:modified>
</cp:coreProperties>
</file>