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ECB9F" w14:textId="77777777" w:rsidR="004D3420" w:rsidRPr="00D52B3D" w:rsidRDefault="004D3420" w:rsidP="004D3420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D52B3D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5C980902" wp14:editId="4F9E84AA">
            <wp:extent cx="5638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65CCB" w14:textId="77777777" w:rsidR="004D3420" w:rsidRPr="00D52B3D" w:rsidRDefault="004D3420" w:rsidP="004D3420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D52B3D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6D029CE7" w14:textId="77777777" w:rsidR="004D3420" w:rsidRPr="00D52B3D" w:rsidRDefault="004D3420" w:rsidP="004D3420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D52B3D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184A3CDC" w14:textId="3A863F7A" w:rsidR="004D3420" w:rsidRPr="00D52B3D" w:rsidRDefault="004D3420" w:rsidP="004D3420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730D8FF9" w14:textId="666E1FFE" w:rsidR="004D3420" w:rsidRDefault="004D3420" w:rsidP="004D3420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</w:pPr>
      <w:r w:rsidRPr="00D52B3D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D52B3D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p w14:paraId="29CE31C2" w14:textId="77777777" w:rsidR="00A37798" w:rsidRPr="00D52B3D" w:rsidRDefault="00A37798" w:rsidP="004D3420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4D3420" w:rsidRPr="00D52B3D" w14:paraId="0596C2D8" w14:textId="77777777" w:rsidTr="00CD66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6A592B4E" w14:textId="08001ABA" w:rsidR="004D3420" w:rsidRPr="00D52B3D" w:rsidRDefault="004D3420" w:rsidP="00CD660D">
            <w:pPr>
              <w:rPr>
                <w:rFonts w:eastAsia="Calibri"/>
                <w:sz w:val="24"/>
                <w:szCs w:val="24"/>
              </w:rPr>
            </w:pPr>
            <w:r w:rsidRPr="00D52B3D">
              <w:rPr>
                <w:rFonts w:eastAsia="Calibri"/>
                <w:sz w:val="24"/>
                <w:szCs w:val="24"/>
              </w:rPr>
              <w:t xml:space="preserve">от </w:t>
            </w:r>
            <w:r w:rsidR="00A44600">
              <w:rPr>
                <w:rFonts w:eastAsia="Calibri"/>
                <w:sz w:val="24"/>
                <w:szCs w:val="24"/>
              </w:rPr>
              <w:t>30</w:t>
            </w:r>
            <w:r w:rsidRPr="00D52B3D">
              <w:rPr>
                <w:rFonts w:eastAsia="Calibri"/>
                <w:sz w:val="24"/>
                <w:szCs w:val="24"/>
              </w:rPr>
              <w:t xml:space="preserve"> </w:t>
            </w:r>
            <w:r w:rsidR="00A44600">
              <w:rPr>
                <w:rFonts w:eastAsia="Calibri"/>
                <w:sz w:val="24"/>
                <w:szCs w:val="24"/>
              </w:rPr>
              <w:t>июн</w:t>
            </w:r>
            <w:r w:rsidR="006A5360">
              <w:rPr>
                <w:rFonts w:eastAsia="Calibri"/>
                <w:sz w:val="24"/>
                <w:szCs w:val="24"/>
              </w:rPr>
              <w:t xml:space="preserve">я </w:t>
            </w:r>
            <w:r w:rsidRPr="00D52B3D">
              <w:rPr>
                <w:rFonts w:eastAsia="Calibri"/>
                <w:sz w:val="24"/>
                <w:szCs w:val="24"/>
              </w:rPr>
              <w:t>202</w:t>
            </w:r>
            <w:r w:rsidR="006A5360">
              <w:rPr>
                <w:rFonts w:eastAsia="Calibri"/>
                <w:sz w:val="24"/>
                <w:szCs w:val="24"/>
              </w:rPr>
              <w:t>6</w:t>
            </w:r>
            <w:r w:rsidRPr="00D52B3D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67F2BDF4" w14:textId="77777777" w:rsidR="004D3420" w:rsidRDefault="004D3420" w:rsidP="00CD66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bCs w:val="0"/>
                <w:sz w:val="24"/>
                <w:szCs w:val="24"/>
              </w:rPr>
            </w:pPr>
            <w:r w:rsidRPr="00D52B3D">
              <w:rPr>
                <w:rFonts w:eastAsia="Calibri"/>
                <w:sz w:val="24"/>
                <w:szCs w:val="24"/>
              </w:rPr>
              <w:t xml:space="preserve">№ </w:t>
            </w:r>
            <w:r w:rsidR="00A44600">
              <w:rPr>
                <w:rFonts w:eastAsia="Calibri"/>
                <w:sz w:val="24"/>
                <w:szCs w:val="24"/>
              </w:rPr>
              <w:t>35</w:t>
            </w:r>
            <w:r w:rsidR="00CD660D">
              <w:rPr>
                <w:rFonts w:eastAsia="Calibri"/>
                <w:sz w:val="24"/>
                <w:szCs w:val="24"/>
              </w:rPr>
              <w:t>5</w:t>
            </w:r>
          </w:p>
          <w:p w14:paraId="79DF463E" w14:textId="5BA51A67" w:rsidR="00A37798" w:rsidRPr="00D52B3D" w:rsidRDefault="00A37798" w:rsidP="00CD66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</w:p>
        </w:tc>
      </w:tr>
    </w:tbl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035"/>
      </w:tblGrid>
      <w:tr w:rsidR="004D3420" w:rsidRPr="00D52B3D" w14:paraId="45894663" w14:textId="77777777" w:rsidTr="00CD660D">
        <w:trPr>
          <w:trHeight w:val="1112"/>
        </w:trPr>
        <w:tc>
          <w:tcPr>
            <w:tcW w:w="5035" w:type="dxa"/>
            <w:hideMark/>
          </w:tcPr>
          <w:p w14:paraId="1B7A7FE5" w14:textId="255FAE9A" w:rsidR="004D3420" w:rsidRPr="00D52B3D" w:rsidRDefault="004D3420" w:rsidP="00CD660D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 w:rsidRPr="00D52B3D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="003D522A" w:rsidRPr="003D522A">
              <w:rPr>
                <w:rFonts w:ascii="Times New Roman" w:eastAsia="Calibri" w:hAnsi="Times New Roman" w:cs="Calibri"/>
                <w:sz w:val="24"/>
                <w:szCs w:val="24"/>
              </w:rPr>
              <w:t>Предоставление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</w:t>
            </w:r>
            <w:r w:rsidR="003D522A" w:rsidRPr="003D522A">
              <w:rPr>
                <w:rFonts w:ascii="Times New Roman" w:eastAsia="Calibri" w:hAnsi="Times New Roman" w:cs="Calibri"/>
                <w:sz w:val="24"/>
                <w:szCs w:val="24"/>
                <w:vertAlign w:val="superscript"/>
              </w:rPr>
              <w:footnoteReference w:id="1"/>
            </w:r>
            <w:r w:rsidR="003D522A" w:rsidRPr="003D522A">
              <w:rPr>
                <w:rFonts w:ascii="Times New Roman" w:eastAsia="Calibri" w:hAnsi="Times New Roman" w:cs="Calibri"/>
                <w:sz w:val="24"/>
                <w:szCs w:val="24"/>
              </w:rPr>
              <w:t>), на котором расположен гараж, являющийся объектом капитального строительства и возведенный до дня введения в действие Градостроительного кодекса Российской Федерации</w:t>
            </w:r>
            <w:r w:rsidRPr="003D522A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</w:p>
        </w:tc>
      </w:tr>
    </w:tbl>
    <w:p w14:paraId="3E5E27C5" w14:textId="77777777" w:rsidR="004D3420" w:rsidRPr="00D52B3D" w:rsidRDefault="004D3420" w:rsidP="004D3420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3D28884F" w14:textId="77777777" w:rsidR="004D3420" w:rsidRDefault="004D3420" w:rsidP="004D3420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D52B3D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34139D4C" w14:textId="77777777" w:rsidR="003D522A" w:rsidRDefault="003D522A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04BC6B98" w14:textId="2BE6107F" w:rsidR="004D3420" w:rsidRPr="00D52B3D" w:rsidRDefault="004D3420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4D3420">
        <w:rPr>
          <w:rFonts w:ascii="Times New Roman" w:eastAsia="Calibri" w:hAnsi="Times New Roman" w:cs="Calibri"/>
          <w:bCs/>
          <w:sz w:val="24"/>
          <w:szCs w:val="24"/>
        </w:rPr>
        <w:t>Предоставление гражданину в собственность бесплатно земельного участка, находящегося в муниципальной собственности, на котором расположен гараж, являющийся объектом капитального строительства и возведенный до дня введения в действие Градостроительного кодекса Российской Федерации</w:t>
      </w:r>
      <w:r w:rsidRPr="00D52B3D">
        <w:rPr>
          <w:rFonts w:ascii="Times New Roman" w:eastAsia="Calibri" w:hAnsi="Times New Roman" w:cs="Calibri"/>
          <w:sz w:val="24"/>
          <w:szCs w:val="24"/>
        </w:rPr>
        <w:t>»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0B4CB258" w14:textId="77777777" w:rsidR="003D522A" w:rsidRDefault="003D522A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4B7869F4" w14:textId="31806D49" w:rsidR="004D3420" w:rsidRPr="00D52B3D" w:rsidRDefault="004D3420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A44600">
        <w:rPr>
          <w:rFonts w:ascii="Times New Roman" w:eastAsia="Times New Roman" w:hAnsi="Times New Roman" w:cs="Calibri"/>
          <w:sz w:val="24"/>
          <w:szCs w:val="24"/>
          <w:lang w:eastAsia="ru-RU"/>
        </w:rPr>
        <w:t>258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D52B3D">
        <w:rPr>
          <w:rFonts w:ascii="Calibri" w:eastAsia="Calibri" w:hAnsi="Calibri" w:cs="Calibri"/>
          <w:sz w:val="24"/>
          <w:szCs w:val="24"/>
        </w:rPr>
        <w:t xml:space="preserve"> </w:t>
      </w:r>
      <w:r w:rsidR="00A44600">
        <w:rPr>
          <w:rFonts w:ascii="Times New Roman" w:eastAsia="Calibri" w:hAnsi="Times New Roman" w:cs="Times New Roman"/>
          <w:sz w:val="24"/>
          <w:szCs w:val="24"/>
        </w:rPr>
        <w:t>15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 w:rsidR="00A44600">
        <w:rPr>
          <w:rFonts w:ascii="Times New Roman" w:eastAsia="Times New Roman" w:hAnsi="Times New Roman" w:cs="Calibri"/>
          <w:sz w:val="24"/>
          <w:szCs w:val="24"/>
          <w:lang w:eastAsia="ru-RU"/>
        </w:rPr>
        <w:t>05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 w:rsidR="00A44600">
        <w:rPr>
          <w:rFonts w:ascii="Times New Roman" w:eastAsia="Times New Roman" w:hAnsi="Times New Roman" w:cs="Calibri"/>
          <w:sz w:val="24"/>
          <w:szCs w:val="24"/>
          <w:lang w:eastAsia="ru-RU"/>
        </w:rPr>
        <w:t>6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197347"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4D3420">
        <w:rPr>
          <w:rFonts w:ascii="Times New Roman" w:eastAsia="Times New Roman" w:hAnsi="Times New Roman" w:cs="Times New Roman"/>
          <w:bCs/>
          <w:sz w:val="24"/>
          <w:szCs w:val="24"/>
        </w:rPr>
        <w:t>Предоставление гражданину в собственность бесплатно земельного участка, находящегося в муниципальной собственности, на котором расположен гараж, являющийся объектом капитального строительства и возведенный до дня введения в действие Градостроительного кодекса Российской Федерации</w:t>
      </w:r>
      <w:r w:rsidRPr="0019734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D52B3D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384B818E" w14:textId="77777777" w:rsidR="003D522A" w:rsidRDefault="003D522A" w:rsidP="004D3420">
      <w:pPr>
        <w:tabs>
          <w:tab w:val="left" w:pos="0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859745" w14:textId="54ED8D1D" w:rsidR="004D3420" w:rsidRPr="00D52B3D" w:rsidRDefault="004D3420" w:rsidP="004D3420">
      <w:pPr>
        <w:tabs>
          <w:tab w:val="left" w:pos="0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</w:t>
      </w:r>
      <w:r w:rsidRPr="00D52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355C2AE3" w14:textId="77777777" w:rsidR="003D522A" w:rsidRDefault="003D522A" w:rsidP="004D3420">
      <w:pPr>
        <w:widowControl w:val="0"/>
        <w:autoSpaceDE w:val="0"/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854C26" w14:textId="43B5ED44" w:rsidR="004D3420" w:rsidRDefault="004D3420" w:rsidP="004D3420">
      <w:pPr>
        <w:widowControl w:val="0"/>
        <w:autoSpaceDE w:val="0"/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D52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3EC0AF93" w14:textId="3236BA25" w:rsidR="004D3420" w:rsidRPr="00D52B3D" w:rsidRDefault="004D3420" w:rsidP="00E14ACD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D52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17DEDFD4" w14:textId="77777777" w:rsidR="003D522A" w:rsidRDefault="003D522A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4229AF3C" w14:textId="77777777" w:rsidR="003D522A" w:rsidRDefault="003D522A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76C1255B" w14:textId="77777777" w:rsidR="003D522A" w:rsidRDefault="003D522A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54CB4FAD" w14:textId="77777777" w:rsidR="003D522A" w:rsidRDefault="003D522A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011C76F1" w14:textId="6AC2F8AF" w:rsidR="004D3420" w:rsidRPr="00D52B3D" w:rsidRDefault="004D3420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D52B3D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708D2343" w14:textId="77777777" w:rsidR="004D3420" w:rsidRPr="00D52B3D" w:rsidRDefault="004D3420" w:rsidP="004D342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5B9D182E" w14:textId="77777777" w:rsidR="003D522A" w:rsidRDefault="003D522A" w:rsidP="004D3420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330194D5" w14:textId="77777777" w:rsidR="003D522A" w:rsidRDefault="003D522A" w:rsidP="004D3420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718EAC56" w14:textId="34B586CF" w:rsidR="004D3420" w:rsidRPr="00D52B3D" w:rsidRDefault="004D3420" w:rsidP="004D3420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D52B3D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Исп. </w:t>
      </w:r>
      <w:r w:rsidR="00E14ACD">
        <w:rPr>
          <w:rFonts w:ascii="Times New Roman" w:eastAsia="Times New Roman" w:hAnsi="Times New Roman" w:cs="Calibri"/>
          <w:sz w:val="20"/>
          <w:szCs w:val="20"/>
          <w:lang w:eastAsia="ru-RU"/>
        </w:rPr>
        <w:t>Миничева А.А.</w:t>
      </w:r>
      <w:r w:rsidRPr="00D52B3D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8(81379)-99-450 </w:t>
      </w:r>
    </w:p>
    <w:p w14:paraId="7513CE16" w14:textId="7EF39842" w:rsidR="00EB51C4" w:rsidRDefault="004D3420" w:rsidP="00CA67A4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D52B3D">
        <w:rPr>
          <w:rFonts w:ascii="Times New Roman" w:eastAsia="Times New Roman" w:hAnsi="Times New Roman" w:cs="Calibri"/>
          <w:sz w:val="20"/>
          <w:szCs w:val="20"/>
          <w:lang w:eastAsia="ru-RU"/>
        </w:rPr>
        <w:t>Разослано: дело-2, СМИ – 1</w:t>
      </w:r>
    </w:p>
    <w:p w14:paraId="62251DE7" w14:textId="57754317" w:rsidR="00CA67A4" w:rsidRDefault="00CA67A4" w:rsidP="00CA67A4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489BB002" w14:textId="17BC10B9" w:rsidR="00CA67A4" w:rsidRDefault="00CA67A4" w:rsidP="00CA67A4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3DA9F0B4" w14:textId="77777777" w:rsidR="00CA67A4" w:rsidRDefault="00CA67A4" w:rsidP="00CA6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С полным текстом документа можно ознакомиться на официальном сайте</w:t>
      </w:r>
    </w:p>
    <w:p w14:paraId="3B83EC74" w14:textId="77777777" w:rsidR="00CA67A4" w:rsidRDefault="00CA67A4" w:rsidP="00CA6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4F12E76B" w14:textId="77777777" w:rsidR="00CA67A4" w:rsidRDefault="00CA67A4" w:rsidP="00CA6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2344E670" w14:textId="77777777" w:rsidR="00CA67A4" w:rsidRDefault="00CA67A4" w:rsidP="00CA67A4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24DA5470" w14:textId="77777777" w:rsidR="00CA67A4" w:rsidRPr="00CA67A4" w:rsidRDefault="00CA67A4" w:rsidP="00CA67A4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bookmarkStart w:id="0" w:name="_GoBack"/>
      <w:bookmarkEnd w:id="0"/>
    </w:p>
    <w:sectPr w:rsidR="00CA67A4" w:rsidRPr="00CA67A4" w:rsidSect="004D120B">
      <w:headerReference w:type="default" r:id="rId9"/>
      <w:headerReference w:type="first" r:id="rId1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99E49" w14:textId="77777777" w:rsidR="00B5146B" w:rsidRDefault="00B5146B">
      <w:pPr>
        <w:spacing w:after="0" w:line="240" w:lineRule="auto"/>
      </w:pPr>
      <w:r>
        <w:separator/>
      </w:r>
    </w:p>
  </w:endnote>
  <w:endnote w:type="continuationSeparator" w:id="0">
    <w:p w14:paraId="239A4305" w14:textId="77777777" w:rsidR="00B5146B" w:rsidRDefault="00B51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4B1B7" w14:textId="77777777" w:rsidR="00B5146B" w:rsidRDefault="00B5146B">
      <w:pPr>
        <w:spacing w:after="0" w:line="240" w:lineRule="auto"/>
      </w:pPr>
      <w:r>
        <w:separator/>
      </w:r>
    </w:p>
  </w:footnote>
  <w:footnote w:type="continuationSeparator" w:id="0">
    <w:p w14:paraId="42E172C6" w14:textId="77777777" w:rsidR="00B5146B" w:rsidRDefault="00B5146B">
      <w:pPr>
        <w:spacing w:after="0" w:line="240" w:lineRule="auto"/>
      </w:pPr>
      <w:r>
        <w:continuationSeparator/>
      </w:r>
    </w:p>
  </w:footnote>
  <w:footnote w:id="1">
    <w:p w14:paraId="62BA1373" w14:textId="7B5FF9B8" w:rsidR="00CD660D" w:rsidRDefault="00CD660D" w:rsidP="003D522A">
      <w:pPr>
        <w:jc w:val="both"/>
        <w:rPr>
          <w:rFonts w:eastAsiaTheme="minorEastAsia"/>
        </w:rPr>
      </w:pPr>
      <w:r>
        <w:rPr>
          <w:rStyle w:val="af7"/>
        </w:rPr>
        <w:footnoteRef/>
      </w:r>
      <w:r>
        <w:t xml:space="preserve"> </w:t>
      </w:r>
      <w:r>
        <w:rPr>
          <w:rFonts w:eastAsiaTheme="minorEastAsia"/>
        </w:rPr>
        <w:t>муниципальная услуга предоставляется ОМСУ муниципальных районов, городских поселений, муниципального и городского округов Ленинградской области.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46305932"/>
      <w:docPartObj>
        <w:docPartGallery w:val="Page Numbers (Top of Page)"/>
        <w:docPartUnique/>
      </w:docPartObj>
    </w:sdtPr>
    <w:sdtEndPr/>
    <w:sdtContent>
      <w:p w14:paraId="48B275DF" w14:textId="77777777" w:rsidR="00CD660D" w:rsidRDefault="00CD660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0160C016" w14:textId="77777777" w:rsidR="00CD660D" w:rsidRDefault="00CD660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96B7F" w14:textId="3C8C9EF6" w:rsidR="00CD660D" w:rsidRDefault="00CD660D" w:rsidP="00FE3246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D6644064"/>
    <w:lvl w:ilvl="0" w:tplc="90E06D1A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strike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CD8705A"/>
    <w:multiLevelType w:val="hybridMultilevel"/>
    <w:tmpl w:val="0FAC7A48"/>
    <w:lvl w:ilvl="0" w:tplc="C2D283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DC6641E">
      <w:start w:val="1"/>
      <w:numFmt w:val="lowerLetter"/>
      <w:lvlText w:val="%2."/>
      <w:lvlJc w:val="left"/>
      <w:pPr>
        <w:ind w:left="1440" w:hanging="360"/>
      </w:pPr>
    </w:lvl>
    <w:lvl w:ilvl="2" w:tplc="5C909448">
      <w:start w:val="1"/>
      <w:numFmt w:val="lowerRoman"/>
      <w:lvlText w:val="%3."/>
      <w:lvlJc w:val="right"/>
      <w:pPr>
        <w:ind w:left="2160" w:hanging="180"/>
      </w:pPr>
    </w:lvl>
    <w:lvl w:ilvl="3" w:tplc="2E26CF8A">
      <w:start w:val="1"/>
      <w:numFmt w:val="decimal"/>
      <w:lvlText w:val="%4."/>
      <w:lvlJc w:val="left"/>
      <w:pPr>
        <w:ind w:left="2880" w:hanging="360"/>
      </w:pPr>
    </w:lvl>
    <w:lvl w:ilvl="4" w:tplc="75A6F694">
      <w:start w:val="1"/>
      <w:numFmt w:val="lowerLetter"/>
      <w:lvlText w:val="%5."/>
      <w:lvlJc w:val="left"/>
      <w:pPr>
        <w:ind w:left="3600" w:hanging="360"/>
      </w:pPr>
    </w:lvl>
    <w:lvl w:ilvl="5" w:tplc="309AF72C">
      <w:start w:val="1"/>
      <w:numFmt w:val="lowerRoman"/>
      <w:lvlText w:val="%6."/>
      <w:lvlJc w:val="right"/>
      <w:pPr>
        <w:ind w:left="4320" w:hanging="180"/>
      </w:pPr>
    </w:lvl>
    <w:lvl w:ilvl="6" w:tplc="F10ABC7A">
      <w:start w:val="1"/>
      <w:numFmt w:val="decimal"/>
      <w:lvlText w:val="%7."/>
      <w:lvlJc w:val="left"/>
      <w:pPr>
        <w:ind w:left="5040" w:hanging="360"/>
      </w:pPr>
    </w:lvl>
    <w:lvl w:ilvl="7" w:tplc="0FEE95E0">
      <w:start w:val="1"/>
      <w:numFmt w:val="lowerLetter"/>
      <w:lvlText w:val="%8."/>
      <w:lvlJc w:val="left"/>
      <w:pPr>
        <w:ind w:left="5760" w:hanging="360"/>
      </w:pPr>
    </w:lvl>
    <w:lvl w:ilvl="8" w:tplc="57001E1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5"/>
  </w:num>
  <w:num w:numId="12">
    <w:abstractNumId w:val="7"/>
  </w:num>
  <w:num w:numId="13">
    <w:abstractNumId w:val="30"/>
  </w:num>
  <w:num w:numId="14">
    <w:abstractNumId w:val="26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7"/>
  </w:num>
  <w:num w:numId="20">
    <w:abstractNumId w:val="23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42"/>
    <w:rsid w:val="00001042"/>
    <w:rsid w:val="00001046"/>
    <w:rsid w:val="00003C83"/>
    <w:rsid w:val="00020250"/>
    <w:rsid w:val="00024A82"/>
    <w:rsid w:val="00026537"/>
    <w:rsid w:val="000339E8"/>
    <w:rsid w:val="00034B51"/>
    <w:rsid w:val="00041C90"/>
    <w:rsid w:val="000730AD"/>
    <w:rsid w:val="0009036A"/>
    <w:rsid w:val="00091661"/>
    <w:rsid w:val="000E6D2A"/>
    <w:rsid w:val="001112FD"/>
    <w:rsid w:val="0011150B"/>
    <w:rsid w:val="00112897"/>
    <w:rsid w:val="00113054"/>
    <w:rsid w:val="00124940"/>
    <w:rsid w:val="001252DA"/>
    <w:rsid w:val="00150592"/>
    <w:rsid w:val="00152ADD"/>
    <w:rsid w:val="00176EE3"/>
    <w:rsid w:val="00182A0F"/>
    <w:rsid w:val="0018489D"/>
    <w:rsid w:val="00185B8B"/>
    <w:rsid w:val="001B0394"/>
    <w:rsid w:val="001B0725"/>
    <w:rsid w:val="001B1D9A"/>
    <w:rsid w:val="001D1DCF"/>
    <w:rsid w:val="001D5DD4"/>
    <w:rsid w:val="001D6659"/>
    <w:rsid w:val="001E7C8E"/>
    <w:rsid w:val="001F59EF"/>
    <w:rsid w:val="001F6A2B"/>
    <w:rsid w:val="00200944"/>
    <w:rsid w:val="00202CC0"/>
    <w:rsid w:val="00205AA2"/>
    <w:rsid w:val="0021346A"/>
    <w:rsid w:val="002135D2"/>
    <w:rsid w:val="00220101"/>
    <w:rsid w:val="00240866"/>
    <w:rsid w:val="00241C36"/>
    <w:rsid w:val="00247511"/>
    <w:rsid w:val="00254B4F"/>
    <w:rsid w:val="002629F7"/>
    <w:rsid w:val="00263FE6"/>
    <w:rsid w:val="00266A43"/>
    <w:rsid w:val="00266D90"/>
    <w:rsid w:val="002928D6"/>
    <w:rsid w:val="00292D6B"/>
    <w:rsid w:val="00293516"/>
    <w:rsid w:val="00293947"/>
    <w:rsid w:val="002B2812"/>
    <w:rsid w:val="00300728"/>
    <w:rsid w:val="0031369C"/>
    <w:rsid w:val="003158CD"/>
    <w:rsid w:val="00317335"/>
    <w:rsid w:val="00317678"/>
    <w:rsid w:val="00343291"/>
    <w:rsid w:val="00355791"/>
    <w:rsid w:val="00361C27"/>
    <w:rsid w:val="00361DC9"/>
    <w:rsid w:val="00372B9E"/>
    <w:rsid w:val="00373459"/>
    <w:rsid w:val="003970B4"/>
    <w:rsid w:val="003C0038"/>
    <w:rsid w:val="003C0A29"/>
    <w:rsid w:val="003C382A"/>
    <w:rsid w:val="003D1EC7"/>
    <w:rsid w:val="003D522A"/>
    <w:rsid w:val="003F177A"/>
    <w:rsid w:val="00401F56"/>
    <w:rsid w:val="00403C39"/>
    <w:rsid w:val="004101F0"/>
    <w:rsid w:val="00412456"/>
    <w:rsid w:val="004227DC"/>
    <w:rsid w:val="00426024"/>
    <w:rsid w:val="00443651"/>
    <w:rsid w:val="00446629"/>
    <w:rsid w:val="00447E6D"/>
    <w:rsid w:val="00463D0C"/>
    <w:rsid w:val="0046571F"/>
    <w:rsid w:val="004962A3"/>
    <w:rsid w:val="00496845"/>
    <w:rsid w:val="00497F99"/>
    <w:rsid w:val="004A2D48"/>
    <w:rsid w:val="004A73C4"/>
    <w:rsid w:val="004B33BB"/>
    <w:rsid w:val="004D0580"/>
    <w:rsid w:val="004D120B"/>
    <w:rsid w:val="004D3420"/>
    <w:rsid w:val="004E273C"/>
    <w:rsid w:val="004E49F5"/>
    <w:rsid w:val="004F4EB1"/>
    <w:rsid w:val="004F52F9"/>
    <w:rsid w:val="005107A9"/>
    <w:rsid w:val="00523C4F"/>
    <w:rsid w:val="005244E4"/>
    <w:rsid w:val="00550EBB"/>
    <w:rsid w:val="00552AAB"/>
    <w:rsid w:val="00572336"/>
    <w:rsid w:val="00572F92"/>
    <w:rsid w:val="00591D2A"/>
    <w:rsid w:val="005A07D5"/>
    <w:rsid w:val="005A25EE"/>
    <w:rsid w:val="005A2815"/>
    <w:rsid w:val="005B0014"/>
    <w:rsid w:val="005B0C12"/>
    <w:rsid w:val="005C0EC0"/>
    <w:rsid w:val="0060113D"/>
    <w:rsid w:val="00604D18"/>
    <w:rsid w:val="006312B5"/>
    <w:rsid w:val="006335B0"/>
    <w:rsid w:val="00647EDB"/>
    <w:rsid w:val="00696E75"/>
    <w:rsid w:val="006A5360"/>
    <w:rsid w:val="006C54FE"/>
    <w:rsid w:val="006D53B4"/>
    <w:rsid w:val="006E0815"/>
    <w:rsid w:val="006E1317"/>
    <w:rsid w:val="0070424E"/>
    <w:rsid w:val="0070723C"/>
    <w:rsid w:val="007222AD"/>
    <w:rsid w:val="00746EC7"/>
    <w:rsid w:val="00752431"/>
    <w:rsid w:val="00764FB8"/>
    <w:rsid w:val="00791AC0"/>
    <w:rsid w:val="0079746E"/>
    <w:rsid w:val="007A3C8F"/>
    <w:rsid w:val="007A54FD"/>
    <w:rsid w:val="007D1A81"/>
    <w:rsid w:val="007D48E6"/>
    <w:rsid w:val="007E498D"/>
    <w:rsid w:val="007F2A30"/>
    <w:rsid w:val="007F50DE"/>
    <w:rsid w:val="00803BA1"/>
    <w:rsid w:val="00824F89"/>
    <w:rsid w:val="0083028B"/>
    <w:rsid w:val="0084761D"/>
    <w:rsid w:val="0085251A"/>
    <w:rsid w:val="0085468B"/>
    <w:rsid w:val="00862F56"/>
    <w:rsid w:val="00863452"/>
    <w:rsid w:val="008731E4"/>
    <w:rsid w:val="00893764"/>
    <w:rsid w:val="0089788C"/>
    <w:rsid w:val="008B07AE"/>
    <w:rsid w:val="008B29EB"/>
    <w:rsid w:val="008C0F48"/>
    <w:rsid w:val="008C12A3"/>
    <w:rsid w:val="008C31D4"/>
    <w:rsid w:val="008D60AE"/>
    <w:rsid w:val="008E6947"/>
    <w:rsid w:val="008F2D12"/>
    <w:rsid w:val="0090274F"/>
    <w:rsid w:val="00902ACB"/>
    <w:rsid w:val="00912CBB"/>
    <w:rsid w:val="009231C5"/>
    <w:rsid w:val="0092435E"/>
    <w:rsid w:val="009343F8"/>
    <w:rsid w:val="00940945"/>
    <w:rsid w:val="00941415"/>
    <w:rsid w:val="0095528A"/>
    <w:rsid w:val="009571C8"/>
    <w:rsid w:val="00963135"/>
    <w:rsid w:val="0096775C"/>
    <w:rsid w:val="0097032C"/>
    <w:rsid w:val="00970A8F"/>
    <w:rsid w:val="00975021"/>
    <w:rsid w:val="009754F9"/>
    <w:rsid w:val="00976D8A"/>
    <w:rsid w:val="00984551"/>
    <w:rsid w:val="00993185"/>
    <w:rsid w:val="009937C6"/>
    <w:rsid w:val="00994323"/>
    <w:rsid w:val="009B0212"/>
    <w:rsid w:val="009B2049"/>
    <w:rsid w:val="009B4992"/>
    <w:rsid w:val="009D287A"/>
    <w:rsid w:val="009D4C11"/>
    <w:rsid w:val="009F167C"/>
    <w:rsid w:val="009F5FE4"/>
    <w:rsid w:val="00A2519B"/>
    <w:rsid w:val="00A254A5"/>
    <w:rsid w:val="00A3421D"/>
    <w:rsid w:val="00A35A06"/>
    <w:rsid w:val="00A37798"/>
    <w:rsid w:val="00A40100"/>
    <w:rsid w:val="00A41315"/>
    <w:rsid w:val="00A44600"/>
    <w:rsid w:val="00A45DD0"/>
    <w:rsid w:val="00A47058"/>
    <w:rsid w:val="00A554AF"/>
    <w:rsid w:val="00A616A8"/>
    <w:rsid w:val="00A64B28"/>
    <w:rsid w:val="00A67235"/>
    <w:rsid w:val="00A72DB8"/>
    <w:rsid w:val="00A74A06"/>
    <w:rsid w:val="00A86AE7"/>
    <w:rsid w:val="00A926EB"/>
    <w:rsid w:val="00AA215C"/>
    <w:rsid w:val="00AA4954"/>
    <w:rsid w:val="00AD005D"/>
    <w:rsid w:val="00AD1098"/>
    <w:rsid w:val="00AE4649"/>
    <w:rsid w:val="00AE5BDB"/>
    <w:rsid w:val="00AF7269"/>
    <w:rsid w:val="00B009FF"/>
    <w:rsid w:val="00B158B1"/>
    <w:rsid w:val="00B24209"/>
    <w:rsid w:val="00B25F3D"/>
    <w:rsid w:val="00B32179"/>
    <w:rsid w:val="00B5146B"/>
    <w:rsid w:val="00B53581"/>
    <w:rsid w:val="00B5780A"/>
    <w:rsid w:val="00B74E6C"/>
    <w:rsid w:val="00B8359E"/>
    <w:rsid w:val="00B8392E"/>
    <w:rsid w:val="00BA2942"/>
    <w:rsid w:val="00BA5226"/>
    <w:rsid w:val="00BA5700"/>
    <w:rsid w:val="00BB465C"/>
    <w:rsid w:val="00BC0565"/>
    <w:rsid w:val="00BC1BA1"/>
    <w:rsid w:val="00BC6489"/>
    <w:rsid w:val="00BF0C3E"/>
    <w:rsid w:val="00C07021"/>
    <w:rsid w:val="00C14990"/>
    <w:rsid w:val="00C15167"/>
    <w:rsid w:val="00C16F38"/>
    <w:rsid w:val="00C21E24"/>
    <w:rsid w:val="00C236FA"/>
    <w:rsid w:val="00C31C0C"/>
    <w:rsid w:val="00C4035B"/>
    <w:rsid w:val="00C4194C"/>
    <w:rsid w:val="00C43257"/>
    <w:rsid w:val="00C47D4C"/>
    <w:rsid w:val="00C64665"/>
    <w:rsid w:val="00C869B0"/>
    <w:rsid w:val="00C9497F"/>
    <w:rsid w:val="00CA2262"/>
    <w:rsid w:val="00CA67A4"/>
    <w:rsid w:val="00CB1436"/>
    <w:rsid w:val="00CC115D"/>
    <w:rsid w:val="00CD0DF1"/>
    <w:rsid w:val="00CD3DB7"/>
    <w:rsid w:val="00CD59BC"/>
    <w:rsid w:val="00CD660D"/>
    <w:rsid w:val="00CD71C7"/>
    <w:rsid w:val="00CE15F3"/>
    <w:rsid w:val="00CE1989"/>
    <w:rsid w:val="00CE25EE"/>
    <w:rsid w:val="00CF08D2"/>
    <w:rsid w:val="00CF3CAD"/>
    <w:rsid w:val="00D2240B"/>
    <w:rsid w:val="00D544B9"/>
    <w:rsid w:val="00D54DC7"/>
    <w:rsid w:val="00D616FA"/>
    <w:rsid w:val="00D67444"/>
    <w:rsid w:val="00D720B4"/>
    <w:rsid w:val="00D872A1"/>
    <w:rsid w:val="00DA4502"/>
    <w:rsid w:val="00DA6C32"/>
    <w:rsid w:val="00DB6EA8"/>
    <w:rsid w:val="00DC0A4F"/>
    <w:rsid w:val="00DD5854"/>
    <w:rsid w:val="00DD69C0"/>
    <w:rsid w:val="00DF3534"/>
    <w:rsid w:val="00DF5E9B"/>
    <w:rsid w:val="00E12B8F"/>
    <w:rsid w:val="00E12FC3"/>
    <w:rsid w:val="00E14ACD"/>
    <w:rsid w:val="00E16C3C"/>
    <w:rsid w:val="00E25C0E"/>
    <w:rsid w:val="00E41D7E"/>
    <w:rsid w:val="00E61CBC"/>
    <w:rsid w:val="00E639CE"/>
    <w:rsid w:val="00E67C0C"/>
    <w:rsid w:val="00E7111D"/>
    <w:rsid w:val="00E752A4"/>
    <w:rsid w:val="00E820FB"/>
    <w:rsid w:val="00E86D06"/>
    <w:rsid w:val="00E92A59"/>
    <w:rsid w:val="00EA055C"/>
    <w:rsid w:val="00EA1876"/>
    <w:rsid w:val="00EB3EEB"/>
    <w:rsid w:val="00EB51C4"/>
    <w:rsid w:val="00EB52A0"/>
    <w:rsid w:val="00ED0D85"/>
    <w:rsid w:val="00ED219B"/>
    <w:rsid w:val="00EF131D"/>
    <w:rsid w:val="00EF44BB"/>
    <w:rsid w:val="00F21E88"/>
    <w:rsid w:val="00F24C28"/>
    <w:rsid w:val="00F268AF"/>
    <w:rsid w:val="00F348E8"/>
    <w:rsid w:val="00F34BE1"/>
    <w:rsid w:val="00F40576"/>
    <w:rsid w:val="00F42503"/>
    <w:rsid w:val="00F63BF2"/>
    <w:rsid w:val="00F70BE7"/>
    <w:rsid w:val="00F76D07"/>
    <w:rsid w:val="00F8286F"/>
    <w:rsid w:val="00FA1A3D"/>
    <w:rsid w:val="00FB2FF7"/>
    <w:rsid w:val="00FB4732"/>
    <w:rsid w:val="00FD1EF1"/>
    <w:rsid w:val="00FD5994"/>
    <w:rsid w:val="00FE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CDDD8"/>
  <w15:docId w15:val="{65E11B3C-F013-4AFC-8702-36BC0EAB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456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table" w:customStyle="1" w:styleId="41">
    <w:name w:val="Таблица простая 41"/>
    <w:basedOn w:val="a1"/>
    <w:uiPriority w:val="44"/>
    <w:rsid w:val="004D3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fb">
    <w:name w:val="Table Grid"/>
    <w:basedOn w:val="a1"/>
    <w:uiPriority w:val="59"/>
    <w:unhideWhenUsed/>
    <w:rsid w:val="00E14AC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7BF69-9285-484B-9CED-7085FE9FE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Капитон</cp:lastModifiedBy>
  <cp:revision>13</cp:revision>
  <cp:lastPrinted>2026-05-15T07:25:00Z</cp:lastPrinted>
  <dcterms:created xsi:type="dcterms:W3CDTF">2024-12-23T12:39:00Z</dcterms:created>
  <dcterms:modified xsi:type="dcterms:W3CDTF">2026-07-01T09:58:00Z</dcterms:modified>
</cp:coreProperties>
</file>