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7A81" w14:textId="77777777" w:rsidR="00976444" w:rsidRDefault="00976444"/>
    <w:p w14:paraId="003B9516" w14:textId="31249B42" w:rsidR="00976444" w:rsidRDefault="00DF138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F3B16F" wp14:editId="2DE479E2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2286000" cy="2514600"/>
                <wp:effectExtent l="5080" t="13970" r="13970" b="5080"/>
                <wp:wrapTight wrapText="bothSides">
                  <wp:wrapPolygon edited="0">
                    <wp:start x="-72" y="0"/>
                    <wp:lineTo x="-72" y="21600"/>
                    <wp:lineTo x="21672" y="21600"/>
                    <wp:lineTo x="21672" y="0"/>
                    <wp:lineTo x="-72" y="0"/>
                  </wp:wrapPolygon>
                </wp:wrapTight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2514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AD886" w14:textId="77777777" w:rsidR="00855051" w:rsidRPr="00A05735" w:rsidRDefault="00855051" w:rsidP="008550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735">
                              <w:rPr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14:paraId="3981676B" w14:textId="77777777" w:rsidR="00855051" w:rsidRPr="00A05735" w:rsidRDefault="00855051" w:rsidP="008550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735">
                              <w:rPr>
                                <w:sz w:val="20"/>
                                <w:szCs w:val="20"/>
                              </w:rPr>
                              <w:t>муниципальное образование</w:t>
                            </w:r>
                          </w:p>
                          <w:p w14:paraId="34694C70" w14:textId="77777777" w:rsidR="00855051" w:rsidRPr="00A05735" w:rsidRDefault="00855051" w:rsidP="008550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5735">
                              <w:rPr>
                                <w:sz w:val="20"/>
                                <w:szCs w:val="20"/>
                              </w:rPr>
                              <w:t>Ганьковское</w:t>
                            </w:r>
                            <w:proofErr w:type="spellEnd"/>
                            <w:r w:rsidRPr="00A05735">
                              <w:rPr>
                                <w:sz w:val="20"/>
                                <w:szCs w:val="20"/>
                              </w:rPr>
                              <w:t xml:space="preserve"> сельское поселение</w:t>
                            </w:r>
                          </w:p>
                          <w:p w14:paraId="46A632FD" w14:textId="77777777" w:rsidR="00855051" w:rsidRPr="00A05735" w:rsidRDefault="00855051" w:rsidP="008550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735">
                              <w:rPr>
                                <w:sz w:val="20"/>
                                <w:szCs w:val="20"/>
                              </w:rPr>
                              <w:t>Тихвинского муниципального района</w:t>
                            </w:r>
                          </w:p>
                          <w:p w14:paraId="70FEE6A1" w14:textId="77777777" w:rsidR="00855051" w:rsidRPr="00A05735" w:rsidRDefault="00855051" w:rsidP="008550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735">
                              <w:rPr>
                                <w:sz w:val="20"/>
                                <w:szCs w:val="20"/>
                              </w:rPr>
                              <w:t>Ленинградской области</w:t>
                            </w:r>
                          </w:p>
                          <w:p w14:paraId="7DE29CB4" w14:textId="77777777" w:rsidR="00FF2B76" w:rsidRDefault="00FF2B76" w:rsidP="008550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A2AD15" w14:textId="77777777" w:rsidR="00855051" w:rsidRDefault="00855051" w:rsidP="008550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573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 ГАНЬКОВСКОГО СЕЛЬСКОГО ПОСЕЛЕНИЯ</w:t>
                            </w:r>
                          </w:p>
                          <w:p w14:paraId="70D6FD08" w14:textId="77777777" w:rsidR="000E6953" w:rsidRPr="00A05735" w:rsidRDefault="000E6953" w:rsidP="008550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B6063C" w14:textId="77777777" w:rsidR="00855051" w:rsidRPr="000E6953" w:rsidRDefault="00855051" w:rsidP="000E69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6953">
                              <w:rPr>
                                <w:sz w:val="18"/>
                                <w:szCs w:val="18"/>
                              </w:rPr>
                              <w:t>187520, Ленинградская обл.</w:t>
                            </w:r>
                          </w:p>
                          <w:p w14:paraId="1C19D5AF" w14:textId="77777777" w:rsidR="00855051" w:rsidRDefault="00855051" w:rsidP="000E69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6953">
                              <w:rPr>
                                <w:sz w:val="18"/>
                                <w:szCs w:val="18"/>
                              </w:rPr>
                              <w:t>Тихвинский р., дер. Ганьково,41267</w:t>
                            </w:r>
                          </w:p>
                          <w:p w14:paraId="262762A9" w14:textId="77777777" w:rsidR="00067738" w:rsidRDefault="00AC698E" w:rsidP="000E69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67738" w:rsidRPr="005B419C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sp-gankovo@team47.ru</w:t>
                              </w:r>
                            </w:hyperlink>
                          </w:p>
                          <w:p w14:paraId="5000ADD5" w14:textId="77777777" w:rsidR="00855051" w:rsidRDefault="00855051" w:rsidP="000E6953">
                            <w:pPr>
                              <w:jc w:val="center"/>
                            </w:pPr>
                          </w:p>
                          <w:p w14:paraId="4519A64F" w14:textId="5C12C184" w:rsidR="00855051" w:rsidRPr="00D02B8F" w:rsidRDefault="00AC698E" w:rsidP="000E6953">
                            <w:pPr>
                              <w:jc w:val="center"/>
                            </w:pPr>
                            <w:r>
                              <w:t>03.12</w:t>
                            </w:r>
                            <w:r w:rsidR="002C2B67">
                              <w:t>.2025</w:t>
                            </w:r>
                            <w:r w:rsidR="00F90521">
                              <w:t xml:space="preserve">   </w:t>
                            </w:r>
                            <w:r w:rsidR="00302E28">
                              <w:t>№ 04-</w:t>
                            </w:r>
                            <w:r>
                              <w:t>432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3B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8pt;width:180pt;height:19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" filled="f" strokecolor="white" strokeweight="0">
                <o:lock v:ext="edit" aspectratio="t"/>
                <v:textbox>
                  <w:txbxContent>
                    <w:p w14:paraId="51EAD886" w14:textId="77777777" w:rsidR="00855051" w:rsidRPr="00A05735" w:rsidRDefault="00855051" w:rsidP="008550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735">
                        <w:rPr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14:paraId="3981676B" w14:textId="77777777" w:rsidR="00855051" w:rsidRPr="00A05735" w:rsidRDefault="00855051" w:rsidP="008550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735">
                        <w:rPr>
                          <w:sz w:val="20"/>
                          <w:szCs w:val="20"/>
                        </w:rPr>
                        <w:t>муниципальное образование</w:t>
                      </w:r>
                    </w:p>
                    <w:p w14:paraId="34694C70" w14:textId="77777777" w:rsidR="00855051" w:rsidRPr="00A05735" w:rsidRDefault="00855051" w:rsidP="008550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5735">
                        <w:rPr>
                          <w:sz w:val="20"/>
                          <w:szCs w:val="20"/>
                        </w:rPr>
                        <w:t>Ганьковское</w:t>
                      </w:r>
                      <w:proofErr w:type="spellEnd"/>
                      <w:r w:rsidRPr="00A05735">
                        <w:rPr>
                          <w:sz w:val="20"/>
                          <w:szCs w:val="20"/>
                        </w:rPr>
                        <w:t xml:space="preserve"> сельское поселение</w:t>
                      </w:r>
                    </w:p>
                    <w:p w14:paraId="46A632FD" w14:textId="77777777" w:rsidR="00855051" w:rsidRPr="00A05735" w:rsidRDefault="00855051" w:rsidP="008550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735">
                        <w:rPr>
                          <w:sz w:val="20"/>
                          <w:szCs w:val="20"/>
                        </w:rPr>
                        <w:t>Тихвинского муниципального района</w:t>
                      </w:r>
                    </w:p>
                    <w:p w14:paraId="70FEE6A1" w14:textId="77777777" w:rsidR="00855051" w:rsidRPr="00A05735" w:rsidRDefault="00855051" w:rsidP="008550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735">
                        <w:rPr>
                          <w:sz w:val="20"/>
                          <w:szCs w:val="20"/>
                        </w:rPr>
                        <w:t>Ленинградской области</w:t>
                      </w:r>
                    </w:p>
                    <w:p w14:paraId="7DE29CB4" w14:textId="77777777" w:rsidR="00FF2B76" w:rsidRDefault="00FF2B76" w:rsidP="0085505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A2AD15" w14:textId="77777777" w:rsidR="00855051" w:rsidRDefault="00855051" w:rsidP="0085505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5735">
                        <w:rPr>
                          <w:b/>
                          <w:bCs/>
                          <w:sz w:val="20"/>
                          <w:szCs w:val="20"/>
                        </w:rPr>
                        <w:t>АДМИНИСТРАЦИЯ ГАНЬКОВСКОГО СЕЛЬСКОГО ПОСЕЛЕНИЯ</w:t>
                      </w:r>
                    </w:p>
                    <w:p w14:paraId="70D6FD08" w14:textId="77777777" w:rsidR="000E6953" w:rsidRPr="00A05735" w:rsidRDefault="000E6953" w:rsidP="0085505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B6063C" w14:textId="77777777" w:rsidR="00855051" w:rsidRPr="000E6953" w:rsidRDefault="00855051" w:rsidP="000E69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E6953">
                        <w:rPr>
                          <w:sz w:val="18"/>
                          <w:szCs w:val="18"/>
                        </w:rPr>
                        <w:t>187520, Ленинградская обл.</w:t>
                      </w:r>
                    </w:p>
                    <w:p w14:paraId="1C19D5AF" w14:textId="77777777" w:rsidR="00855051" w:rsidRDefault="00855051" w:rsidP="000E69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E6953">
                        <w:rPr>
                          <w:sz w:val="18"/>
                          <w:szCs w:val="18"/>
                        </w:rPr>
                        <w:t>Тихвинский р., дер. Ганьково,41267</w:t>
                      </w:r>
                    </w:p>
                    <w:p w14:paraId="262762A9" w14:textId="77777777" w:rsidR="00067738" w:rsidRDefault="00AC698E" w:rsidP="000E69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6" w:history="1">
                        <w:r w:rsidR="00067738" w:rsidRPr="005B419C">
                          <w:rPr>
                            <w:rStyle w:val="a3"/>
                            <w:sz w:val="18"/>
                            <w:szCs w:val="18"/>
                          </w:rPr>
                          <w:t>sp-gankovo@team47.ru</w:t>
                        </w:r>
                      </w:hyperlink>
                    </w:p>
                    <w:p w14:paraId="5000ADD5" w14:textId="77777777" w:rsidR="00855051" w:rsidRDefault="00855051" w:rsidP="000E6953">
                      <w:pPr>
                        <w:jc w:val="center"/>
                      </w:pPr>
                    </w:p>
                    <w:p w14:paraId="4519A64F" w14:textId="5C12C184" w:rsidR="00855051" w:rsidRPr="00D02B8F" w:rsidRDefault="00AC698E" w:rsidP="000E6953">
                      <w:pPr>
                        <w:jc w:val="center"/>
                      </w:pPr>
                      <w:r>
                        <w:t>03.12</w:t>
                      </w:r>
                      <w:r w:rsidR="002C2B67">
                        <w:t>.2025</w:t>
                      </w:r>
                      <w:r w:rsidR="00F90521">
                        <w:t xml:space="preserve">   </w:t>
                      </w:r>
                      <w:r w:rsidR="00302E28">
                        <w:t>№ 04-</w:t>
                      </w:r>
                      <w:r>
                        <w:t>432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D327F7" w14:textId="77777777" w:rsidR="00855051" w:rsidRDefault="00855051" w:rsidP="00855051">
      <w:pPr>
        <w:jc w:val="center"/>
      </w:pPr>
      <w:r>
        <w:t>Информационное агентство</w:t>
      </w:r>
    </w:p>
    <w:p w14:paraId="27B0E056" w14:textId="77777777" w:rsidR="00855051" w:rsidRDefault="00855051" w:rsidP="00855051">
      <w:pPr>
        <w:jc w:val="center"/>
      </w:pPr>
      <w:r>
        <w:t>«Областные Вести»</w:t>
      </w:r>
    </w:p>
    <w:p w14:paraId="479B0E89" w14:textId="77777777" w:rsidR="00855051" w:rsidRDefault="00855051" w:rsidP="00855051">
      <w:pPr>
        <w:jc w:val="center"/>
      </w:pPr>
    </w:p>
    <w:p w14:paraId="22897D6B" w14:textId="77777777" w:rsidR="00855051" w:rsidRDefault="00855051" w:rsidP="00855051">
      <w:pPr>
        <w:jc w:val="center"/>
      </w:pPr>
    </w:p>
    <w:p w14:paraId="0F9D335D" w14:textId="77777777" w:rsidR="00855051" w:rsidRDefault="00855051" w:rsidP="00855051"/>
    <w:p w14:paraId="1CC820D3" w14:textId="77777777" w:rsidR="00855051" w:rsidRDefault="00855051" w:rsidP="00855051"/>
    <w:p w14:paraId="449FEE4F" w14:textId="77777777" w:rsidR="00855051" w:rsidRDefault="00855051" w:rsidP="00855051"/>
    <w:p w14:paraId="46861441" w14:textId="77777777" w:rsidR="00855051" w:rsidRDefault="00855051" w:rsidP="00855051"/>
    <w:p w14:paraId="20C3ED5D" w14:textId="77777777" w:rsidR="00855051" w:rsidRDefault="00855051" w:rsidP="00855051"/>
    <w:p w14:paraId="1775C3E8" w14:textId="77777777" w:rsidR="00855051" w:rsidRDefault="00855051" w:rsidP="00855051"/>
    <w:p w14:paraId="1BE95AD3" w14:textId="77777777" w:rsidR="00855051" w:rsidRDefault="00855051" w:rsidP="00855051"/>
    <w:p w14:paraId="624E0553" w14:textId="77777777" w:rsidR="00855051" w:rsidRDefault="00855051" w:rsidP="00855051">
      <w:pPr>
        <w:jc w:val="both"/>
      </w:pPr>
    </w:p>
    <w:p w14:paraId="662F3597" w14:textId="77777777" w:rsidR="00855051" w:rsidRDefault="00855051" w:rsidP="00855051">
      <w:pPr>
        <w:jc w:val="both"/>
      </w:pPr>
    </w:p>
    <w:p w14:paraId="3C27C609" w14:textId="77777777" w:rsidR="00855051" w:rsidRDefault="00855051" w:rsidP="00855051">
      <w:pPr>
        <w:jc w:val="both"/>
      </w:pPr>
    </w:p>
    <w:p w14:paraId="5CE51B7D" w14:textId="77777777" w:rsidR="00AE2BCB" w:rsidRDefault="00AE2BCB" w:rsidP="00AE2BCB">
      <w:pPr>
        <w:ind w:firstLine="708"/>
        <w:jc w:val="both"/>
      </w:pPr>
    </w:p>
    <w:p w14:paraId="5C5C6A8B" w14:textId="77777777" w:rsidR="00AE2BCB" w:rsidRDefault="00AE2BCB" w:rsidP="00AE2BCB">
      <w:pPr>
        <w:ind w:firstLine="708"/>
        <w:jc w:val="both"/>
      </w:pPr>
    </w:p>
    <w:p w14:paraId="6070320F" w14:textId="21EF0FBD" w:rsidR="00ED136A" w:rsidRDefault="00DF1380" w:rsidP="00ED136A">
      <w:pPr>
        <w:ind w:firstLine="708"/>
        <w:jc w:val="both"/>
      </w:pPr>
      <w:r w:rsidRPr="00DF1380">
        <w:t>В соответствии с договором № 16 от 9 января 2025 г.</w:t>
      </w:r>
      <w:r>
        <w:t xml:space="preserve"> прошу </w:t>
      </w:r>
      <w:r w:rsidR="00ED136A" w:rsidRPr="00ED136A">
        <w:t xml:space="preserve">опубликовать на сайте ЛЕНОБЛИНФОРМ </w:t>
      </w:r>
    </w:p>
    <w:p w14:paraId="4B3D41F0" w14:textId="503A7524" w:rsidR="00B20BFE" w:rsidRDefault="00D02B8F" w:rsidP="00B20BFE">
      <w:pPr>
        <w:ind w:firstLine="708"/>
        <w:jc w:val="both"/>
      </w:pPr>
      <w:r>
        <w:t>постановление администрации</w:t>
      </w:r>
      <w:r w:rsidR="00067738">
        <w:t xml:space="preserve"> ГСП</w:t>
      </w:r>
      <w:r w:rsidR="00B20BFE">
        <w:t xml:space="preserve"> от </w:t>
      </w:r>
      <w:r w:rsidR="00AC698E">
        <w:t>14 апреля</w:t>
      </w:r>
      <w:r w:rsidR="003641B9">
        <w:t xml:space="preserve"> </w:t>
      </w:r>
      <w:r w:rsidR="00B20BFE">
        <w:t>20</w:t>
      </w:r>
      <w:r w:rsidR="006A4E4A">
        <w:t>2</w:t>
      </w:r>
      <w:r w:rsidR="002C2B67">
        <w:t>5</w:t>
      </w:r>
      <w:r w:rsidR="00B20BFE">
        <w:t xml:space="preserve"> года №04-</w:t>
      </w:r>
      <w:r w:rsidR="00AC698E">
        <w:t>2</w:t>
      </w:r>
      <w:r w:rsidR="002C0E2A">
        <w:t>21</w:t>
      </w:r>
      <w:r w:rsidR="002C2B67">
        <w:t>-а</w:t>
      </w:r>
      <w:r w:rsidR="00B20BFE">
        <w:t xml:space="preserve"> «</w:t>
      </w:r>
      <w:r w:rsidR="00AC698E" w:rsidRPr="00AC698E">
        <w:t xml:space="preserve">Об утверждении схемы водоснабжения и водоотведения муниципального образования </w:t>
      </w:r>
      <w:proofErr w:type="spellStart"/>
      <w:r w:rsidR="00AC698E" w:rsidRPr="00AC698E">
        <w:t>Ганьковское</w:t>
      </w:r>
      <w:proofErr w:type="spellEnd"/>
      <w:r w:rsidR="00AC698E" w:rsidRPr="00AC698E">
        <w:t xml:space="preserve"> сельское поселение Тихвинского муниципального района Ленинградской области на период 2019-2028 гг. (актуализация на 2025 год)</w:t>
      </w:r>
      <w:r w:rsidR="00B20BFE">
        <w:t>»</w:t>
      </w:r>
      <w:r w:rsidR="000C6286">
        <w:t>.</w:t>
      </w:r>
    </w:p>
    <w:p w14:paraId="081781E3" w14:textId="77777777" w:rsidR="008A53BF" w:rsidRDefault="0040756F" w:rsidP="00AE2BCB">
      <w:pPr>
        <w:ind w:firstLine="708"/>
        <w:jc w:val="both"/>
        <w:rPr>
          <w:b/>
        </w:rPr>
      </w:pPr>
      <w:r>
        <w:rPr>
          <w:b/>
        </w:rPr>
        <w:t xml:space="preserve">С приложением к данному </w:t>
      </w:r>
      <w:r w:rsidR="002C2B67">
        <w:rPr>
          <w:b/>
        </w:rPr>
        <w:t xml:space="preserve">постановлению </w:t>
      </w:r>
      <w:r>
        <w:rPr>
          <w:b/>
        </w:rPr>
        <w:t xml:space="preserve">можно ознакомиться в администрации и на сайте </w:t>
      </w:r>
      <w:proofErr w:type="spellStart"/>
      <w:r>
        <w:rPr>
          <w:b/>
        </w:rPr>
        <w:t>Ганьковского</w:t>
      </w:r>
      <w:proofErr w:type="spellEnd"/>
      <w:r>
        <w:rPr>
          <w:b/>
        </w:rPr>
        <w:t xml:space="preserve"> сельского поселения.</w:t>
      </w:r>
    </w:p>
    <w:p w14:paraId="08DE91F2" w14:textId="77777777" w:rsidR="00067738" w:rsidRPr="00AE2BCB" w:rsidRDefault="00067738" w:rsidP="00AE2BCB">
      <w:pPr>
        <w:ind w:firstLine="708"/>
        <w:jc w:val="both"/>
      </w:pPr>
    </w:p>
    <w:p w14:paraId="5D91B865" w14:textId="77777777" w:rsidR="0047786C" w:rsidRPr="003F4326" w:rsidRDefault="0047786C" w:rsidP="00AE2BCB">
      <w:pPr>
        <w:ind w:firstLine="720"/>
        <w:jc w:val="both"/>
      </w:pPr>
    </w:p>
    <w:p w14:paraId="3A5BDF78" w14:textId="77777777" w:rsidR="00180405" w:rsidRDefault="00180405" w:rsidP="00180405">
      <w:pPr>
        <w:ind w:right="-83"/>
        <w:jc w:val="both"/>
      </w:pPr>
    </w:p>
    <w:p w14:paraId="7198E432" w14:textId="77F7BACF" w:rsidR="00180405" w:rsidRDefault="00DF1380" w:rsidP="00180405">
      <w:pPr>
        <w:ind w:right="-83"/>
        <w:jc w:val="both"/>
      </w:pPr>
      <w:r>
        <w:t>Г</w:t>
      </w:r>
      <w:r w:rsidR="004833E4">
        <w:t>лав</w:t>
      </w:r>
      <w:r>
        <w:t>а</w:t>
      </w:r>
      <w:r w:rsidR="00180405">
        <w:t xml:space="preserve"> администрации </w:t>
      </w:r>
      <w:proofErr w:type="spellStart"/>
      <w:r w:rsidR="00180405">
        <w:t>Ганьковского</w:t>
      </w:r>
      <w:proofErr w:type="spellEnd"/>
    </w:p>
    <w:p w14:paraId="117737B2" w14:textId="376D9793" w:rsidR="004855B3" w:rsidRPr="00BD6435" w:rsidRDefault="00180405" w:rsidP="004833E4">
      <w:pPr>
        <w:ind w:right="-83"/>
        <w:jc w:val="both"/>
      </w:pPr>
      <w:r>
        <w:tab/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 w:rsidR="00DF1380">
        <w:t>Е.Н.Дудкина</w:t>
      </w:r>
      <w:proofErr w:type="spellEnd"/>
    </w:p>
    <w:p w14:paraId="25A05FF0" w14:textId="77777777" w:rsidR="00AE2BCB" w:rsidRDefault="00AE2BCB" w:rsidP="00AE2BCB"/>
    <w:p w14:paraId="148D3D7A" w14:textId="77777777" w:rsidR="00A3010A" w:rsidRDefault="00A3010A" w:rsidP="00AE2BCB"/>
    <w:p w14:paraId="097C2925" w14:textId="77777777" w:rsidR="00A3010A" w:rsidRDefault="00A3010A" w:rsidP="00AE2BCB"/>
    <w:p w14:paraId="7B433047" w14:textId="77777777" w:rsidR="00961F73" w:rsidRDefault="00961F73" w:rsidP="00AE2BCB"/>
    <w:p w14:paraId="5BA00AB4" w14:textId="77777777" w:rsidR="00961F73" w:rsidRDefault="00961F73" w:rsidP="00AE2BCB"/>
    <w:p w14:paraId="25C77F6C" w14:textId="77777777" w:rsidR="00961F73" w:rsidRDefault="00961F73" w:rsidP="00AE2BCB"/>
    <w:p w14:paraId="71701884" w14:textId="77777777" w:rsidR="00961F73" w:rsidRDefault="00961F73" w:rsidP="00AE2BCB"/>
    <w:p w14:paraId="74696853" w14:textId="77777777" w:rsidR="00A3010A" w:rsidRDefault="00A3010A" w:rsidP="00AE2BCB"/>
    <w:p w14:paraId="0AD43968" w14:textId="77777777" w:rsidR="006E5774" w:rsidRDefault="006E5774" w:rsidP="00AE2BCB">
      <w:pPr>
        <w:rPr>
          <w:sz w:val="20"/>
          <w:szCs w:val="20"/>
        </w:rPr>
      </w:pPr>
    </w:p>
    <w:p w14:paraId="0AAB0B00" w14:textId="77777777" w:rsidR="006E5774" w:rsidRDefault="006E5774" w:rsidP="00AE2BCB">
      <w:pPr>
        <w:rPr>
          <w:sz w:val="20"/>
          <w:szCs w:val="20"/>
        </w:rPr>
      </w:pPr>
    </w:p>
    <w:p w14:paraId="5ED1A5A9" w14:textId="77777777" w:rsidR="006E5774" w:rsidRDefault="006E5774" w:rsidP="00AE2BCB">
      <w:pPr>
        <w:rPr>
          <w:sz w:val="20"/>
          <w:szCs w:val="20"/>
        </w:rPr>
      </w:pPr>
    </w:p>
    <w:p w14:paraId="2BCD3A1C" w14:textId="77777777" w:rsidR="006E5774" w:rsidRDefault="006E5774" w:rsidP="00AE2BCB">
      <w:pPr>
        <w:rPr>
          <w:sz w:val="20"/>
          <w:szCs w:val="20"/>
        </w:rPr>
      </w:pPr>
    </w:p>
    <w:p w14:paraId="7B3B055B" w14:textId="77777777" w:rsidR="006E5774" w:rsidRDefault="006E5774" w:rsidP="00AE2BCB">
      <w:pPr>
        <w:rPr>
          <w:sz w:val="20"/>
          <w:szCs w:val="20"/>
        </w:rPr>
      </w:pPr>
    </w:p>
    <w:p w14:paraId="22497550" w14:textId="77777777" w:rsidR="0040756F" w:rsidRDefault="0040756F" w:rsidP="00AE2BCB">
      <w:pPr>
        <w:rPr>
          <w:sz w:val="20"/>
          <w:szCs w:val="20"/>
        </w:rPr>
      </w:pPr>
    </w:p>
    <w:p w14:paraId="77263E46" w14:textId="77777777" w:rsidR="0040756F" w:rsidRDefault="0040756F" w:rsidP="00AE2BCB">
      <w:pPr>
        <w:rPr>
          <w:sz w:val="20"/>
          <w:szCs w:val="20"/>
        </w:rPr>
      </w:pPr>
    </w:p>
    <w:p w14:paraId="112FF6D3" w14:textId="77777777" w:rsidR="006E5774" w:rsidRDefault="006E5774" w:rsidP="00AE2BCB">
      <w:pPr>
        <w:rPr>
          <w:sz w:val="20"/>
          <w:szCs w:val="20"/>
        </w:rPr>
      </w:pPr>
    </w:p>
    <w:p w14:paraId="781CA5A3" w14:textId="77777777" w:rsidR="006E5774" w:rsidRDefault="006E5774" w:rsidP="00AE2BCB">
      <w:pPr>
        <w:rPr>
          <w:sz w:val="20"/>
          <w:szCs w:val="20"/>
        </w:rPr>
      </w:pPr>
    </w:p>
    <w:p w14:paraId="7E0B45C3" w14:textId="3AB9C2E5" w:rsidR="006E5774" w:rsidRDefault="006E5774" w:rsidP="00AE2BCB">
      <w:pPr>
        <w:rPr>
          <w:sz w:val="20"/>
          <w:szCs w:val="20"/>
        </w:rPr>
      </w:pPr>
    </w:p>
    <w:p w14:paraId="03769D2B" w14:textId="78782E9E" w:rsidR="001601A1" w:rsidRDefault="001601A1" w:rsidP="00AE2BCB">
      <w:pPr>
        <w:rPr>
          <w:sz w:val="20"/>
          <w:szCs w:val="20"/>
        </w:rPr>
      </w:pPr>
    </w:p>
    <w:p w14:paraId="35A165D9" w14:textId="0BCD18D1" w:rsidR="001601A1" w:rsidRDefault="001601A1" w:rsidP="00AE2BCB">
      <w:pPr>
        <w:rPr>
          <w:sz w:val="20"/>
          <w:szCs w:val="20"/>
        </w:rPr>
      </w:pPr>
    </w:p>
    <w:p w14:paraId="563DBB61" w14:textId="194A4D96" w:rsidR="001601A1" w:rsidRDefault="001601A1" w:rsidP="00AE2BCB">
      <w:pPr>
        <w:rPr>
          <w:sz w:val="20"/>
          <w:szCs w:val="20"/>
        </w:rPr>
      </w:pPr>
    </w:p>
    <w:p w14:paraId="528F22B2" w14:textId="77777777" w:rsidR="001601A1" w:rsidRDefault="001601A1" w:rsidP="00AE2BCB">
      <w:pPr>
        <w:rPr>
          <w:sz w:val="20"/>
          <w:szCs w:val="20"/>
        </w:rPr>
      </w:pPr>
    </w:p>
    <w:p w14:paraId="11804B3F" w14:textId="77777777" w:rsidR="006E5774" w:rsidRDefault="006E5774" w:rsidP="00AE2BCB">
      <w:pPr>
        <w:rPr>
          <w:sz w:val="20"/>
          <w:szCs w:val="20"/>
        </w:rPr>
      </w:pPr>
    </w:p>
    <w:p w14:paraId="01D357AE" w14:textId="77777777" w:rsidR="0040756F" w:rsidRDefault="0040756F" w:rsidP="00AE2BCB">
      <w:pPr>
        <w:rPr>
          <w:sz w:val="20"/>
          <w:szCs w:val="20"/>
        </w:rPr>
      </w:pPr>
    </w:p>
    <w:p w14:paraId="23D74CA2" w14:textId="77777777" w:rsidR="0040756F" w:rsidRDefault="0040756F" w:rsidP="00AE2BCB">
      <w:pPr>
        <w:rPr>
          <w:sz w:val="20"/>
          <w:szCs w:val="20"/>
        </w:rPr>
      </w:pPr>
    </w:p>
    <w:p w14:paraId="15A3B2F5" w14:textId="77777777" w:rsidR="00E12C85" w:rsidRDefault="00E12C85" w:rsidP="00AE2BCB">
      <w:pPr>
        <w:rPr>
          <w:sz w:val="20"/>
          <w:szCs w:val="20"/>
        </w:rPr>
      </w:pPr>
    </w:p>
    <w:p w14:paraId="44150BCA" w14:textId="77777777" w:rsidR="00E12C85" w:rsidRDefault="00E12C85" w:rsidP="00AE2BCB">
      <w:pPr>
        <w:rPr>
          <w:sz w:val="20"/>
          <w:szCs w:val="20"/>
        </w:rPr>
      </w:pPr>
    </w:p>
    <w:p w14:paraId="33786999" w14:textId="77777777" w:rsidR="00AC698E" w:rsidRPr="00AC698E" w:rsidRDefault="00AC698E" w:rsidP="00AC698E">
      <w:pPr>
        <w:ind w:right="57"/>
        <w:jc w:val="center"/>
        <w:rPr>
          <w:b/>
        </w:rPr>
      </w:pPr>
      <w:r w:rsidRPr="00AC698E">
        <w:rPr>
          <w:b/>
        </w:rPr>
        <w:t>АДМИНИСТРАЦИЯ</w:t>
      </w:r>
    </w:p>
    <w:p w14:paraId="2D77D7BE" w14:textId="77777777" w:rsidR="00AC698E" w:rsidRPr="00AC698E" w:rsidRDefault="00AC698E" w:rsidP="00AC698E">
      <w:pPr>
        <w:ind w:right="57"/>
        <w:jc w:val="center"/>
        <w:rPr>
          <w:b/>
        </w:rPr>
      </w:pPr>
      <w:r w:rsidRPr="00AC698E">
        <w:rPr>
          <w:b/>
        </w:rPr>
        <w:t>МУНИЦИПАЛЬНОГО ОБРАЗОВАНИЯ</w:t>
      </w:r>
    </w:p>
    <w:p w14:paraId="699C6099" w14:textId="77777777" w:rsidR="00AC698E" w:rsidRPr="00AC698E" w:rsidRDefault="00AC698E" w:rsidP="00AC698E">
      <w:pPr>
        <w:ind w:right="57"/>
        <w:jc w:val="center"/>
        <w:rPr>
          <w:b/>
        </w:rPr>
      </w:pPr>
      <w:r w:rsidRPr="00AC698E">
        <w:rPr>
          <w:b/>
        </w:rPr>
        <w:t>ГАНЬКОВСКОЕ СЕЛЬСКОЕ ПОСЕЛЕНИЕ</w:t>
      </w:r>
    </w:p>
    <w:p w14:paraId="2F32BFD9" w14:textId="77777777" w:rsidR="00AC698E" w:rsidRPr="00AC698E" w:rsidRDefault="00AC698E" w:rsidP="00AC698E">
      <w:pPr>
        <w:ind w:right="57"/>
        <w:jc w:val="center"/>
        <w:rPr>
          <w:b/>
        </w:rPr>
      </w:pPr>
      <w:r w:rsidRPr="00AC698E">
        <w:rPr>
          <w:b/>
        </w:rPr>
        <w:t>ТИХВИНСКОГО МУНИЦИПАЛЬНОГО РАЙОНА</w:t>
      </w:r>
    </w:p>
    <w:p w14:paraId="48F6C1BF" w14:textId="77777777" w:rsidR="00AC698E" w:rsidRPr="00AC698E" w:rsidRDefault="00AC698E" w:rsidP="00AC698E">
      <w:pPr>
        <w:ind w:right="57"/>
        <w:jc w:val="center"/>
        <w:rPr>
          <w:b/>
        </w:rPr>
      </w:pPr>
      <w:r w:rsidRPr="00AC698E">
        <w:rPr>
          <w:b/>
        </w:rPr>
        <w:t>ЛЕНИНГРАДСКОЙ ОБЛАСТИ</w:t>
      </w:r>
    </w:p>
    <w:p w14:paraId="3D739507" w14:textId="77777777" w:rsidR="00AC698E" w:rsidRPr="00AC698E" w:rsidRDefault="00AC698E" w:rsidP="00AC698E">
      <w:pPr>
        <w:ind w:right="57"/>
        <w:jc w:val="center"/>
        <w:rPr>
          <w:b/>
        </w:rPr>
      </w:pPr>
      <w:r w:rsidRPr="00AC698E">
        <w:rPr>
          <w:b/>
        </w:rPr>
        <w:t>(АДМИНИСТРАЦИЯ ГАНЬКОВСКОГО СЕЛЬСКОГО ПОСЕЛЕНИЯ)</w:t>
      </w:r>
    </w:p>
    <w:p w14:paraId="162902D0" w14:textId="77777777" w:rsidR="00AC698E" w:rsidRPr="00AC698E" w:rsidRDefault="00AC698E" w:rsidP="00AC698E">
      <w:pPr>
        <w:ind w:right="57"/>
        <w:jc w:val="center"/>
        <w:rPr>
          <w:b/>
        </w:rPr>
      </w:pPr>
    </w:p>
    <w:p w14:paraId="3E5DB42A" w14:textId="77777777" w:rsidR="00AC698E" w:rsidRPr="00AC698E" w:rsidRDefault="00AC698E" w:rsidP="00AC698E">
      <w:pPr>
        <w:ind w:right="57"/>
        <w:jc w:val="center"/>
        <w:rPr>
          <w:b/>
        </w:rPr>
      </w:pPr>
    </w:p>
    <w:p w14:paraId="2BD5777E" w14:textId="77777777" w:rsidR="00AC698E" w:rsidRPr="00AC698E" w:rsidRDefault="00AC698E" w:rsidP="00AC698E">
      <w:pPr>
        <w:keepNext/>
        <w:ind w:right="57"/>
        <w:jc w:val="center"/>
        <w:outlineLvl w:val="0"/>
        <w:rPr>
          <w:b/>
          <w:bCs/>
          <w:kern w:val="32"/>
        </w:rPr>
      </w:pPr>
      <w:r w:rsidRPr="00AC698E">
        <w:rPr>
          <w:b/>
          <w:bCs/>
          <w:kern w:val="32"/>
        </w:rPr>
        <w:t>ПОСТАНОВЛЕНИЕ</w:t>
      </w:r>
    </w:p>
    <w:p w14:paraId="3755D425" w14:textId="77777777" w:rsidR="00AC698E" w:rsidRPr="00AC698E" w:rsidRDefault="00AC698E" w:rsidP="00AC698E">
      <w:pPr>
        <w:ind w:right="57"/>
        <w:jc w:val="center"/>
      </w:pPr>
    </w:p>
    <w:p w14:paraId="72B87232" w14:textId="77777777" w:rsidR="00AC698E" w:rsidRPr="00AC698E" w:rsidRDefault="00AC698E" w:rsidP="00AC698E">
      <w:pPr>
        <w:ind w:right="57"/>
      </w:pPr>
    </w:p>
    <w:p w14:paraId="2901D171" w14:textId="77777777" w:rsidR="00AC698E" w:rsidRPr="00AC698E" w:rsidRDefault="00AC698E" w:rsidP="00AC698E">
      <w:pPr>
        <w:ind w:right="57"/>
      </w:pPr>
      <w:r w:rsidRPr="00AC698E">
        <w:t xml:space="preserve">от 14 апреля 2025 года </w:t>
      </w:r>
      <w:r w:rsidRPr="00AC698E">
        <w:tab/>
      </w:r>
      <w:r w:rsidRPr="00AC698E">
        <w:tab/>
      </w:r>
      <w:r w:rsidRPr="00AC698E">
        <w:tab/>
      </w:r>
      <w:r w:rsidRPr="00AC698E">
        <w:tab/>
        <w:t xml:space="preserve">      №04-221-а</w:t>
      </w:r>
    </w:p>
    <w:p w14:paraId="45CC9778" w14:textId="77777777" w:rsidR="00AC698E" w:rsidRPr="00AC698E" w:rsidRDefault="00AC698E" w:rsidP="00AC698E">
      <w:pPr>
        <w:ind w:right="57"/>
      </w:pPr>
    </w:p>
    <w:p w14:paraId="54DBB201" w14:textId="77777777" w:rsidR="00AC698E" w:rsidRPr="00AC698E" w:rsidRDefault="00AC698E" w:rsidP="00AC698E">
      <w:pPr>
        <w:ind w:right="57"/>
      </w:pPr>
    </w:p>
    <w:p w14:paraId="0B48C149" w14:textId="77777777" w:rsidR="00AC698E" w:rsidRPr="00AC698E" w:rsidRDefault="00AC698E" w:rsidP="00AC698E">
      <w:pPr>
        <w:ind w:right="5810"/>
        <w:jc w:val="both"/>
      </w:pPr>
      <w:r w:rsidRPr="00AC698E">
        <w:t xml:space="preserve">Об утверждении схемы водоснабжения и водоотведения муниципального образования </w:t>
      </w:r>
      <w:proofErr w:type="spellStart"/>
      <w:r w:rsidRPr="00AC698E">
        <w:t>Ганьковское</w:t>
      </w:r>
      <w:proofErr w:type="spellEnd"/>
      <w:r w:rsidRPr="00AC698E">
        <w:t xml:space="preserve"> сельское поселение Тихвинского муниципального района Ленинградской области на период 2019-2028 гг. (актуализация на 2025 год)</w:t>
      </w:r>
    </w:p>
    <w:p w14:paraId="012BB6BC" w14:textId="77777777" w:rsidR="00AC698E" w:rsidRPr="00AC698E" w:rsidRDefault="00AC698E" w:rsidP="00AC698E"/>
    <w:p w14:paraId="050DFA08" w14:textId="77777777" w:rsidR="00AC698E" w:rsidRPr="00AC698E" w:rsidRDefault="00AC698E" w:rsidP="00AC698E"/>
    <w:p w14:paraId="043DAD13" w14:textId="77777777" w:rsidR="00AC698E" w:rsidRPr="00AC698E" w:rsidRDefault="00AC698E" w:rsidP="00AC698E">
      <w:pPr>
        <w:ind w:firstLine="720"/>
        <w:jc w:val="both"/>
      </w:pPr>
      <w:r w:rsidRPr="00AC698E">
        <w:rPr>
          <w:color w:val="000000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Pr="00AC698E">
        <w:rPr>
          <w:color w:val="000000"/>
          <w:sz w:val="28"/>
          <w:szCs w:val="28"/>
        </w:rPr>
        <w:t> </w:t>
      </w:r>
      <w:r w:rsidRPr="00AC698E">
        <w:t xml:space="preserve"> Федеральным законом от 07.12.2011 № 416-ФЗ «О водоснабжении и водоотведении», абзацем 2 статьи 1.1. Областного Закона Ленинградской области от 10.07.2014 года № 48-ОЗ "Об отдельных вопросах местного значения сельских поселений Ленинградской области", пунктом 4 части 2 статьи 33 Устава муниципального образования </w:t>
      </w:r>
      <w:proofErr w:type="spellStart"/>
      <w:r w:rsidRPr="00AC698E">
        <w:t>Ганьковское</w:t>
      </w:r>
      <w:proofErr w:type="spellEnd"/>
      <w:r w:rsidRPr="00AC698E">
        <w:t xml:space="preserve"> сельское поселение Тихвинского муниципального района Ленинградской области, администрация </w:t>
      </w:r>
      <w:proofErr w:type="spellStart"/>
      <w:r w:rsidRPr="00AC698E">
        <w:t>Ганьковского</w:t>
      </w:r>
      <w:proofErr w:type="spellEnd"/>
      <w:r w:rsidRPr="00AC698E">
        <w:t xml:space="preserve"> сельского поселения ПОСТАНОВЛЯЕТ:</w:t>
      </w:r>
    </w:p>
    <w:p w14:paraId="4D25584C" w14:textId="77777777" w:rsidR="00AC698E" w:rsidRPr="00AC698E" w:rsidRDefault="00AC698E" w:rsidP="00AC698E">
      <w:pPr>
        <w:numPr>
          <w:ilvl w:val="0"/>
          <w:numId w:val="10"/>
        </w:numPr>
        <w:spacing w:after="160" w:line="259" w:lineRule="auto"/>
        <w:contextualSpacing/>
        <w:jc w:val="both"/>
      </w:pPr>
      <w:r w:rsidRPr="00AC698E">
        <w:t xml:space="preserve">Утвердить схему водоснабжения и водоотведения муниципального образования </w:t>
      </w:r>
      <w:proofErr w:type="spellStart"/>
      <w:r w:rsidRPr="00AC698E">
        <w:t>Ганьковское</w:t>
      </w:r>
      <w:proofErr w:type="spellEnd"/>
      <w:r w:rsidRPr="00AC698E">
        <w:t xml:space="preserve"> сельское поселение Тихвинского муниципального района Ленинградской области</w:t>
      </w:r>
      <w:r w:rsidRPr="00AC698E">
        <w:rPr>
          <w:rFonts w:eastAsiaTheme="minorHAnsi" w:cstheme="minorBidi"/>
          <w:szCs w:val="22"/>
          <w:lang w:eastAsia="en-US"/>
        </w:rPr>
        <w:t xml:space="preserve"> </w:t>
      </w:r>
      <w:r w:rsidRPr="00AC698E">
        <w:t>на период 2019-2028 гг. (актуализация на 2025 год) (приложение).</w:t>
      </w:r>
    </w:p>
    <w:p w14:paraId="2CB9447D" w14:textId="77777777" w:rsidR="00AC698E" w:rsidRPr="00AC698E" w:rsidRDefault="00AC698E" w:rsidP="00AC698E">
      <w:pPr>
        <w:numPr>
          <w:ilvl w:val="0"/>
          <w:numId w:val="10"/>
        </w:numPr>
        <w:spacing w:after="160" w:line="259" w:lineRule="auto"/>
        <w:contextualSpacing/>
        <w:jc w:val="both"/>
      </w:pPr>
      <w:r w:rsidRPr="00AC698E">
        <w:t xml:space="preserve">Считать утратившим силу постановление администрации </w:t>
      </w:r>
      <w:proofErr w:type="spellStart"/>
      <w:r w:rsidRPr="00AC698E">
        <w:t>Ганьковского</w:t>
      </w:r>
      <w:proofErr w:type="spellEnd"/>
      <w:r w:rsidRPr="00AC698E">
        <w:t xml:space="preserve"> сельского поселения от 20.12.2019 года №04-211 «Об утверждении схемы водоснабжения и водоотведения муниципального образования </w:t>
      </w:r>
      <w:proofErr w:type="spellStart"/>
      <w:r w:rsidRPr="00AC698E">
        <w:t>Ганьковское</w:t>
      </w:r>
      <w:proofErr w:type="spellEnd"/>
      <w:r w:rsidRPr="00AC698E">
        <w:t xml:space="preserve"> сельское поселение Тихвинского муниципального района Ленинградской области».</w:t>
      </w:r>
    </w:p>
    <w:p w14:paraId="5A852E80" w14:textId="77777777" w:rsidR="00AC698E" w:rsidRPr="00AC698E" w:rsidRDefault="00AC698E" w:rsidP="00AC698E">
      <w:pPr>
        <w:numPr>
          <w:ilvl w:val="0"/>
          <w:numId w:val="10"/>
        </w:numPr>
        <w:spacing w:after="160" w:line="259" w:lineRule="auto"/>
        <w:contextualSpacing/>
        <w:jc w:val="both"/>
        <w:rPr>
          <w:color w:val="000000"/>
        </w:rPr>
      </w:pPr>
      <w:r w:rsidRPr="00AC698E">
        <w:rPr>
          <w:color w:val="000000"/>
        </w:rPr>
        <w:t xml:space="preserve">Постановление опубликовать в сетевом издании «ЛЕНОБЛИНФОРМ» и разместить на официальном сайте </w:t>
      </w:r>
      <w:proofErr w:type="spellStart"/>
      <w:r w:rsidRPr="00AC698E">
        <w:rPr>
          <w:color w:val="000000"/>
        </w:rPr>
        <w:t>Ганьковского</w:t>
      </w:r>
      <w:proofErr w:type="spellEnd"/>
      <w:r w:rsidRPr="00AC698E">
        <w:rPr>
          <w:color w:val="000000"/>
        </w:rPr>
        <w:t xml:space="preserve"> сельского поселения в сети </w:t>
      </w:r>
      <w:proofErr w:type="gramStart"/>
      <w:r w:rsidRPr="00AC698E">
        <w:rPr>
          <w:color w:val="000000"/>
        </w:rPr>
        <w:t>Интернет  (</w:t>
      </w:r>
      <w:proofErr w:type="gramEnd"/>
      <w:r w:rsidRPr="00AC698E">
        <w:rPr>
          <w:rFonts w:eastAsiaTheme="minorHAnsi" w:cstheme="minorBidi"/>
          <w:szCs w:val="22"/>
          <w:lang w:eastAsia="en-US"/>
        </w:rPr>
        <w:fldChar w:fldCharType="begin"/>
      </w:r>
      <w:r w:rsidRPr="00AC698E">
        <w:rPr>
          <w:rFonts w:eastAsiaTheme="minorHAnsi" w:cstheme="minorBidi"/>
          <w:szCs w:val="22"/>
          <w:lang w:eastAsia="en-US"/>
        </w:rPr>
        <w:instrText xml:space="preserve"> HYPERLINK "https://gankovskoe-r41.gosweb.gosuslugi.ru/" </w:instrText>
      </w:r>
      <w:r w:rsidRPr="00AC698E">
        <w:rPr>
          <w:rFonts w:eastAsiaTheme="minorHAnsi" w:cstheme="minorBidi"/>
          <w:szCs w:val="22"/>
          <w:lang w:eastAsia="en-US"/>
        </w:rPr>
        <w:fldChar w:fldCharType="separate"/>
      </w:r>
      <w:r w:rsidRPr="00AC698E">
        <w:rPr>
          <w:color w:val="0000FF"/>
          <w:u w:val="single"/>
        </w:rPr>
        <w:t>https://gankovskoe-r41.gosweb.gosuslugi.ru/</w:t>
      </w:r>
      <w:r w:rsidRPr="00AC698E">
        <w:rPr>
          <w:color w:val="0000FF"/>
          <w:u w:val="single"/>
        </w:rPr>
        <w:fldChar w:fldCharType="end"/>
      </w:r>
      <w:r w:rsidRPr="00AC698E">
        <w:rPr>
          <w:color w:val="000000"/>
        </w:rPr>
        <w:t>).</w:t>
      </w:r>
    </w:p>
    <w:p w14:paraId="4255BC17" w14:textId="77777777" w:rsidR="00AC698E" w:rsidRPr="00AC698E" w:rsidRDefault="00AC698E" w:rsidP="00AC698E">
      <w:pPr>
        <w:ind w:firstLine="720"/>
        <w:jc w:val="both"/>
      </w:pPr>
      <w:r w:rsidRPr="00AC698E">
        <w:t xml:space="preserve">4. </w:t>
      </w:r>
      <w:proofErr w:type="gramStart"/>
      <w:r w:rsidRPr="00AC698E">
        <w:t>Постановление  вступает</w:t>
      </w:r>
      <w:proofErr w:type="gramEnd"/>
      <w:r w:rsidRPr="00AC698E">
        <w:t xml:space="preserve"> в силу с даты официального опубликования.</w:t>
      </w:r>
    </w:p>
    <w:p w14:paraId="6E1DA528" w14:textId="77777777" w:rsidR="00AC698E" w:rsidRPr="00AC698E" w:rsidRDefault="00AC698E" w:rsidP="00AC698E">
      <w:pPr>
        <w:ind w:firstLine="720"/>
        <w:jc w:val="both"/>
      </w:pPr>
    </w:p>
    <w:p w14:paraId="0255D177" w14:textId="77777777" w:rsidR="00AC698E" w:rsidRPr="00AC698E" w:rsidRDefault="00AC698E" w:rsidP="00AC698E">
      <w:pPr>
        <w:ind w:firstLine="720"/>
        <w:jc w:val="both"/>
      </w:pPr>
    </w:p>
    <w:p w14:paraId="3151854B" w14:textId="77777777" w:rsidR="00AC698E" w:rsidRPr="00AC698E" w:rsidRDefault="00AC698E" w:rsidP="00AC698E">
      <w:r w:rsidRPr="00AC698E">
        <w:t xml:space="preserve">Глава администрации </w:t>
      </w:r>
      <w:proofErr w:type="spellStart"/>
      <w:r w:rsidRPr="00AC698E">
        <w:t>Ганьковского</w:t>
      </w:r>
      <w:proofErr w:type="spellEnd"/>
    </w:p>
    <w:p w14:paraId="1F735788" w14:textId="77777777" w:rsidR="00AC698E" w:rsidRPr="00AC698E" w:rsidRDefault="00AC698E" w:rsidP="00AC698E">
      <w:r w:rsidRPr="00AC698E">
        <w:tab/>
        <w:t>сельского поселения</w:t>
      </w:r>
      <w:r w:rsidRPr="00AC698E">
        <w:tab/>
      </w:r>
      <w:r w:rsidRPr="00AC698E">
        <w:tab/>
      </w:r>
      <w:r w:rsidRPr="00AC698E">
        <w:tab/>
      </w:r>
      <w:r w:rsidRPr="00AC698E">
        <w:tab/>
      </w:r>
      <w:r w:rsidRPr="00AC698E">
        <w:tab/>
      </w:r>
      <w:r w:rsidRPr="00AC698E">
        <w:tab/>
      </w:r>
      <w:r w:rsidRPr="00AC698E">
        <w:tab/>
      </w:r>
      <w:r w:rsidRPr="00AC698E">
        <w:tab/>
      </w:r>
      <w:proofErr w:type="spellStart"/>
      <w:r w:rsidRPr="00AC698E">
        <w:t>Е.Н.Дудкина</w:t>
      </w:r>
      <w:proofErr w:type="spellEnd"/>
    </w:p>
    <w:p w14:paraId="26F1B940" w14:textId="77777777" w:rsidR="00AC698E" w:rsidRPr="00AC698E" w:rsidRDefault="00AC698E" w:rsidP="00AC698E"/>
    <w:p w14:paraId="225C929C" w14:textId="77777777" w:rsidR="00AC698E" w:rsidRPr="00AC698E" w:rsidRDefault="00AC698E" w:rsidP="00AC698E"/>
    <w:p w14:paraId="547133A7" w14:textId="77777777" w:rsidR="00AC698E" w:rsidRPr="00AC698E" w:rsidRDefault="00AC698E" w:rsidP="00AC698E">
      <w:pPr>
        <w:widowControl w:val="0"/>
        <w:suppressAutoHyphens/>
        <w:spacing w:before="120" w:after="120" w:line="360" w:lineRule="auto"/>
        <w:ind w:right="-1" w:firstLine="720"/>
        <w:jc w:val="both"/>
        <w:rPr>
          <w:sz w:val="26"/>
          <w:szCs w:val="20"/>
        </w:rPr>
      </w:pPr>
    </w:p>
    <w:p w14:paraId="56141197" w14:textId="77777777" w:rsidR="0042656C" w:rsidRPr="0042656C" w:rsidRDefault="0042656C" w:rsidP="002C0E2A">
      <w:pPr>
        <w:keepNext/>
        <w:jc w:val="center"/>
        <w:outlineLvl w:val="3"/>
      </w:pPr>
    </w:p>
    <w:sectPr w:rsidR="0042656C" w:rsidRPr="0042656C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703B"/>
    <w:rsid w:val="00214BDB"/>
    <w:rsid w:val="0023144E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4326"/>
    <w:rsid w:val="00406FA2"/>
    <w:rsid w:val="0040756F"/>
    <w:rsid w:val="0042656C"/>
    <w:rsid w:val="0047786C"/>
    <w:rsid w:val="004833E4"/>
    <w:rsid w:val="004855B3"/>
    <w:rsid w:val="004E79F0"/>
    <w:rsid w:val="0058778C"/>
    <w:rsid w:val="005A0B44"/>
    <w:rsid w:val="005B21B8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3787"/>
    <w:rsid w:val="009423AA"/>
    <w:rsid w:val="00943829"/>
    <w:rsid w:val="00961F73"/>
    <w:rsid w:val="00976444"/>
    <w:rsid w:val="009A5987"/>
    <w:rsid w:val="009D7DBB"/>
    <w:rsid w:val="00A3010A"/>
    <w:rsid w:val="00A742FD"/>
    <w:rsid w:val="00AA4826"/>
    <w:rsid w:val="00AC698E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  <w15:chartTrackingRefBased/>
  <w15:docId w15:val="{ABDF2692-0EA2-4AFC-8D79-7883834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styleId="a8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rmal (Web)"/>
    <w:aliases w:val="Обычный (веб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-gankovo@team47.ru" TargetMode="External"/><Relationship Id="rId5" Type="http://schemas.openxmlformats.org/officeDocument/2006/relationships/hyperlink" Target="mailto:sp-gankovo@team4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2637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glava</cp:lastModifiedBy>
  <cp:revision>2</cp:revision>
  <cp:lastPrinted>2025-12-03T09:23:00Z</cp:lastPrinted>
  <dcterms:created xsi:type="dcterms:W3CDTF">2025-12-03T09:24:00Z</dcterms:created>
  <dcterms:modified xsi:type="dcterms:W3CDTF">2025-12-03T09:24:00Z</dcterms:modified>
</cp:coreProperties>
</file>