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9E" w:rsidRPr="00FD3A9E" w:rsidRDefault="00FD3A9E" w:rsidP="00FD3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</w:t>
      </w:r>
    </w:p>
    <w:p w:rsidR="00FD3A9E" w:rsidRPr="00FD3A9E" w:rsidRDefault="00FD3A9E" w:rsidP="00FD3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FD3A9E" w:rsidRPr="00FD3A9E" w:rsidRDefault="00FD3A9E" w:rsidP="00FD3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ПЛОДОВСКОЕ СЕЛЬСКОЕ ПОСЕЛЕНИЕ</w:t>
      </w:r>
    </w:p>
    <w:p w:rsidR="00FD3A9E" w:rsidRPr="00FD3A9E" w:rsidRDefault="00FD3A9E" w:rsidP="00FD3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Приозерский муниципальный район </w:t>
      </w:r>
    </w:p>
    <w:p w:rsidR="00FD3A9E" w:rsidRPr="00FD3A9E" w:rsidRDefault="00FD3A9E" w:rsidP="00FD3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</w:p>
    <w:p w:rsidR="00FD3A9E" w:rsidRPr="00FD3A9E" w:rsidRDefault="00FD3A9E" w:rsidP="00FD3A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A9E" w:rsidRPr="00FD3A9E" w:rsidRDefault="00FD3A9E" w:rsidP="00FD3A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FD3A9E" w:rsidRPr="00FD3A9E" w:rsidRDefault="00FD3A9E" w:rsidP="00FD3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A9E" w:rsidRPr="00FD3A9E" w:rsidRDefault="00FD3A9E" w:rsidP="00FD3A9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09D9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7</w:t>
      </w: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октября 2014 года                   № 9</w:t>
      </w:r>
    </w:p>
    <w:p w:rsidR="00FD3A9E" w:rsidRPr="00FD3A9E" w:rsidRDefault="00FD3A9E" w:rsidP="00FD3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A9E" w:rsidRPr="00FD3A9E" w:rsidRDefault="00FD3A9E" w:rsidP="00FD3A9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и дополнений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решение совета депутатов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20.12.2013 года № 162 «О бюджете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МО Плодовское сельское поселение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 Приозерский  муниципальный район 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Ленинградской области на 2014 год»                                                                                                                                                                                   </w:t>
      </w:r>
    </w:p>
    <w:bookmarkEnd w:id="0"/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Совет депутатов МО Плодовское сельское поселение МО Приозерский </w:t>
      </w:r>
      <w:proofErr w:type="gramStart"/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муниципальный  район</w:t>
      </w:r>
      <w:proofErr w:type="gramEnd"/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Ленинградской области Решил: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Внести в решение Совета депутатов № 162 от 20.12.2013 года «О бюджете МО Плодовское сельское поселение МО Приозерский муниципальный район Ленинградской области на 2014 год» следующие изменения и дополнения:        </w:t>
      </w:r>
    </w:p>
    <w:p w:rsidR="00FD3A9E" w:rsidRPr="00FD3A9E" w:rsidRDefault="00FD3A9E" w:rsidP="00FD3A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Статья 1</w:t>
      </w: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. В п.1 число «14148</w:t>
      </w: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» по доходам заменить числом «85957,2», число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«15446,7»  по расходам заменить числом «103551,7», число «1298,4» дефицит бюджета заменить числом «16036,2».</w:t>
      </w:r>
    </w:p>
    <w:p w:rsidR="00FD3A9E" w:rsidRPr="00FD3A9E" w:rsidRDefault="00FD3A9E" w:rsidP="00FD3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В п</w:t>
      </w: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>.2 у</w:t>
      </w: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твердить источники внутреннего финансирования дефицита бюджета 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Плодовское сельское поселение муниципального образования Приозерский муниципальный район Ленинградской  области на 2014 год согласно приложению 1 в новой редакции.</w:t>
      </w:r>
    </w:p>
    <w:p w:rsidR="00FD3A9E" w:rsidRPr="00FD3A9E" w:rsidRDefault="00FD3A9E" w:rsidP="00FD3A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Статья 2</w:t>
      </w: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. В п.1 утвердить в пределах общего объема доходов бюджета муниципального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МО Плодовское сельское поселение МО Приозерский  муниципальный район Ленинградской области поступление доходов на 2014 год согласно Приложению 2 в новой редакции.</w:t>
      </w: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В п</w:t>
      </w: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 число «1164,1» заменить числом «71909,7»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</w:t>
      </w:r>
      <w:r w:rsidRPr="00FD3A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Статья 3</w:t>
      </w: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п.1 у</w:t>
      </w: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твердить </w:t>
      </w:r>
      <w:proofErr w:type="gramStart"/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 и</w:t>
      </w:r>
      <w:proofErr w:type="gramEnd"/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коды главных администраторов доходов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согласно Приложению 3 в новой редакции .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Pr="00FD3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D3A9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Статья </w:t>
      </w:r>
      <w:r w:rsidRPr="00F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п.1 </w:t>
      </w: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FD3A9E" w:rsidRPr="00FD3A9E" w:rsidRDefault="00FD3A9E" w:rsidP="00FD3A9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распределение бюджетных ассигнований по целевым статьям (муниципальным </w:t>
      </w:r>
    </w:p>
    <w:p w:rsidR="00FD3A9E" w:rsidRPr="00FD3A9E" w:rsidRDefault="00FD3A9E" w:rsidP="00FD3A9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2014 год – согласно Приложению 5 в новой редакции.</w:t>
      </w:r>
    </w:p>
    <w:p w:rsidR="00FD3A9E" w:rsidRPr="00FD3A9E" w:rsidRDefault="00FD3A9E" w:rsidP="00FD3A9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D3A9E" w:rsidRPr="00FD3A9E" w:rsidRDefault="00FD3A9E" w:rsidP="00FD3A9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D3A9E" w:rsidRPr="00FD3A9E" w:rsidRDefault="00FD3A9E" w:rsidP="00FD3A9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D3A9E" w:rsidRPr="00FD3A9E" w:rsidRDefault="00FD3A9E" w:rsidP="00FD3A9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D3A9E" w:rsidRPr="00FD3A9E" w:rsidRDefault="00FD3A9E" w:rsidP="00FD3A9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D3A9E" w:rsidRPr="00FD3A9E" w:rsidRDefault="00FD3A9E" w:rsidP="00FD3A9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распределение бюджетных ассигнований по разделам, подразделам, целевым статьям </w:t>
      </w:r>
    </w:p>
    <w:p w:rsidR="00FD3A9E" w:rsidRPr="00FD3A9E" w:rsidRDefault="00FD3A9E" w:rsidP="00FD3A9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(муниципальным 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2014 год – согласно Приложению 6 в новой редакции.</w:t>
      </w:r>
    </w:p>
    <w:p w:rsidR="00FD3A9E" w:rsidRPr="00FD3A9E" w:rsidRDefault="00FD3A9E" w:rsidP="00FD3A9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ведомственную структуру расходов бюджета муниципального образования Плодовское</w:t>
      </w:r>
    </w:p>
    <w:p w:rsidR="00FD3A9E" w:rsidRPr="00FD3A9E" w:rsidRDefault="00FD3A9E" w:rsidP="00FD3A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сельское поселение муниципального образования Приозерский муниципальный район Ленинградской области на 2014 год – согласно приложению № 7 в новой редакции.</w:t>
      </w:r>
    </w:p>
    <w:p w:rsidR="00FD3A9E" w:rsidRPr="00FD3A9E" w:rsidRDefault="00FD3A9E" w:rsidP="00FD3A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 п.3 число «205,7» заменить числом «199,7».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r w:rsidRPr="00F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5.</w:t>
      </w: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 число «5263,9» заменить числом «4754,5».</w:t>
      </w:r>
    </w:p>
    <w:p w:rsidR="00FD3A9E" w:rsidRPr="00FD3A9E" w:rsidRDefault="00FD3A9E" w:rsidP="00FD3A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D3A9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Добавить п.4 следующего содержания: «У</w:t>
      </w: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объем</w:t>
      </w:r>
      <w:r w:rsidRPr="00FD3A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бюджетных ассигнований </w:t>
      </w:r>
    </w:p>
    <w:p w:rsidR="00FD3A9E" w:rsidRPr="00FD3A9E" w:rsidRDefault="00FD3A9E" w:rsidP="00FD3A9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FD3A9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дорожного фонда муниципального образования Плодовское сельское поселение </w:t>
      </w:r>
    </w:p>
    <w:p w:rsidR="00FD3A9E" w:rsidRPr="00FD3A9E" w:rsidRDefault="00FD3A9E" w:rsidP="00FD3A9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FD3A9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муниципального образования Приозерский муниципальный район Ленинградской   области на    </w:t>
      </w:r>
    </w:p>
    <w:p w:rsidR="00FD3A9E" w:rsidRPr="00FD3A9E" w:rsidRDefault="00FD3A9E" w:rsidP="00FD3A9E">
      <w:pPr>
        <w:widowControl w:val="0"/>
        <w:spacing w:after="0" w:line="240" w:lineRule="auto"/>
        <w:outlineLvl w:val="1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FD3A9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2014 год в сумме 820,7 тысяч рублей».</w:t>
      </w: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</w:t>
      </w:r>
      <w:r w:rsidRPr="00FD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6</w:t>
      </w:r>
      <w:r w:rsidRPr="00FD3A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абзаце слово «</w:t>
      </w: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Государственный» заменить на слово «Муниципальный». Во втором абзаце слово «Государственные» заменить на слово «Муниципальные».</w:t>
      </w: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муниципального образования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A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Плодовское сельское поселение                                                                  А.В. Павлов                                                                                  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5297" w:rsidRPr="00FD3A9E" w:rsidRDefault="006C5297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CF6263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приложениями </w:t>
      </w:r>
      <w:r w:rsidR="008109D9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решению Совета депутатов от 07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октября 2014 года № 9 можно ознакомится на официальном сайте МО Плодовское сельское поселение </w:t>
      </w:r>
      <w:hyperlink r:id="rId5" w:history="1">
        <w:r w:rsidRPr="007E4CD3">
          <w:rPr>
            <w:rStyle w:val="a3"/>
          </w:rPr>
          <w:t>http://plodovskoe.spblenobl.ru</w:t>
        </w:r>
      </w:hyperlink>
      <w:r w:rsidR="006C5297">
        <w:t xml:space="preserve"> в разделе «Экономика»</w:t>
      </w: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3A9E" w:rsidRPr="00FD3A9E" w:rsidRDefault="00FD3A9E" w:rsidP="00FD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0CB7" w:rsidRDefault="00000CB7"/>
    <w:sectPr w:rsidR="00000CB7" w:rsidSect="005F7029">
      <w:pgSz w:w="11906" w:h="16838"/>
      <w:pgMar w:top="568" w:right="849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77576E"/>
    <w:multiLevelType w:val="hybridMultilevel"/>
    <w:tmpl w:val="0882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9E"/>
    <w:rsid w:val="00000CB7"/>
    <w:rsid w:val="006B35E1"/>
    <w:rsid w:val="006C5297"/>
    <w:rsid w:val="008109D9"/>
    <w:rsid w:val="00CF6263"/>
    <w:rsid w:val="00F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02CAC-5DBD-4BEF-828C-443DBC1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62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odovskoe.spb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Петрова</cp:lastModifiedBy>
  <cp:revision>2</cp:revision>
  <dcterms:created xsi:type="dcterms:W3CDTF">2014-10-27T15:12:00Z</dcterms:created>
  <dcterms:modified xsi:type="dcterms:W3CDTF">2014-10-27T15:12:00Z</dcterms:modified>
</cp:coreProperties>
</file>