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3C6" w:rsidRPr="001263C6" w:rsidRDefault="001263C6" w:rsidP="001263C6">
      <w:pPr>
        <w:jc w:val="center"/>
        <w:rPr>
          <w:bCs/>
          <w:sz w:val="28"/>
          <w:szCs w:val="28"/>
        </w:rPr>
      </w:pPr>
      <w:r w:rsidRPr="001263C6">
        <w:rPr>
          <w:rFonts w:eastAsia="Calibri"/>
          <w:noProof/>
          <w:sz w:val="28"/>
          <w:szCs w:val="28"/>
        </w:rPr>
        <w:drawing>
          <wp:inline distT="0" distB="0" distL="0" distR="0">
            <wp:extent cx="419100" cy="4762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419100" cy="476250"/>
                    </a:xfrm>
                    <a:prstGeom prst="rect">
                      <a:avLst/>
                    </a:prstGeom>
                    <a:noFill/>
                    <a:ln w="9525">
                      <a:noFill/>
                      <a:miter lim="800000"/>
                      <a:headEnd/>
                      <a:tailEnd/>
                    </a:ln>
                  </pic:spPr>
                </pic:pic>
              </a:graphicData>
            </a:graphic>
          </wp:inline>
        </w:drawing>
      </w:r>
    </w:p>
    <w:p w:rsidR="001263C6" w:rsidRPr="00A15EA8" w:rsidRDefault="001263C6" w:rsidP="001263C6">
      <w:pPr>
        <w:jc w:val="center"/>
        <w:rPr>
          <w:bCs/>
          <w:sz w:val="24"/>
          <w:szCs w:val="24"/>
          <w:lang w:eastAsia="en-US"/>
        </w:rPr>
      </w:pPr>
      <w:r w:rsidRPr="00A15EA8">
        <w:rPr>
          <w:bCs/>
          <w:sz w:val="24"/>
          <w:szCs w:val="24"/>
        </w:rPr>
        <w:t xml:space="preserve">Совет депутатов </w:t>
      </w:r>
    </w:p>
    <w:p w:rsidR="001263C6" w:rsidRPr="00A15EA8" w:rsidRDefault="001263C6" w:rsidP="001263C6">
      <w:pPr>
        <w:jc w:val="center"/>
        <w:rPr>
          <w:bCs/>
          <w:sz w:val="24"/>
          <w:szCs w:val="24"/>
        </w:rPr>
      </w:pPr>
      <w:r w:rsidRPr="00A15EA8">
        <w:rPr>
          <w:bCs/>
          <w:sz w:val="24"/>
          <w:szCs w:val="24"/>
        </w:rPr>
        <w:t xml:space="preserve">Красноозерного сельского поселения </w:t>
      </w:r>
    </w:p>
    <w:p w:rsidR="001263C6" w:rsidRPr="00A15EA8" w:rsidRDefault="001263C6" w:rsidP="001263C6">
      <w:pPr>
        <w:jc w:val="center"/>
        <w:rPr>
          <w:bCs/>
          <w:sz w:val="24"/>
          <w:szCs w:val="24"/>
        </w:rPr>
      </w:pPr>
      <w:r w:rsidRPr="00A15EA8">
        <w:rPr>
          <w:bCs/>
          <w:sz w:val="24"/>
          <w:szCs w:val="24"/>
        </w:rPr>
        <w:t xml:space="preserve">Приозерского муниципального района </w:t>
      </w:r>
    </w:p>
    <w:p w:rsidR="006A36D9" w:rsidRPr="001263C6" w:rsidRDefault="001263C6" w:rsidP="001263C6">
      <w:pPr>
        <w:jc w:val="center"/>
        <w:rPr>
          <w:bCs/>
          <w:sz w:val="28"/>
          <w:szCs w:val="28"/>
        </w:rPr>
      </w:pPr>
      <w:r w:rsidRPr="00A15EA8">
        <w:rPr>
          <w:bCs/>
          <w:sz w:val="24"/>
          <w:szCs w:val="24"/>
        </w:rPr>
        <w:t>Ленинградской области</w:t>
      </w:r>
    </w:p>
    <w:p w:rsidR="006A36D9" w:rsidRPr="00FC0E16" w:rsidRDefault="006A36D9" w:rsidP="006A36D9">
      <w:pPr>
        <w:jc w:val="both"/>
        <w:rPr>
          <w:sz w:val="28"/>
          <w:szCs w:val="28"/>
          <w:highlight w:val="yellow"/>
          <w:lang w:eastAsia="en-US"/>
        </w:rPr>
      </w:pPr>
    </w:p>
    <w:p w:rsidR="006A36D9" w:rsidRPr="001263C6" w:rsidRDefault="006A36D9" w:rsidP="006A36D9">
      <w:pPr>
        <w:widowControl w:val="0"/>
        <w:jc w:val="center"/>
        <w:rPr>
          <w:b/>
          <w:sz w:val="28"/>
          <w:szCs w:val="28"/>
          <w:lang w:eastAsia="en-US"/>
        </w:rPr>
      </w:pPr>
      <w:proofErr w:type="gramStart"/>
      <w:r w:rsidRPr="001263C6">
        <w:rPr>
          <w:b/>
          <w:sz w:val="28"/>
          <w:szCs w:val="28"/>
          <w:lang w:eastAsia="en-US"/>
        </w:rPr>
        <w:t>Р</w:t>
      </w:r>
      <w:proofErr w:type="gramEnd"/>
      <w:r w:rsidRPr="001263C6">
        <w:rPr>
          <w:b/>
          <w:sz w:val="28"/>
          <w:szCs w:val="28"/>
          <w:lang w:eastAsia="en-US"/>
        </w:rPr>
        <w:t xml:space="preserve"> Е Ш Е Н И Е</w:t>
      </w:r>
    </w:p>
    <w:p w:rsidR="006A36D9" w:rsidRPr="00FC0E16" w:rsidRDefault="006A36D9" w:rsidP="00FE07A3">
      <w:pPr>
        <w:rPr>
          <w:sz w:val="28"/>
          <w:highlight w:val="yellow"/>
        </w:rPr>
      </w:pPr>
    </w:p>
    <w:p w:rsidR="006A36D9" w:rsidRPr="001263C6" w:rsidRDefault="00A23990" w:rsidP="00AF3E07">
      <w:pPr>
        <w:rPr>
          <w:sz w:val="24"/>
          <w:szCs w:val="24"/>
        </w:rPr>
      </w:pPr>
      <w:r>
        <w:rPr>
          <w:sz w:val="24"/>
          <w:szCs w:val="24"/>
        </w:rPr>
        <w:t>о</w:t>
      </w:r>
      <w:r w:rsidR="006A36D9" w:rsidRPr="001263C6">
        <w:rPr>
          <w:sz w:val="24"/>
          <w:szCs w:val="24"/>
        </w:rPr>
        <w:t>т</w:t>
      </w:r>
      <w:r w:rsidR="00C64AB9">
        <w:rPr>
          <w:sz w:val="24"/>
          <w:szCs w:val="24"/>
        </w:rPr>
        <w:t xml:space="preserve"> 05 </w:t>
      </w:r>
      <w:r w:rsidR="00BF19CB">
        <w:rPr>
          <w:sz w:val="24"/>
          <w:szCs w:val="24"/>
        </w:rPr>
        <w:t>ноября</w:t>
      </w:r>
      <w:r w:rsidR="006A36D9" w:rsidRPr="001263C6">
        <w:rPr>
          <w:sz w:val="24"/>
          <w:szCs w:val="24"/>
        </w:rPr>
        <w:t>202</w:t>
      </w:r>
      <w:r w:rsidR="00AF3E07" w:rsidRPr="001263C6">
        <w:rPr>
          <w:sz w:val="24"/>
          <w:szCs w:val="24"/>
        </w:rPr>
        <w:t>4</w:t>
      </w:r>
      <w:r w:rsidR="006A36D9" w:rsidRPr="001263C6">
        <w:rPr>
          <w:sz w:val="24"/>
          <w:szCs w:val="24"/>
        </w:rPr>
        <w:t xml:space="preserve"> года № </w:t>
      </w:r>
      <w:r w:rsidR="006A5F4F">
        <w:rPr>
          <w:sz w:val="24"/>
          <w:szCs w:val="24"/>
        </w:rPr>
        <w:t>15</w:t>
      </w:r>
    </w:p>
    <w:tbl>
      <w:tblPr>
        <w:tblStyle w:val="a6"/>
        <w:tblW w:w="0" w:type="auto"/>
        <w:tblBorders>
          <w:top w:val="none" w:sz="0" w:space="0" w:color="auto"/>
          <w:left w:val="none" w:sz="0" w:space="0" w:color="auto"/>
          <w:bottom w:val="none" w:sz="0" w:space="0" w:color="auto"/>
          <w:right w:val="none" w:sz="0" w:space="0" w:color="auto"/>
        </w:tblBorders>
        <w:tblLook w:val="04A0"/>
      </w:tblPr>
      <w:tblGrid>
        <w:gridCol w:w="4563"/>
      </w:tblGrid>
      <w:tr w:rsidR="001451EA" w:rsidTr="00AD3225">
        <w:trPr>
          <w:trHeight w:val="2739"/>
        </w:trPr>
        <w:tc>
          <w:tcPr>
            <w:tcW w:w="4563" w:type="dxa"/>
          </w:tcPr>
          <w:p w:rsidR="001451EA" w:rsidRPr="004F1AFC" w:rsidRDefault="001451EA" w:rsidP="001451EA">
            <w:pPr>
              <w:rPr>
                <w:sz w:val="28"/>
                <w:szCs w:val="28"/>
              </w:rPr>
            </w:pPr>
          </w:p>
          <w:p w:rsidR="001451EA" w:rsidRPr="001451EA" w:rsidRDefault="00AD3225" w:rsidP="001451EA">
            <w:pPr>
              <w:rPr>
                <w:sz w:val="24"/>
                <w:szCs w:val="24"/>
              </w:rPr>
            </w:pPr>
            <w:r>
              <w:rPr>
                <w:sz w:val="24"/>
                <w:szCs w:val="24"/>
              </w:rPr>
              <w:t>«</w:t>
            </w:r>
            <w:r w:rsidR="001451EA" w:rsidRPr="001451EA">
              <w:rPr>
                <w:sz w:val="24"/>
                <w:szCs w:val="24"/>
              </w:rPr>
              <w:t>О</w:t>
            </w:r>
            <w:r w:rsidR="00C64AB9">
              <w:rPr>
                <w:sz w:val="24"/>
                <w:szCs w:val="24"/>
              </w:rPr>
              <w:t xml:space="preserve">б утверждении промежуточного </w:t>
            </w:r>
            <w:r w:rsidR="001451EA" w:rsidRPr="001451EA">
              <w:rPr>
                <w:sz w:val="24"/>
                <w:szCs w:val="24"/>
              </w:rPr>
              <w:t>ликвидаци</w:t>
            </w:r>
            <w:r w:rsidR="00C64AB9">
              <w:rPr>
                <w:sz w:val="24"/>
                <w:szCs w:val="24"/>
              </w:rPr>
              <w:t>онного Баланса</w:t>
            </w:r>
            <w:r w:rsidR="001451EA" w:rsidRPr="001451EA">
              <w:rPr>
                <w:sz w:val="24"/>
                <w:szCs w:val="24"/>
              </w:rPr>
              <w:t xml:space="preserve"> муниципального  предприятия </w:t>
            </w:r>
            <w:proofErr w:type="spellStart"/>
            <w:r w:rsidR="001451EA" w:rsidRPr="001451EA">
              <w:rPr>
                <w:sz w:val="24"/>
                <w:szCs w:val="24"/>
              </w:rPr>
              <w:t>муниципальногообразования</w:t>
            </w:r>
            <w:proofErr w:type="spellEnd"/>
            <w:r w:rsidR="001451EA" w:rsidRPr="001451EA">
              <w:rPr>
                <w:sz w:val="24"/>
                <w:szCs w:val="24"/>
              </w:rPr>
              <w:t xml:space="preserve"> Красноозерное сельское поселение муниципального образования Приозерский  муниципальный район Ленинградской области «Красноозерное ЖКХ»</w:t>
            </w:r>
          </w:p>
          <w:p w:rsidR="001451EA" w:rsidRDefault="001451EA" w:rsidP="00FE07A3">
            <w:pPr>
              <w:rPr>
                <w:sz w:val="28"/>
                <w:szCs w:val="28"/>
              </w:rPr>
            </w:pPr>
          </w:p>
        </w:tc>
      </w:tr>
    </w:tbl>
    <w:p w:rsidR="006A36D9" w:rsidRPr="001451EA" w:rsidRDefault="006A36D9" w:rsidP="006A36D9">
      <w:pPr>
        <w:ind w:left="-142" w:firstLine="142"/>
        <w:jc w:val="both"/>
        <w:rPr>
          <w:sz w:val="24"/>
          <w:szCs w:val="24"/>
        </w:rPr>
      </w:pPr>
    </w:p>
    <w:p w:rsidR="00EC025E" w:rsidRPr="00066561" w:rsidRDefault="00EE11E0" w:rsidP="00F9581B">
      <w:pPr>
        <w:pStyle w:val="ConsPlusTitle"/>
        <w:ind w:firstLine="720"/>
        <w:jc w:val="both"/>
        <w:rPr>
          <w:rFonts w:ascii="Times New Roman" w:hAnsi="Times New Roman" w:cs="Times New Roman"/>
          <w:b w:val="0"/>
        </w:rPr>
      </w:pPr>
      <w:proofErr w:type="gramStart"/>
      <w:r w:rsidRPr="001451EA">
        <w:rPr>
          <w:rFonts w:ascii="Times New Roman" w:hAnsi="Times New Roman" w:cs="Times New Roman"/>
          <w:b w:val="0"/>
          <w:color w:val="000000"/>
          <w:sz w:val="24"/>
          <w:szCs w:val="24"/>
        </w:rPr>
        <w:t>В соответствии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w:t>
      </w:r>
      <w:r w:rsidR="00A95285">
        <w:rPr>
          <w:rFonts w:ascii="Times New Roman" w:hAnsi="Times New Roman" w:cs="Times New Roman"/>
          <w:b w:val="0"/>
          <w:color w:val="000000"/>
          <w:sz w:val="24"/>
          <w:szCs w:val="24"/>
        </w:rPr>
        <w:t xml:space="preserve"> </w:t>
      </w:r>
      <w:r w:rsidRPr="001451EA">
        <w:rPr>
          <w:rFonts w:ascii="Times New Roman" w:hAnsi="Times New Roman" w:cs="Times New Roman"/>
          <w:b w:val="0"/>
          <w:color w:val="000000"/>
          <w:sz w:val="24"/>
          <w:szCs w:val="24"/>
        </w:rPr>
        <w:t xml:space="preserve">Федеральным законом от 14.11.2002 </w:t>
      </w:r>
      <w:r w:rsidR="006A36D9" w:rsidRPr="001451EA">
        <w:rPr>
          <w:rFonts w:ascii="Times New Roman" w:hAnsi="Times New Roman" w:cs="Times New Roman"/>
          <w:b w:val="0"/>
          <w:color w:val="000000"/>
          <w:sz w:val="24"/>
          <w:szCs w:val="24"/>
        </w:rPr>
        <w:t>№</w:t>
      </w:r>
      <w:r w:rsidR="00A15EA8">
        <w:rPr>
          <w:rFonts w:ascii="Times New Roman" w:hAnsi="Times New Roman" w:cs="Times New Roman"/>
          <w:b w:val="0"/>
          <w:color w:val="000000"/>
          <w:sz w:val="24"/>
          <w:szCs w:val="24"/>
        </w:rPr>
        <w:t>161-ФЗ «О государственных и</w:t>
      </w:r>
      <w:r w:rsidR="00A95285">
        <w:rPr>
          <w:rFonts w:ascii="Times New Roman" w:hAnsi="Times New Roman" w:cs="Times New Roman"/>
          <w:b w:val="0"/>
          <w:color w:val="000000"/>
          <w:sz w:val="24"/>
          <w:szCs w:val="24"/>
        </w:rPr>
        <w:t xml:space="preserve"> </w:t>
      </w:r>
      <w:r w:rsidRPr="001451EA">
        <w:rPr>
          <w:rFonts w:ascii="Times New Roman" w:hAnsi="Times New Roman" w:cs="Times New Roman"/>
          <w:b w:val="0"/>
          <w:color w:val="000000"/>
          <w:sz w:val="24"/>
          <w:szCs w:val="24"/>
        </w:rPr>
        <w:t xml:space="preserve">муниципальных </w:t>
      </w:r>
      <w:r w:rsidR="0094688F" w:rsidRPr="001451EA">
        <w:rPr>
          <w:rFonts w:ascii="Times New Roman" w:hAnsi="Times New Roman" w:cs="Times New Roman"/>
          <w:b w:val="0"/>
          <w:color w:val="000000"/>
          <w:sz w:val="24"/>
          <w:szCs w:val="24"/>
        </w:rPr>
        <w:t> </w:t>
      </w:r>
      <w:r w:rsidRPr="001451EA">
        <w:rPr>
          <w:rFonts w:ascii="Times New Roman" w:hAnsi="Times New Roman" w:cs="Times New Roman"/>
          <w:b w:val="0"/>
          <w:color w:val="000000"/>
          <w:sz w:val="24"/>
          <w:szCs w:val="24"/>
        </w:rPr>
        <w:t>унитарных предприятиях»,</w:t>
      </w:r>
      <w:r w:rsidRPr="001451EA">
        <w:rPr>
          <w:rFonts w:ascii="Times New Roman" w:hAnsi="Times New Roman" w:cs="Times New Roman"/>
          <w:b w:val="0"/>
          <w:sz w:val="24"/>
          <w:szCs w:val="24"/>
        </w:rPr>
        <w:t xml:space="preserve"> Уставом </w:t>
      </w:r>
      <w:r w:rsidR="00FC0E16" w:rsidRPr="001451EA">
        <w:rPr>
          <w:rFonts w:ascii="Times New Roman" w:hAnsi="Times New Roman" w:cs="Times New Roman"/>
          <w:b w:val="0"/>
          <w:sz w:val="24"/>
          <w:szCs w:val="24"/>
        </w:rPr>
        <w:t>Красноозерного</w:t>
      </w:r>
      <w:r w:rsidR="006A36D9" w:rsidRPr="001451EA">
        <w:rPr>
          <w:rFonts w:ascii="Times New Roman" w:hAnsi="Times New Roman" w:cs="Times New Roman"/>
          <w:b w:val="0"/>
          <w:sz w:val="24"/>
          <w:szCs w:val="24"/>
        </w:rPr>
        <w:t xml:space="preserve"> сельско</w:t>
      </w:r>
      <w:r w:rsidR="00FC0E16" w:rsidRPr="001451EA">
        <w:rPr>
          <w:rFonts w:ascii="Times New Roman" w:hAnsi="Times New Roman" w:cs="Times New Roman"/>
          <w:b w:val="0"/>
          <w:sz w:val="24"/>
          <w:szCs w:val="24"/>
        </w:rPr>
        <w:t>го</w:t>
      </w:r>
      <w:r w:rsidR="006A36D9" w:rsidRPr="001451EA">
        <w:rPr>
          <w:rFonts w:ascii="Times New Roman" w:hAnsi="Times New Roman" w:cs="Times New Roman"/>
          <w:b w:val="0"/>
          <w:sz w:val="24"/>
          <w:szCs w:val="24"/>
        </w:rPr>
        <w:t xml:space="preserve"> поселени</w:t>
      </w:r>
      <w:r w:rsidR="00FC0E16" w:rsidRPr="001451EA">
        <w:rPr>
          <w:rFonts w:ascii="Times New Roman" w:hAnsi="Times New Roman" w:cs="Times New Roman"/>
          <w:b w:val="0"/>
          <w:sz w:val="24"/>
          <w:szCs w:val="24"/>
        </w:rPr>
        <w:t>я</w:t>
      </w:r>
      <w:r w:rsidR="00A95285">
        <w:rPr>
          <w:rFonts w:ascii="Times New Roman" w:hAnsi="Times New Roman" w:cs="Times New Roman"/>
          <w:b w:val="0"/>
          <w:sz w:val="24"/>
          <w:szCs w:val="24"/>
        </w:rPr>
        <w:t xml:space="preserve"> </w:t>
      </w:r>
      <w:r w:rsidR="00FC0E16" w:rsidRPr="001451EA">
        <w:rPr>
          <w:rFonts w:ascii="Times New Roman" w:hAnsi="Times New Roman" w:cs="Times New Roman"/>
          <w:b w:val="0"/>
          <w:sz w:val="24"/>
          <w:szCs w:val="24"/>
        </w:rPr>
        <w:t>Приозерского</w:t>
      </w:r>
      <w:r w:rsidR="006A36D9" w:rsidRPr="001451EA">
        <w:rPr>
          <w:rFonts w:ascii="Times New Roman" w:hAnsi="Times New Roman" w:cs="Times New Roman"/>
          <w:b w:val="0"/>
          <w:sz w:val="24"/>
          <w:szCs w:val="24"/>
        </w:rPr>
        <w:t xml:space="preserve"> муниципального района Ленинград</w:t>
      </w:r>
      <w:r w:rsidR="00A15EA8">
        <w:rPr>
          <w:rFonts w:ascii="Times New Roman" w:hAnsi="Times New Roman" w:cs="Times New Roman"/>
          <w:b w:val="0"/>
          <w:sz w:val="24"/>
          <w:szCs w:val="24"/>
        </w:rPr>
        <w:t xml:space="preserve">ской </w:t>
      </w:r>
      <w:r w:rsidR="006A36D9" w:rsidRPr="001451EA">
        <w:rPr>
          <w:rFonts w:ascii="Times New Roman" w:hAnsi="Times New Roman" w:cs="Times New Roman"/>
          <w:b w:val="0"/>
          <w:sz w:val="24"/>
          <w:szCs w:val="24"/>
        </w:rPr>
        <w:t>области</w:t>
      </w:r>
      <w:r w:rsidRPr="001451EA">
        <w:rPr>
          <w:rFonts w:ascii="Times New Roman" w:hAnsi="Times New Roman" w:cs="Times New Roman"/>
          <w:b w:val="0"/>
          <w:color w:val="000000"/>
          <w:sz w:val="24"/>
          <w:szCs w:val="24"/>
        </w:rPr>
        <w:t xml:space="preserve">, </w:t>
      </w:r>
      <w:r w:rsidR="006A36D9" w:rsidRPr="001451EA">
        <w:rPr>
          <w:rFonts w:ascii="Times New Roman" w:hAnsi="Times New Roman" w:cs="Times New Roman"/>
          <w:b w:val="0"/>
          <w:sz w:val="24"/>
          <w:szCs w:val="24"/>
        </w:rPr>
        <w:t xml:space="preserve">совет депутатов </w:t>
      </w:r>
      <w:r w:rsidR="00494E7C" w:rsidRPr="001451EA">
        <w:rPr>
          <w:rFonts w:ascii="Times New Roman" w:hAnsi="Times New Roman" w:cs="Times New Roman"/>
          <w:b w:val="0"/>
          <w:sz w:val="24"/>
          <w:szCs w:val="24"/>
        </w:rPr>
        <w:t>Красноозерного сельского поселения Приозерского</w:t>
      </w:r>
      <w:r w:rsidR="006A36D9" w:rsidRPr="001451EA">
        <w:rPr>
          <w:rFonts w:ascii="Times New Roman" w:hAnsi="Times New Roman" w:cs="Times New Roman"/>
          <w:b w:val="0"/>
          <w:sz w:val="24"/>
          <w:szCs w:val="24"/>
        </w:rPr>
        <w:t xml:space="preserve"> муниципального района Ленинградской области</w:t>
      </w:r>
      <w:r w:rsidR="00F9581B">
        <w:rPr>
          <w:rFonts w:ascii="Times New Roman" w:hAnsi="Times New Roman" w:cs="Times New Roman"/>
          <w:b w:val="0"/>
          <w:sz w:val="24"/>
          <w:szCs w:val="24"/>
        </w:rPr>
        <w:t>,</w:t>
      </w:r>
      <w:r w:rsidR="00A95285">
        <w:rPr>
          <w:rFonts w:ascii="Times New Roman" w:hAnsi="Times New Roman" w:cs="Times New Roman"/>
          <w:b w:val="0"/>
          <w:sz w:val="24"/>
          <w:szCs w:val="24"/>
        </w:rPr>
        <w:t xml:space="preserve"> </w:t>
      </w:r>
      <w:r w:rsidR="00322A0F">
        <w:rPr>
          <w:rFonts w:ascii="Times New Roman" w:hAnsi="Times New Roman" w:cs="Times New Roman"/>
          <w:b w:val="0"/>
          <w:sz w:val="24"/>
          <w:szCs w:val="24"/>
        </w:rPr>
        <w:t xml:space="preserve">являясь участником/учредителем </w:t>
      </w:r>
      <w:r w:rsidR="00322A0F" w:rsidRPr="00066561">
        <w:rPr>
          <w:rFonts w:ascii="Times New Roman" w:hAnsi="Times New Roman" w:cs="Times New Roman"/>
          <w:b w:val="0"/>
        </w:rPr>
        <w:t>МП "КРАСНООЗЕРНОЕ ЖКХ"</w:t>
      </w:r>
      <w:r w:rsidR="00322A0F" w:rsidRPr="00066561">
        <w:rPr>
          <w:rStyle w:val="normaltextrun"/>
          <w:rFonts w:ascii="Times New Roman" w:hAnsi="Times New Roman" w:cs="Times New Roman"/>
          <w:b w:val="0"/>
          <w:color w:val="000000"/>
          <w:sz w:val="24"/>
          <w:szCs w:val="24"/>
        </w:rPr>
        <w:t xml:space="preserve"> ОГРН 1124712000302, ИНН 4712024390</w:t>
      </w:r>
      <w:proofErr w:type="gramEnd"/>
      <w:r w:rsidR="00322A0F" w:rsidRPr="00066561">
        <w:rPr>
          <w:rStyle w:val="normaltextrun"/>
          <w:rFonts w:ascii="Times New Roman" w:hAnsi="Times New Roman" w:cs="Times New Roman"/>
          <w:b w:val="0"/>
          <w:color w:val="000000"/>
          <w:sz w:val="24"/>
          <w:szCs w:val="24"/>
        </w:rPr>
        <w:t>, КПП 471201001расположенное по адресу: 188754, Ленинградская область, Приозерский район, д. Красноозерное, ул. Школьная, д. 9а,   зарегистрированное по адресу 188754, Ленинградская область, Приозерский район, д. Красноозерное, ул. Школьная, д. 9а</w:t>
      </w:r>
      <w:proofErr w:type="gramStart"/>
      <w:r w:rsidR="00EC025E" w:rsidRPr="00066561">
        <w:rPr>
          <w:rStyle w:val="normaltextrun"/>
          <w:rFonts w:ascii="Times New Roman" w:hAnsi="Times New Roman" w:cs="Times New Roman"/>
          <w:b w:val="0"/>
          <w:color w:val="000000"/>
          <w:sz w:val="24"/>
          <w:szCs w:val="24"/>
        </w:rPr>
        <w:t>,</w:t>
      </w:r>
      <w:r w:rsidR="00322A0F" w:rsidRPr="00066561">
        <w:rPr>
          <w:rFonts w:ascii="Times New Roman" w:hAnsi="Times New Roman" w:cs="Times New Roman"/>
          <w:b w:val="0"/>
        </w:rPr>
        <w:t>и</w:t>
      </w:r>
      <w:proofErr w:type="gramEnd"/>
      <w:r w:rsidR="00322A0F" w:rsidRPr="00066561">
        <w:rPr>
          <w:rFonts w:ascii="Times New Roman" w:hAnsi="Times New Roman" w:cs="Times New Roman"/>
          <w:b w:val="0"/>
        </w:rPr>
        <w:t xml:space="preserve"> в связи с процедурой ликвидации МП "КРАСНООЗЕРНОЕ ЖКХ"</w:t>
      </w:r>
      <w:r w:rsidR="00EC025E" w:rsidRPr="00066561">
        <w:rPr>
          <w:rFonts w:ascii="Times New Roman" w:hAnsi="Times New Roman" w:cs="Times New Roman"/>
          <w:b w:val="0"/>
        </w:rPr>
        <w:t>.</w:t>
      </w:r>
    </w:p>
    <w:p w:rsidR="00322A0F" w:rsidRDefault="00322A0F" w:rsidP="00F9581B">
      <w:pPr>
        <w:pStyle w:val="ConsPlusTitle"/>
        <w:ind w:firstLine="720"/>
        <w:jc w:val="both"/>
        <w:rPr>
          <w:rFonts w:ascii="Times New Roman" w:hAnsi="Times New Roman" w:cs="Times New Roman"/>
          <w:b w:val="0"/>
          <w:sz w:val="24"/>
          <w:szCs w:val="24"/>
        </w:rPr>
      </w:pPr>
    </w:p>
    <w:p w:rsidR="00A35155" w:rsidRPr="00F9581B" w:rsidRDefault="006A36D9" w:rsidP="00F9581B">
      <w:pPr>
        <w:pStyle w:val="ConsPlusTitle"/>
        <w:ind w:firstLine="720"/>
        <w:jc w:val="both"/>
        <w:rPr>
          <w:rFonts w:ascii="Times New Roman" w:hAnsi="Times New Roman" w:cs="Times New Roman"/>
          <w:b w:val="0"/>
          <w:color w:val="000000"/>
          <w:sz w:val="24"/>
          <w:szCs w:val="24"/>
        </w:rPr>
      </w:pPr>
      <w:r w:rsidRPr="001451EA">
        <w:rPr>
          <w:rFonts w:ascii="Times New Roman" w:hAnsi="Times New Roman" w:cs="Times New Roman"/>
          <w:sz w:val="24"/>
          <w:szCs w:val="24"/>
        </w:rPr>
        <w:t>РЕШИЛ:</w:t>
      </w:r>
    </w:p>
    <w:p w:rsidR="003A3F89" w:rsidRPr="00066561" w:rsidRDefault="00A35155" w:rsidP="00322A0F">
      <w:pPr>
        <w:ind w:left="-142" w:firstLine="862"/>
        <w:jc w:val="both"/>
        <w:rPr>
          <w:sz w:val="24"/>
        </w:rPr>
      </w:pPr>
      <w:r w:rsidRPr="001451EA">
        <w:rPr>
          <w:sz w:val="24"/>
          <w:szCs w:val="24"/>
        </w:rPr>
        <w:t>1</w:t>
      </w:r>
      <w:r w:rsidR="000B7ECE" w:rsidRPr="001451EA">
        <w:rPr>
          <w:sz w:val="24"/>
          <w:szCs w:val="24"/>
        </w:rPr>
        <w:t>.</w:t>
      </w:r>
      <w:r w:rsidR="00322A0F">
        <w:rPr>
          <w:rStyle w:val="eop"/>
          <w:color w:val="000000"/>
          <w:sz w:val="24"/>
          <w:szCs w:val="24"/>
        </w:rPr>
        <w:t xml:space="preserve">Утвердить </w:t>
      </w:r>
      <w:r w:rsidR="00322A0F" w:rsidRPr="001451EA">
        <w:rPr>
          <w:rStyle w:val="eop"/>
          <w:color w:val="000000"/>
          <w:sz w:val="24"/>
          <w:szCs w:val="24"/>
        </w:rPr>
        <w:t>промежуточный ликвидационный баланс</w:t>
      </w:r>
      <w:r w:rsidR="00A95285">
        <w:rPr>
          <w:rStyle w:val="eop"/>
          <w:color w:val="000000"/>
          <w:sz w:val="24"/>
          <w:szCs w:val="24"/>
        </w:rPr>
        <w:t xml:space="preserve"> </w:t>
      </w:r>
      <w:r w:rsidR="00EC025E">
        <w:t>МП "КРАСНООЗЕРНОЕ ЖКХ</w:t>
      </w:r>
      <w:proofErr w:type="gramStart"/>
      <w:r w:rsidR="00EC025E">
        <w:t>"</w:t>
      </w:r>
      <w:r w:rsidR="00066561" w:rsidRPr="00066561">
        <w:rPr>
          <w:sz w:val="24"/>
        </w:rPr>
        <w:t>о</w:t>
      </w:r>
      <w:proofErr w:type="gramEnd"/>
      <w:r w:rsidR="00066561" w:rsidRPr="00066561">
        <w:rPr>
          <w:sz w:val="24"/>
        </w:rPr>
        <w:t>т 05.11.2024г.</w:t>
      </w:r>
      <w:r w:rsidR="00AB31FC" w:rsidRPr="00AB31FC">
        <w:rPr>
          <w:sz w:val="24"/>
        </w:rPr>
        <w:t xml:space="preserve">в соответствии с </w:t>
      </w:r>
      <w:r w:rsidR="0064253A">
        <w:rPr>
          <w:sz w:val="24"/>
        </w:rPr>
        <w:t>П</w:t>
      </w:r>
      <w:r w:rsidR="00AB31FC" w:rsidRPr="00AB31FC">
        <w:rPr>
          <w:sz w:val="24"/>
        </w:rPr>
        <w:t>риложением</w:t>
      </w:r>
      <w:r w:rsidR="0064253A">
        <w:rPr>
          <w:sz w:val="24"/>
        </w:rPr>
        <w:t xml:space="preserve"> 1</w:t>
      </w:r>
      <w:r w:rsidR="00AB31FC" w:rsidRPr="00AB31FC">
        <w:rPr>
          <w:sz w:val="24"/>
        </w:rPr>
        <w:t>.</w:t>
      </w:r>
    </w:p>
    <w:p w:rsidR="00066561" w:rsidRPr="001451EA" w:rsidRDefault="00066561" w:rsidP="00322A0F">
      <w:pPr>
        <w:ind w:left="-142" w:firstLine="862"/>
        <w:jc w:val="both"/>
        <w:rPr>
          <w:sz w:val="24"/>
          <w:szCs w:val="24"/>
        </w:rPr>
      </w:pPr>
      <w:r>
        <w:rPr>
          <w:rStyle w:val="eop"/>
          <w:color w:val="000000"/>
          <w:sz w:val="24"/>
          <w:szCs w:val="24"/>
        </w:rPr>
        <w:t>2. Председателю ликвидационной комиссии Ломаеву А.В. сдать все необходимые документы в ИФНС для регистрации.</w:t>
      </w:r>
    </w:p>
    <w:p w:rsidR="0003306C" w:rsidRPr="001451EA" w:rsidRDefault="00AB31FC" w:rsidP="00AB31FC">
      <w:pPr>
        <w:tabs>
          <w:tab w:val="left" w:pos="567"/>
          <w:tab w:val="left" w:pos="7815"/>
        </w:tabs>
        <w:suppressAutoHyphens/>
        <w:jc w:val="both"/>
        <w:rPr>
          <w:color w:val="000000"/>
          <w:sz w:val="24"/>
          <w:szCs w:val="24"/>
        </w:rPr>
      </w:pPr>
      <w:r>
        <w:rPr>
          <w:rStyle w:val="eop"/>
          <w:color w:val="000000"/>
          <w:sz w:val="24"/>
          <w:szCs w:val="24"/>
        </w:rPr>
        <w:tab/>
      </w:r>
    </w:p>
    <w:p w:rsidR="00B40C30" w:rsidRPr="001451EA" w:rsidRDefault="00B40C30" w:rsidP="008D4F0F">
      <w:pPr>
        <w:tabs>
          <w:tab w:val="left" w:pos="709"/>
          <w:tab w:val="left" w:pos="993"/>
        </w:tabs>
        <w:jc w:val="both"/>
        <w:rPr>
          <w:sz w:val="24"/>
          <w:szCs w:val="24"/>
        </w:rPr>
      </w:pPr>
    </w:p>
    <w:p w:rsidR="001263C6" w:rsidRDefault="003A3F89" w:rsidP="00672BB3">
      <w:pPr>
        <w:tabs>
          <w:tab w:val="left" w:pos="851"/>
        </w:tabs>
        <w:rPr>
          <w:sz w:val="24"/>
          <w:szCs w:val="24"/>
        </w:rPr>
      </w:pPr>
      <w:r w:rsidRPr="001451EA">
        <w:rPr>
          <w:sz w:val="24"/>
          <w:szCs w:val="24"/>
        </w:rPr>
        <w:t>Глав</w:t>
      </w:r>
      <w:r w:rsidR="0003306C" w:rsidRPr="001451EA">
        <w:rPr>
          <w:sz w:val="24"/>
          <w:szCs w:val="24"/>
        </w:rPr>
        <w:t>а</w:t>
      </w:r>
    </w:p>
    <w:p w:rsidR="00F32D11" w:rsidRDefault="00B261A8" w:rsidP="00672BB3">
      <w:pPr>
        <w:tabs>
          <w:tab w:val="left" w:pos="851"/>
        </w:tabs>
        <w:rPr>
          <w:sz w:val="24"/>
          <w:szCs w:val="24"/>
        </w:rPr>
      </w:pPr>
      <w:r w:rsidRPr="001451EA">
        <w:rPr>
          <w:sz w:val="24"/>
          <w:szCs w:val="24"/>
        </w:rPr>
        <w:t xml:space="preserve">Красноозерного сельского поселения               </w:t>
      </w:r>
      <w:r w:rsidR="00FD78B5">
        <w:rPr>
          <w:sz w:val="24"/>
          <w:szCs w:val="24"/>
        </w:rPr>
        <w:t>Н</w:t>
      </w:r>
      <w:r w:rsidR="00F1446C">
        <w:rPr>
          <w:sz w:val="24"/>
          <w:szCs w:val="24"/>
        </w:rPr>
        <w:t>.И</w:t>
      </w:r>
      <w:r w:rsidR="003A3EB4" w:rsidRPr="009A016D">
        <w:rPr>
          <w:sz w:val="24"/>
          <w:szCs w:val="24"/>
        </w:rPr>
        <w:t xml:space="preserve">. </w:t>
      </w:r>
      <w:proofErr w:type="spellStart"/>
      <w:r w:rsidR="003A3EB4" w:rsidRPr="009A016D">
        <w:rPr>
          <w:sz w:val="24"/>
          <w:szCs w:val="24"/>
        </w:rPr>
        <w:t>Каппушев</w:t>
      </w:r>
      <w:proofErr w:type="spellEnd"/>
    </w:p>
    <w:p w:rsidR="006A5F4F" w:rsidRPr="006A5F4F" w:rsidRDefault="006A5F4F" w:rsidP="006A5F4F">
      <w:pPr>
        <w:rPr>
          <w:sz w:val="24"/>
          <w:szCs w:val="24"/>
        </w:rPr>
      </w:pPr>
    </w:p>
    <w:p w:rsidR="006A5F4F" w:rsidRPr="006A5F4F" w:rsidRDefault="006A5F4F" w:rsidP="006A5F4F">
      <w:pPr>
        <w:rPr>
          <w:sz w:val="24"/>
          <w:szCs w:val="24"/>
        </w:rPr>
      </w:pPr>
    </w:p>
    <w:p w:rsidR="006A5F4F" w:rsidRDefault="006A5F4F" w:rsidP="006A5F4F">
      <w:pPr>
        <w:rPr>
          <w:sz w:val="24"/>
          <w:szCs w:val="24"/>
        </w:rPr>
      </w:pPr>
    </w:p>
    <w:p w:rsidR="006A5F4F" w:rsidRPr="006A5F4F" w:rsidRDefault="006A5F4F" w:rsidP="006A5F4F">
      <w:r w:rsidRPr="006A5F4F">
        <w:t>Симонова Т.А.</w:t>
      </w:r>
    </w:p>
    <w:p w:rsidR="006A5F4F" w:rsidRPr="006A5F4F" w:rsidRDefault="006A5F4F" w:rsidP="006A5F4F">
      <w:r w:rsidRPr="006A5F4F">
        <w:t xml:space="preserve">Разослано: дело-2, прокуратура -1, </w:t>
      </w:r>
    </w:p>
    <w:p w:rsidR="006A5F4F" w:rsidRPr="006A5F4F" w:rsidRDefault="006A5F4F" w:rsidP="006A5F4F">
      <w:pPr>
        <w:rPr>
          <w:sz w:val="24"/>
          <w:szCs w:val="24"/>
        </w:rPr>
      </w:pPr>
    </w:p>
    <w:sectPr w:rsidR="006A5F4F" w:rsidRPr="006A5F4F" w:rsidSect="00E10933">
      <w:pgSz w:w="11906" w:h="16838"/>
      <w:pgMar w:top="1134" w:right="851"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553B" w:rsidRDefault="007A553B" w:rsidP="001263C6">
      <w:r>
        <w:separator/>
      </w:r>
    </w:p>
  </w:endnote>
  <w:endnote w:type="continuationSeparator" w:id="1">
    <w:p w:rsidR="007A553B" w:rsidRDefault="007A553B" w:rsidP="001263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553B" w:rsidRDefault="007A553B" w:rsidP="001263C6">
      <w:r>
        <w:separator/>
      </w:r>
    </w:p>
  </w:footnote>
  <w:footnote w:type="continuationSeparator" w:id="1">
    <w:p w:rsidR="007A553B" w:rsidRDefault="007A553B" w:rsidP="001263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5A23"/>
    <w:multiLevelType w:val="hybridMultilevel"/>
    <w:tmpl w:val="8A240E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9FA6EB3"/>
    <w:multiLevelType w:val="hybridMultilevel"/>
    <w:tmpl w:val="0CF8086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BF85770"/>
    <w:multiLevelType w:val="hybridMultilevel"/>
    <w:tmpl w:val="85A2F7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E3128A0"/>
    <w:multiLevelType w:val="hybridMultilevel"/>
    <w:tmpl w:val="5DD07CB0"/>
    <w:lvl w:ilvl="0" w:tplc="0419000F">
      <w:start w:val="1"/>
      <w:numFmt w:val="decimal"/>
      <w:lvlText w:val="%1."/>
      <w:lvlJc w:val="left"/>
      <w:pPr>
        <w:tabs>
          <w:tab w:val="num" w:pos="1637"/>
        </w:tabs>
        <w:ind w:left="1637"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6CE0538"/>
    <w:multiLevelType w:val="hybridMultilevel"/>
    <w:tmpl w:val="E2CC333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
    <w:nsid w:val="20D96949"/>
    <w:multiLevelType w:val="hybridMultilevel"/>
    <w:tmpl w:val="AEF685E8"/>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6">
    <w:nsid w:val="23471B66"/>
    <w:multiLevelType w:val="singleLevel"/>
    <w:tmpl w:val="7E96E766"/>
    <w:lvl w:ilvl="0">
      <w:start w:val="1"/>
      <w:numFmt w:val="decimal"/>
      <w:lvlText w:val="%1."/>
      <w:lvlJc w:val="left"/>
      <w:pPr>
        <w:tabs>
          <w:tab w:val="num" w:pos="1080"/>
        </w:tabs>
        <w:ind w:left="1080" w:hanging="360"/>
      </w:pPr>
      <w:rPr>
        <w:rFonts w:hint="default"/>
      </w:rPr>
    </w:lvl>
  </w:abstractNum>
  <w:abstractNum w:abstractNumId="7">
    <w:nsid w:val="29736584"/>
    <w:multiLevelType w:val="hybridMultilevel"/>
    <w:tmpl w:val="7CD684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8FF42ED"/>
    <w:multiLevelType w:val="hybridMultilevel"/>
    <w:tmpl w:val="8D4E5BA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
    <w:nsid w:val="3EA20980"/>
    <w:multiLevelType w:val="hybridMultilevel"/>
    <w:tmpl w:val="514405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54241C0"/>
    <w:multiLevelType w:val="hybridMultilevel"/>
    <w:tmpl w:val="4A4241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2733F2E"/>
    <w:multiLevelType w:val="hybridMultilevel"/>
    <w:tmpl w:val="2F34275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2">
    <w:nsid w:val="5F963701"/>
    <w:multiLevelType w:val="hybridMultilevel"/>
    <w:tmpl w:val="C0701A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92868DA"/>
    <w:multiLevelType w:val="hybridMultilevel"/>
    <w:tmpl w:val="7668110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4">
    <w:nsid w:val="7ADE6DA6"/>
    <w:multiLevelType w:val="hybridMultilevel"/>
    <w:tmpl w:val="B1BE7C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13"/>
  </w:num>
  <w:num w:numId="3">
    <w:abstractNumId w:val="10"/>
  </w:num>
  <w:num w:numId="4">
    <w:abstractNumId w:val="3"/>
  </w:num>
  <w:num w:numId="5">
    <w:abstractNumId w:val="9"/>
  </w:num>
  <w:num w:numId="6">
    <w:abstractNumId w:val="0"/>
  </w:num>
  <w:num w:numId="7">
    <w:abstractNumId w:val="2"/>
  </w:num>
  <w:num w:numId="8">
    <w:abstractNumId w:val="7"/>
  </w:num>
  <w:num w:numId="9">
    <w:abstractNumId w:val="14"/>
  </w:num>
  <w:num w:numId="10">
    <w:abstractNumId w:val="11"/>
  </w:num>
  <w:num w:numId="11">
    <w:abstractNumId w:val="12"/>
  </w:num>
  <w:num w:numId="12">
    <w:abstractNumId w:val="5"/>
  </w:num>
  <w:num w:numId="13">
    <w:abstractNumId w:val="1"/>
  </w:num>
  <w:num w:numId="14">
    <w:abstractNumId w:val="4"/>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357"/>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F712F3"/>
    <w:rsid w:val="00001E93"/>
    <w:rsid w:val="00003584"/>
    <w:rsid w:val="00015448"/>
    <w:rsid w:val="0003306C"/>
    <w:rsid w:val="00041561"/>
    <w:rsid w:val="00061634"/>
    <w:rsid w:val="00064071"/>
    <w:rsid w:val="00066561"/>
    <w:rsid w:val="000727E1"/>
    <w:rsid w:val="00072D13"/>
    <w:rsid w:val="0008162B"/>
    <w:rsid w:val="00091038"/>
    <w:rsid w:val="000974DC"/>
    <w:rsid w:val="000A080C"/>
    <w:rsid w:val="000B5BF3"/>
    <w:rsid w:val="000B7ECE"/>
    <w:rsid w:val="000C30EC"/>
    <w:rsid w:val="000C4047"/>
    <w:rsid w:val="000C51AF"/>
    <w:rsid w:val="000D6959"/>
    <w:rsid w:val="000E19B9"/>
    <w:rsid w:val="000F4A66"/>
    <w:rsid w:val="000F5603"/>
    <w:rsid w:val="00107ED9"/>
    <w:rsid w:val="0012062F"/>
    <w:rsid w:val="00121CB6"/>
    <w:rsid w:val="001263C6"/>
    <w:rsid w:val="00126CF7"/>
    <w:rsid w:val="001451EA"/>
    <w:rsid w:val="001527BF"/>
    <w:rsid w:val="001652CE"/>
    <w:rsid w:val="00187F87"/>
    <w:rsid w:val="00190271"/>
    <w:rsid w:val="001A7F5D"/>
    <w:rsid w:val="001B5EB8"/>
    <w:rsid w:val="001B79D4"/>
    <w:rsid w:val="001C3D5A"/>
    <w:rsid w:val="001D67E4"/>
    <w:rsid w:val="001E4259"/>
    <w:rsid w:val="001E444E"/>
    <w:rsid w:val="00201CAC"/>
    <w:rsid w:val="0020389D"/>
    <w:rsid w:val="0020754B"/>
    <w:rsid w:val="00227612"/>
    <w:rsid w:val="002305ED"/>
    <w:rsid w:val="00234CB2"/>
    <w:rsid w:val="00246EC7"/>
    <w:rsid w:val="00247139"/>
    <w:rsid w:val="00250036"/>
    <w:rsid w:val="00266591"/>
    <w:rsid w:val="00271A20"/>
    <w:rsid w:val="00272F44"/>
    <w:rsid w:val="002A46B1"/>
    <w:rsid w:val="002B1BEA"/>
    <w:rsid w:val="002B40FA"/>
    <w:rsid w:val="002C165D"/>
    <w:rsid w:val="002C4FFF"/>
    <w:rsid w:val="002F7CD5"/>
    <w:rsid w:val="00303C9A"/>
    <w:rsid w:val="00303D1F"/>
    <w:rsid w:val="00320948"/>
    <w:rsid w:val="00322A0F"/>
    <w:rsid w:val="00325BA5"/>
    <w:rsid w:val="0032746D"/>
    <w:rsid w:val="0033495A"/>
    <w:rsid w:val="00353B11"/>
    <w:rsid w:val="00367A0E"/>
    <w:rsid w:val="00374F1A"/>
    <w:rsid w:val="00382129"/>
    <w:rsid w:val="00393E2E"/>
    <w:rsid w:val="003947DE"/>
    <w:rsid w:val="003967CD"/>
    <w:rsid w:val="003A2CF4"/>
    <w:rsid w:val="003A3EB4"/>
    <w:rsid w:val="003A3F89"/>
    <w:rsid w:val="003A7199"/>
    <w:rsid w:val="003A794D"/>
    <w:rsid w:val="003B1360"/>
    <w:rsid w:val="003D2497"/>
    <w:rsid w:val="003E2B7F"/>
    <w:rsid w:val="004011FC"/>
    <w:rsid w:val="00406E77"/>
    <w:rsid w:val="00412D9D"/>
    <w:rsid w:val="00417DB0"/>
    <w:rsid w:val="00425011"/>
    <w:rsid w:val="004315EA"/>
    <w:rsid w:val="00434A5A"/>
    <w:rsid w:val="0045046B"/>
    <w:rsid w:val="00472838"/>
    <w:rsid w:val="00472E29"/>
    <w:rsid w:val="00475CC1"/>
    <w:rsid w:val="0048451A"/>
    <w:rsid w:val="00494E7C"/>
    <w:rsid w:val="004A0AC3"/>
    <w:rsid w:val="004A2757"/>
    <w:rsid w:val="004C3CA1"/>
    <w:rsid w:val="004C7DD9"/>
    <w:rsid w:val="004E0D01"/>
    <w:rsid w:val="004F1AFC"/>
    <w:rsid w:val="004F3B01"/>
    <w:rsid w:val="005130A0"/>
    <w:rsid w:val="00513F5D"/>
    <w:rsid w:val="00522C7E"/>
    <w:rsid w:val="00524FAC"/>
    <w:rsid w:val="00526292"/>
    <w:rsid w:val="00531F44"/>
    <w:rsid w:val="0053342D"/>
    <w:rsid w:val="00562174"/>
    <w:rsid w:val="00570B58"/>
    <w:rsid w:val="0057374F"/>
    <w:rsid w:val="00574DAA"/>
    <w:rsid w:val="005807C9"/>
    <w:rsid w:val="00582E8C"/>
    <w:rsid w:val="0058603A"/>
    <w:rsid w:val="00590314"/>
    <w:rsid w:val="0059671F"/>
    <w:rsid w:val="005B3898"/>
    <w:rsid w:val="005B7A9F"/>
    <w:rsid w:val="005D6191"/>
    <w:rsid w:val="005F1E27"/>
    <w:rsid w:val="006208A2"/>
    <w:rsid w:val="006259C3"/>
    <w:rsid w:val="00632046"/>
    <w:rsid w:val="00633EA5"/>
    <w:rsid w:val="0064253A"/>
    <w:rsid w:val="00644726"/>
    <w:rsid w:val="00650B14"/>
    <w:rsid w:val="00660645"/>
    <w:rsid w:val="00661837"/>
    <w:rsid w:val="006635D1"/>
    <w:rsid w:val="00672BB3"/>
    <w:rsid w:val="006A36D9"/>
    <w:rsid w:val="006A5F4F"/>
    <w:rsid w:val="006C6BFF"/>
    <w:rsid w:val="006D44E7"/>
    <w:rsid w:val="006F299C"/>
    <w:rsid w:val="0070248C"/>
    <w:rsid w:val="00714103"/>
    <w:rsid w:val="0071564B"/>
    <w:rsid w:val="0073476B"/>
    <w:rsid w:val="00735548"/>
    <w:rsid w:val="00743EBB"/>
    <w:rsid w:val="00750C92"/>
    <w:rsid w:val="00761F5D"/>
    <w:rsid w:val="007634F3"/>
    <w:rsid w:val="00794D52"/>
    <w:rsid w:val="007A0DA8"/>
    <w:rsid w:val="007A553B"/>
    <w:rsid w:val="007A564D"/>
    <w:rsid w:val="007A684D"/>
    <w:rsid w:val="007C5399"/>
    <w:rsid w:val="007E0415"/>
    <w:rsid w:val="007E79DB"/>
    <w:rsid w:val="007F7721"/>
    <w:rsid w:val="00802420"/>
    <w:rsid w:val="00810E8D"/>
    <w:rsid w:val="008259EA"/>
    <w:rsid w:val="00832967"/>
    <w:rsid w:val="00837D3D"/>
    <w:rsid w:val="008407F1"/>
    <w:rsid w:val="0084293D"/>
    <w:rsid w:val="00850950"/>
    <w:rsid w:val="008628DD"/>
    <w:rsid w:val="00867705"/>
    <w:rsid w:val="00877462"/>
    <w:rsid w:val="00883140"/>
    <w:rsid w:val="008B0F54"/>
    <w:rsid w:val="008B6257"/>
    <w:rsid w:val="008D2A20"/>
    <w:rsid w:val="008D4F0F"/>
    <w:rsid w:val="008D5107"/>
    <w:rsid w:val="008D689D"/>
    <w:rsid w:val="008E6861"/>
    <w:rsid w:val="008E7374"/>
    <w:rsid w:val="008F4B78"/>
    <w:rsid w:val="0091337A"/>
    <w:rsid w:val="00913C4D"/>
    <w:rsid w:val="00931265"/>
    <w:rsid w:val="00944D98"/>
    <w:rsid w:val="0094688F"/>
    <w:rsid w:val="0094731C"/>
    <w:rsid w:val="009548EA"/>
    <w:rsid w:val="00964BDF"/>
    <w:rsid w:val="0097704E"/>
    <w:rsid w:val="00992F23"/>
    <w:rsid w:val="00995B2E"/>
    <w:rsid w:val="00996FC0"/>
    <w:rsid w:val="0099724C"/>
    <w:rsid w:val="009A25E9"/>
    <w:rsid w:val="009C51BA"/>
    <w:rsid w:val="009D7181"/>
    <w:rsid w:val="009E1CC0"/>
    <w:rsid w:val="009E78AD"/>
    <w:rsid w:val="009F5841"/>
    <w:rsid w:val="00A01BD3"/>
    <w:rsid w:val="00A110BB"/>
    <w:rsid w:val="00A11AD4"/>
    <w:rsid w:val="00A1455A"/>
    <w:rsid w:val="00A15EA8"/>
    <w:rsid w:val="00A20854"/>
    <w:rsid w:val="00A23990"/>
    <w:rsid w:val="00A32622"/>
    <w:rsid w:val="00A35155"/>
    <w:rsid w:val="00A36650"/>
    <w:rsid w:val="00A47821"/>
    <w:rsid w:val="00A542CE"/>
    <w:rsid w:val="00A55476"/>
    <w:rsid w:val="00A56714"/>
    <w:rsid w:val="00A62728"/>
    <w:rsid w:val="00A62E98"/>
    <w:rsid w:val="00A8507C"/>
    <w:rsid w:val="00A866B5"/>
    <w:rsid w:val="00A87380"/>
    <w:rsid w:val="00A925D0"/>
    <w:rsid w:val="00A94163"/>
    <w:rsid w:val="00A95285"/>
    <w:rsid w:val="00A96B7F"/>
    <w:rsid w:val="00AA15C8"/>
    <w:rsid w:val="00AA1A5F"/>
    <w:rsid w:val="00AA782A"/>
    <w:rsid w:val="00AB31FC"/>
    <w:rsid w:val="00AB7BCD"/>
    <w:rsid w:val="00AB7CCF"/>
    <w:rsid w:val="00AC0C86"/>
    <w:rsid w:val="00AC4BD0"/>
    <w:rsid w:val="00AC5E59"/>
    <w:rsid w:val="00AC7887"/>
    <w:rsid w:val="00AD3225"/>
    <w:rsid w:val="00AF216B"/>
    <w:rsid w:val="00AF3E07"/>
    <w:rsid w:val="00AF5345"/>
    <w:rsid w:val="00B07BB4"/>
    <w:rsid w:val="00B13652"/>
    <w:rsid w:val="00B136CA"/>
    <w:rsid w:val="00B13DBB"/>
    <w:rsid w:val="00B15F75"/>
    <w:rsid w:val="00B261A8"/>
    <w:rsid w:val="00B356A0"/>
    <w:rsid w:val="00B40C30"/>
    <w:rsid w:val="00B5407C"/>
    <w:rsid w:val="00B753D2"/>
    <w:rsid w:val="00B8496B"/>
    <w:rsid w:val="00B936CC"/>
    <w:rsid w:val="00BC2AC2"/>
    <w:rsid w:val="00BC38DB"/>
    <w:rsid w:val="00BC60AE"/>
    <w:rsid w:val="00BD4899"/>
    <w:rsid w:val="00BE68C6"/>
    <w:rsid w:val="00BF10F8"/>
    <w:rsid w:val="00BF1433"/>
    <w:rsid w:val="00BF19CB"/>
    <w:rsid w:val="00C040FE"/>
    <w:rsid w:val="00C2354D"/>
    <w:rsid w:val="00C31158"/>
    <w:rsid w:val="00C430AC"/>
    <w:rsid w:val="00C53960"/>
    <w:rsid w:val="00C642EA"/>
    <w:rsid w:val="00C64AB9"/>
    <w:rsid w:val="00C7173E"/>
    <w:rsid w:val="00C71AF3"/>
    <w:rsid w:val="00C72FD7"/>
    <w:rsid w:val="00C730A2"/>
    <w:rsid w:val="00C84D7E"/>
    <w:rsid w:val="00C86F19"/>
    <w:rsid w:val="00C90A4B"/>
    <w:rsid w:val="00C93FFD"/>
    <w:rsid w:val="00C96558"/>
    <w:rsid w:val="00CA0578"/>
    <w:rsid w:val="00CB42D0"/>
    <w:rsid w:val="00CD28BD"/>
    <w:rsid w:val="00CE7F8F"/>
    <w:rsid w:val="00D07B10"/>
    <w:rsid w:val="00D25FC2"/>
    <w:rsid w:val="00D33DE4"/>
    <w:rsid w:val="00D35248"/>
    <w:rsid w:val="00D36AA0"/>
    <w:rsid w:val="00D415D0"/>
    <w:rsid w:val="00D41C40"/>
    <w:rsid w:val="00D42254"/>
    <w:rsid w:val="00D4263E"/>
    <w:rsid w:val="00D55C06"/>
    <w:rsid w:val="00D64047"/>
    <w:rsid w:val="00D71B0B"/>
    <w:rsid w:val="00D722B3"/>
    <w:rsid w:val="00D8082C"/>
    <w:rsid w:val="00D837F7"/>
    <w:rsid w:val="00D85775"/>
    <w:rsid w:val="00DC510A"/>
    <w:rsid w:val="00DC7F4A"/>
    <w:rsid w:val="00DF7164"/>
    <w:rsid w:val="00E0521F"/>
    <w:rsid w:val="00E10933"/>
    <w:rsid w:val="00E22925"/>
    <w:rsid w:val="00E22F56"/>
    <w:rsid w:val="00E24961"/>
    <w:rsid w:val="00E33061"/>
    <w:rsid w:val="00E441D5"/>
    <w:rsid w:val="00E46084"/>
    <w:rsid w:val="00E509DB"/>
    <w:rsid w:val="00E71574"/>
    <w:rsid w:val="00E75923"/>
    <w:rsid w:val="00E7677C"/>
    <w:rsid w:val="00E8532D"/>
    <w:rsid w:val="00E86DC0"/>
    <w:rsid w:val="00E87EC4"/>
    <w:rsid w:val="00EB15BB"/>
    <w:rsid w:val="00EC025E"/>
    <w:rsid w:val="00ED0754"/>
    <w:rsid w:val="00EE11E0"/>
    <w:rsid w:val="00EE567C"/>
    <w:rsid w:val="00EF2120"/>
    <w:rsid w:val="00F064F0"/>
    <w:rsid w:val="00F14198"/>
    <w:rsid w:val="00F1446C"/>
    <w:rsid w:val="00F32D11"/>
    <w:rsid w:val="00F34612"/>
    <w:rsid w:val="00F45586"/>
    <w:rsid w:val="00F62FBF"/>
    <w:rsid w:val="00F712F3"/>
    <w:rsid w:val="00F7542C"/>
    <w:rsid w:val="00F76B33"/>
    <w:rsid w:val="00F82414"/>
    <w:rsid w:val="00F8452A"/>
    <w:rsid w:val="00F94EB1"/>
    <w:rsid w:val="00F9581B"/>
    <w:rsid w:val="00FA0CB3"/>
    <w:rsid w:val="00FA3AA4"/>
    <w:rsid w:val="00FA6C89"/>
    <w:rsid w:val="00FB0665"/>
    <w:rsid w:val="00FB4644"/>
    <w:rsid w:val="00FB4BEE"/>
    <w:rsid w:val="00FC0E16"/>
    <w:rsid w:val="00FD78B5"/>
    <w:rsid w:val="00FE07A3"/>
    <w:rsid w:val="00FE0FCC"/>
    <w:rsid w:val="00FE6555"/>
    <w:rsid w:val="00FF72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0C92"/>
  </w:style>
  <w:style w:type="paragraph" w:styleId="1">
    <w:name w:val="heading 1"/>
    <w:basedOn w:val="a"/>
    <w:next w:val="a"/>
    <w:qFormat/>
    <w:rsid w:val="0059671F"/>
    <w:pPr>
      <w:keepNext/>
      <w:jc w:val="center"/>
      <w:outlineLvl w:val="0"/>
    </w:pPr>
    <w:rPr>
      <w:sz w:val="36"/>
    </w:rPr>
  </w:style>
  <w:style w:type="paragraph" w:styleId="2">
    <w:name w:val="heading 2"/>
    <w:basedOn w:val="a"/>
    <w:next w:val="a"/>
    <w:qFormat/>
    <w:rsid w:val="0059671F"/>
    <w:pPr>
      <w:keepNext/>
      <w:outlineLvl w:val="1"/>
    </w:pPr>
    <w:rPr>
      <w:sz w:val="24"/>
    </w:rPr>
  </w:style>
  <w:style w:type="paragraph" w:styleId="3">
    <w:name w:val="heading 3"/>
    <w:basedOn w:val="a"/>
    <w:next w:val="a"/>
    <w:qFormat/>
    <w:rsid w:val="0059671F"/>
    <w:pPr>
      <w:keepNext/>
      <w:jc w:val="right"/>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Стиль1"/>
    <w:basedOn w:val="a"/>
    <w:rsid w:val="0059671F"/>
    <w:rPr>
      <w:b/>
      <w:color w:val="00FF00"/>
      <w:sz w:val="48"/>
    </w:rPr>
  </w:style>
  <w:style w:type="paragraph" w:customStyle="1" w:styleId="20">
    <w:name w:val="Стиль2"/>
    <w:basedOn w:val="a"/>
    <w:rsid w:val="0059671F"/>
    <w:rPr>
      <w:b/>
      <w:outline/>
      <w:color w:val="000000"/>
      <w:sz w:val="36"/>
    </w:rPr>
  </w:style>
  <w:style w:type="paragraph" w:styleId="a3">
    <w:name w:val="Title"/>
    <w:basedOn w:val="a"/>
    <w:qFormat/>
    <w:rsid w:val="0059671F"/>
    <w:pPr>
      <w:jc w:val="center"/>
    </w:pPr>
    <w:rPr>
      <w:sz w:val="28"/>
    </w:rPr>
  </w:style>
  <w:style w:type="paragraph" w:styleId="a4">
    <w:name w:val="Body Text"/>
    <w:basedOn w:val="a"/>
    <w:link w:val="a5"/>
    <w:rsid w:val="0059671F"/>
    <w:pPr>
      <w:jc w:val="both"/>
    </w:pPr>
    <w:rPr>
      <w:sz w:val="28"/>
    </w:rPr>
  </w:style>
  <w:style w:type="table" w:styleId="a6">
    <w:name w:val="Table Grid"/>
    <w:basedOn w:val="a1"/>
    <w:rsid w:val="00B15F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rsid w:val="003A2CF4"/>
    <w:pPr>
      <w:tabs>
        <w:tab w:val="center" w:pos="4677"/>
        <w:tab w:val="right" w:pos="9355"/>
      </w:tabs>
    </w:pPr>
    <w:rPr>
      <w:sz w:val="24"/>
      <w:szCs w:val="24"/>
    </w:rPr>
  </w:style>
  <w:style w:type="paragraph" w:styleId="a8">
    <w:name w:val="caption"/>
    <w:basedOn w:val="a"/>
    <w:next w:val="a"/>
    <w:qFormat/>
    <w:rsid w:val="00810E8D"/>
    <w:pPr>
      <w:spacing w:before="120" w:after="120"/>
    </w:pPr>
    <w:rPr>
      <w:b/>
    </w:rPr>
  </w:style>
  <w:style w:type="paragraph" w:styleId="a9">
    <w:name w:val="Balloon Text"/>
    <w:basedOn w:val="a"/>
    <w:link w:val="aa"/>
    <w:semiHidden/>
    <w:rsid w:val="001D67E4"/>
    <w:rPr>
      <w:rFonts w:ascii="Tahoma" w:eastAsia="Calibri" w:hAnsi="Tahoma"/>
      <w:sz w:val="16"/>
      <w:szCs w:val="16"/>
    </w:rPr>
  </w:style>
  <w:style w:type="character" w:customStyle="1" w:styleId="aa">
    <w:name w:val="Текст выноски Знак"/>
    <w:link w:val="a9"/>
    <w:semiHidden/>
    <w:locked/>
    <w:rsid w:val="001D67E4"/>
    <w:rPr>
      <w:rFonts w:ascii="Tahoma" w:eastAsia="Calibri" w:hAnsi="Tahoma"/>
      <w:sz w:val="16"/>
      <w:szCs w:val="16"/>
      <w:lang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430AC"/>
    <w:pPr>
      <w:spacing w:before="100" w:beforeAutospacing="1" w:after="100" w:afterAutospacing="1"/>
    </w:pPr>
    <w:rPr>
      <w:rFonts w:ascii="Tahoma" w:hAnsi="Tahoma"/>
      <w:lang w:val="en-US" w:eastAsia="en-US"/>
    </w:rPr>
  </w:style>
  <w:style w:type="character" w:styleId="ab">
    <w:name w:val="Hyperlink"/>
    <w:rsid w:val="00F14198"/>
    <w:rPr>
      <w:color w:val="0000FF"/>
      <w:u w:val="single"/>
    </w:rPr>
  </w:style>
  <w:style w:type="paragraph" w:customStyle="1" w:styleId="30">
    <w:name w:val="Знак Знак3 Знак Знак"/>
    <w:basedOn w:val="a"/>
    <w:rsid w:val="003A3F89"/>
    <w:pPr>
      <w:spacing w:before="100" w:beforeAutospacing="1" w:after="100" w:afterAutospacing="1"/>
    </w:pPr>
    <w:rPr>
      <w:rFonts w:ascii="Tahoma" w:hAnsi="Tahoma"/>
      <w:lang w:val="en-US" w:eastAsia="en-US"/>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
    <w:rsid w:val="00B936CC"/>
    <w:pPr>
      <w:spacing w:before="100" w:beforeAutospacing="1" w:after="100" w:afterAutospacing="1"/>
    </w:pPr>
    <w:rPr>
      <w:rFonts w:ascii="Tahoma" w:hAnsi="Tahoma"/>
      <w:lang w:val="en-US" w:eastAsia="en-US"/>
    </w:rPr>
  </w:style>
  <w:style w:type="character" w:customStyle="1" w:styleId="a5">
    <w:name w:val="Основной текст Знак"/>
    <w:link w:val="a4"/>
    <w:rsid w:val="00644726"/>
    <w:rPr>
      <w:sz w:val="28"/>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
    <w:basedOn w:val="a"/>
    <w:rsid w:val="00650B14"/>
    <w:pPr>
      <w:spacing w:before="100" w:beforeAutospacing="1" w:after="100" w:afterAutospacing="1"/>
    </w:pPr>
    <w:rPr>
      <w:rFonts w:ascii="Tahoma" w:hAnsi="Tahoma"/>
      <w:lang w:val="en-US" w:eastAsia="en-US"/>
    </w:rPr>
  </w:style>
  <w:style w:type="paragraph" w:customStyle="1" w:styleId="2CharCharCharCharCharCharCharCharCharCharCharCharCharCharCharChar2">
    <w:name w:val="Знак Знак2 Char Char Знак Знак Char Char Знак Знак Char Char Знак Знак Char Char Знак Знак Char Char Знак Знак Char Char Знак Знак Char Char Знак Знак Char Char"/>
    <w:basedOn w:val="a"/>
    <w:rsid w:val="00B356A0"/>
    <w:pPr>
      <w:spacing w:before="100" w:beforeAutospacing="1" w:after="100" w:afterAutospacing="1"/>
    </w:pPr>
    <w:rPr>
      <w:rFonts w:ascii="Tahoma" w:hAnsi="Tahoma"/>
      <w:lang w:val="en-US" w:eastAsia="en-US"/>
    </w:rPr>
  </w:style>
  <w:style w:type="paragraph" w:customStyle="1" w:styleId="ConsPlusTitle">
    <w:name w:val="ConsPlusTitle"/>
    <w:rsid w:val="00EE11E0"/>
    <w:pPr>
      <w:widowControl w:val="0"/>
      <w:autoSpaceDE w:val="0"/>
      <w:autoSpaceDN w:val="0"/>
    </w:pPr>
    <w:rPr>
      <w:rFonts w:ascii="Calibri" w:hAnsi="Calibri" w:cs="Calibri"/>
      <w:b/>
      <w:sz w:val="22"/>
    </w:rPr>
  </w:style>
  <w:style w:type="character" w:customStyle="1" w:styleId="normaltextrun">
    <w:name w:val="normaltextrun"/>
    <w:basedOn w:val="a0"/>
    <w:rsid w:val="00EE11E0"/>
  </w:style>
  <w:style w:type="character" w:customStyle="1" w:styleId="eop">
    <w:name w:val="eop"/>
    <w:basedOn w:val="a0"/>
    <w:rsid w:val="000E19B9"/>
  </w:style>
  <w:style w:type="character" w:customStyle="1" w:styleId="contextualspellingandgrammarerror">
    <w:name w:val="contextualspellingandgrammarerror"/>
    <w:basedOn w:val="a0"/>
    <w:rsid w:val="000E19B9"/>
  </w:style>
  <w:style w:type="paragraph" w:styleId="ac">
    <w:name w:val="footer"/>
    <w:basedOn w:val="a"/>
    <w:link w:val="ad"/>
    <w:rsid w:val="001263C6"/>
    <w:pPr>
      <w:tabs>
        <w:tab w:val="center" w:pos="4677"/>
        <w:tab w:val="right" w:pos="9355"/>
      </w:tabs>
    </w:pPr>
  </w:style>
  <w:style w:type="character" w:customStyle="1" w:styleId="ad">
    <w:name w:val="Нижний колонтитул Знак"/>
    <w:basedOn w:val="a0"/>
    <w:link w:val="ac"/>
    <w:rsid w:val="001263C6"/>
  </w:style>
</w:styles>
</file>

<file path=word/webSettings.xml><?xml version="1.0" encoding="utf-8"?>
<w:webSettings xmlns:r="http://schemas.openxmlformats.org/officeDocument/2006/relationships" xmlns:w="http://schemas.openxmlformats.org/wordprocessingml/2006/main">
  <w:divs>
    <w:div w:id="435759868">
      <w:bodyDiv w:val="1"/>
      <w:marLeft w:val="0"/>
      <w:marRight w:val="0"/>
      <w:marTop w:val="0"/>
      <w:marBottom w:val="0"/>
      <w:divBdr>
        <w:top w:val="none" w:sz="0" w:space="0" w:color="auto"/>
        <w:left w:val="none" w:sz="0" w:space="0" w:color="auto"/>
        <w:bottom w:val="none" w:sz="0" w:space="0" w:color="auto"/>
        <w:right w:val="none" w:sz="0" w:space="0" w:color="auto"/>
      </w:divBdr>
    </w:div>
    <w:div w:id="656495353">
      <w:bodyDiv w:val="1"/>
      <w:marLeft w:val="0"/>
      <w:marRight w:val="0"/>
      <w:marTop w:val="0"/>
      <w:marBottom w:val="0"/>
      <w:divBdr>
        <w:top w:val="none" w:sz="0" w:space="0" w:color="auto"/>
        <w:left w:val="none" w:sz="0" w:space="0" w:color="auto"/>
        <w:bottom w:val="none" w:sz="0" w:space="0" w:color="auto"/>
        <w:right w:val="none" w:sz="0" w:space="0" w:color="auto"/>
      </w:divBdr>
    </w:div>
    <w:div w:id="782656424">
      <w:bodyDiv w:val="1"/>
      <w:marLeft w:val="0"/>
      <w:marRight w:val="0"/>
      <w:marTop w:val="0"/>
      <w:marBottom w:val="0"/>
      <w:divBdr>
        <w:top w:val="none" w:sz="0" w:space="0" w:color="auto"/>
        <w:left w:val="none" w:sz="0" w:space="0" w:color="auto"/>
        <w:bottom w:val="none" w:sz="0" w:space="0" w:color="auto"/>
        <w:right w:val="none" w:sz="0" w:space="0" w:color="auto"/>
      </w:divBdr>
      <w:divsChild>
        <w:div w:id="143739627">
          <w:marLeft w:val="0"/>
          <w:marRight w:val="0"/>
          <w:marTop w:val="0"/>
          <w:marBottom w:val="0"/>
          <w:divBdr>
            <w:top w:val="none" w:sz="0" w:space="0" w:color="auto"/>
            <w:left w:val="none" w:sz="0" w:space="0" w:color="auto"/>
            <w:bottom w:val="none" w:sz="0" w:space="0" w:color="auto"/>
            <w:right w:val="none" w:sz="0" w:space="0" w:color="auto"/>
          </w:divBdr>
          <w:divsChild>
            <w:div w:id="209269794">
              <w:marLeft w:val="0"/>
              <w:marRight w:val="0"/>
              <w:marTop w:val="0"/>
              <w:marBottom w:val="0"/>
              <w:divBdr>
                <w:top w:val="none" w:sz="0" w:space="0" w:color="auto"/>
                <w:left w:val="none" w:sz="0" w:space="0" w:color="auto"/>
                <w:bottom w:val="none" w:sz="0" w:space="0" w:color="auto"/>
                <w:right w:val="none" w:sz="0" w:space="0" w:color="auto"/>
              </w:divBdr>
              <w:divsChild>
                <w:div w:id="266036485">
                  <w:marLeft w:val="0"/>
                  <w:marRight w:val="0"/>
                  <w:marTop w:val="0"/>
                  <w:marBottom w:val="0"/>
                  <w:divBdr>
                    <w:top w:val="none" w:sz="0" w:space="0" w:color="auto"/>
                    <w:left w:val="none" w:sz="0" w:space="0" w:color="auto"/>
                    <w:bottom w:val="none" w:sz="0" w:space="0" w:color="auto"/>
                    <w:right w:val="none" w:sz="0" w:space="0" w:color="auto"/>
                  </w:divBdr>
                  <w:divsChild>
                    <w:div w:id="1004093935">
                      <w:marLeft w:val="0"/>
                      <w:marRight w:val="0"/>
                      <w:marTop w:val="300"/>
                      <w:marBottom w:val="1200"/>
                      <w:divBdr>
                        <w:top w:val="none" w:sz="0" w:space="0" w:color="auto"/>
                        <w:left w:val="none" w:sz="0" w:space="0" w:color="auto"/>
                        <w:bottom w:val="none" w:sz="0" w:space="0" w:color="auto"/>
                        <w:right w:val="none" w:sz="0" w:space="0" w:color="auto"/>
                      </w:divBdr>
                      <w:divsChild>
                        <w:div w:id="1026561587">
                          <w:marLeft w:val="0"/>
                          <w:marRight w:val="0"/>
                          <w:marTop w:val="0"/>
                          <w:marBottom w:val="0"/>
                          <w:divBdr>
                            <w:top w:val="none" w:sz="0" w:space="0" w:color="auto"/>
                            <w:left w:val="none" w:sz="0" w:space="0" w:color="auto"/>
                            <w:bottom w:val="none" w:sz="0" w:space="0" w:color="auto"/>
                            <w:right w:val="none" w:sz="0" w:space="0" w:color="auto"/>
                          </w:divBdr>
                          <w:divsChild>
                            <w:div w:id="1791240113">
                              <w:marLeft w:val="0"/>
                              <w:marRight w:val="0"/>
                              <w:marTop w:val="0"/>
                              <w:marBottom w:val="0"/>
                              <w:divBdr>
                                <w:top w:val="none" w:sz="0" w:space="0" w:color="auto"/>
                                <w:left w:val="none" w:sz="0" w:space="0" w:color="auto"/>
                                <w:bottom w:val="none" w:sz="0" w:space="0" w:color="auto"/>
                                <w:right w:val="none" w:sz="0" w:space="0" w:color="auto"/>
                              </w:divBdr>
                              <w:divsChild>
                                <w:div w:id="1936594241">
                                  <w:marLeft w:val="0"/>
                                  <w:marRight w:val="0"/>
                                  <w:marTop w:val="0"/>
                                  <w:marBottom w:val="0"/>
                                  <w:divBdr>
                                    <w:top w:val="none" w:sz="0" w:space="0" w:color="auto"/>
                                    <w:left w:val="none" w:sz="0" w:space="0" w:color="auto"/>
                                    <w:bottom w:val="none" w:sz="0" w:space="0" w:color="auto"/>
                                    <w:right w:val="none" w:sz="0" w:space="0" w:color="auto"/>
                                  </w:divBdr>
                                  <w:divsChild>
                                    <w:div w:id="2011371866">
                                      <w:marLeft w:val="0"/>
                                      <w:marRight w:val="0"/>
                                      <w:marTop w:val="0"/>
                                      <w:marBottom w:val="0"/>
                                      <w:divBdr>
                                        <w:top w:val="none" w:sz="0" w:space="0" w:color="auto"/>
                                        <w:left w:val="none" w:sz="0" w:space="0" w:color="auto"/>
                                        <w:bottom w:val="none" w:sz="0" w:space="0" w:color="auto"/>
                                        <w:right w:val="none" w:sz="0" w:space="0" w:color="auto"/>
                                      </w:divBdr>
                                    </w:div>
                                    <w:div w:id="295069675">
                                      <w:marLeft w:val="0"/>
                                      <w:marRight w:val="0"/>
                                      <w:marTop w:val="0"/>
                                      <w:marBottom w:val="0"/>
                                      <w:divBdr>
                                        <w:top w:val="none" w:sz="0" w:space="0" w:color="auto"/>
                                        <w:left w:val="none" w:sz="0" w:space="0" w:color="auto"/>
                                        <w:bottom w:val="none" w:sz="0" w:space="0" w:color="auto"/>
                                        <w:right w:val="none" w:sz="0" w:space="0" w:color="auto"/>
                                      </w:divBdr>
                                    </w:div>
                                    <w:div w:id="1530297871">
                                      <w:marLeft w:val="0"/>
                                      <w:marRight w:val="0"/>
                                      <w:marTop w:val="0"/>
                                      <w:marBottom w:val="0"/>
                                      <w:divBdr>
                                        <w:top w:val="none" w:sz="0" w:space="0" w:color="auto"/>
                                        <w:left w:val="none" w:sz="0" w:space="0" w:color="auto"/>
                                        <w:bottom w:val="none" w:sz="0" w:space="0" w:color="auto"/>
                                        <w:right w:val="none" w:sz="0" w:space="0" w:color="auto"/>
                                      </w:divBdr>
                                    </w:div>
                                    <w:div w:id="677539648">
                                      <w:marLeft w:val="0"/>
                                      <w:marRight w:val="0"/>
                                      <w:marTop w:val="0"/>
                                      <w:marBottom w:val="0"/>
                                      <w:divBdr>
                                        <w:top w:val="none" w:sz="0" w:space="0" w:color="auto"/>
                                        <w:left w:val="none" w:sz="0" w:space="0" w:color="auto"/>
                                        <w:bottom w:val="none" w:sz="0" w:space="0" w:color="auto"/>
                                        <w:right w:val="none" w:sz="0" w:space="0" w:color="auto"/>
                                      </w:divBdr>
                                    </w:div>
                                    <w:div w:id="583143964">
                                      <w:marLeft w:val="0"/>
                                      <w:marRight w:val="0"/>
                                      <w:marTop w:val="0"/>
                                      <w:marBottom w:val="0"/>
                                      <w:divBdr>
                                        <w:top w:val="none" w:sz="0" w:space="0" w:color="auto"/>
                                        <w:left w:val="none" w:sz="0" w:space="0" w:color="auto"/>
                                        <w:bottom w:val="none" w:sz="0" w:space="0" w:color="auto"/>
                                        <w:right w:val="none" w:sz="0" w:space="0" w:color="auto"/>
                                      </w:divBdr>
                                    </w:div>
                                    <w:div w:id="1483696297">
                                      <w:marLeft w:val="0"/>
                                      <w:marRight w:val="0"/>
                                      <w:marTop w:val="0"/>
                                      <w:marBottom w:val="0"/>
                                      <w:divBdr>
                                        <w:top w:val="none" w:sz="0" w:space="0" w:color="auto"/>
                                        <w:left w:val="none" w:sz="0" w:space="0" w:color="auto"/>
                                        <w:bottom w:val="none" w:sz="0" w:space="0" w:color="auto"/>
                                        <w:right w:val="none" w:sz="0" w:space="0" w:color="auto"/>
                                      </w:divBdr>
                                    </w:div>
                                    <w:div w:id="1152789831">
                                      <w:marLeft w:val="0"/>
                                      <w:marRight w:val="0"/>
                                      <w:marTop w:val="0"/>
                                      <w:marBottom w:val="0"/>
                                      <w:divBdr>
                                        <w:top w:val="none" w:sz="0" w:space="0" w:color="auto"/>
                                        <w:left w:val="none" w:sz="0" w:space="0" w:color="auto"/>
                                        <w:bottom w:val="none" w:sz="0" w:space="0" w:color="auto"/>
                                        <w:right w:val="none" w:sz="0" w:space="0" w:color="auto"/>
                                      </w:divBdr>
                                    </w:div>
                                    <w:div w:id="443962606">
                                      <w:marLeft w:val="0"/>
                                      <w:marRight w:val="0"/>
                                      <w:marTop w:val="0"/>
                                      <w:marBottom w:val="0"/>
                                      <w:divBdr>
                                        <w:top w:val="none" w:sz="0" w:space="0" w:color="auto"/>
                                        <w:left w:val="none" w:sz="0" w:space="0" w:color="auto"/>
                                        <w:bottom w:val="none" w:sz="0" w:space="0" w:color="auto"/>
                                        <w:right w:val="none" w:sz="0" w:space="0" w:color="auto"/>
                                      </w:divBdr>
                                    </w:div>
                                    <w:div w:id="1037437235">
                                      <w:marLeft w:val="0"/>
                                      <w:marRight w:val="0"/>
                                      <w:marTop w:val="0"/>
                                      <w:marBottom w:val="0"/>
                                      <w:divBdr>
                                        <w:top w:val="none" w:sz="0" w:space="0" w:color="auto"/>
                                        <w:left w:val="none" w:sz="0" w:space="0" w:color="auto"/>
                                        <w:bottom w:val="none" w:sz="0" w:space="0" w:color="auto"/>
                                        <w:right w:val="none" w:sz="0" w:space="0" w:color="auto"/>
                                      </w:divBdr>
                                    </w:div>
                                    <w:div w:id="2015109544">
                                      <w:marLeft w:val="0"/>
                                      <w:marRight w:val="0"/>
                                      <w:marTop w:val="0"/>
                                      <w:marBottom w:val="0"/>
                                      <w:divBdr>
                                        <w:top w:val="none" w:sz="0" w:space="0" w:color="auto"/>
                                        <w:left w:val="none" w:sz="0" w:space="0" w:color="auto"/>
                                        <w:bottom w:val="none" w:sz="0" w:space="0" w:color="auto"/>
                                        <w:right w:val="none" w:sz="0" w:space="0" w:color="auto"/>
                                      </w:divBdr>
                                    </w:div>
                                    <w:div w:id="770246218">
                                      <w:marLeft w:val="0"/>
                                      <w:marRight w:val="0"/>
                                      <w:marTop w:val="0"/>
                                      <w:marBottom w:val="0"/>
                                      <w:divBdr>
                                        <w:top w:val="none" w:sz="0" w:space="0" w:color="auto"/>
                                        <w:left w:val="none" w:sz="0" w:space="0" w:color="auto"/>
                                        <w:bottom w:val="none" w:sz="0" w:space="0" w:color="auto"/>
                                        <w:right w:val="none" w:sz="0" w:space="0" w:color="auto"/>
                                      </w:divBdr>
                                    </w:div>
                                    <w:div w:id="1085491483">
                                      <w:marLeft w:val="0"/>
                                      <w:marRight w:val="0"/>
                                      <w:marTop w:val="0"/>
                                      <w:marBottom w:val="0"/>
                                      <w:divBdr>
                                        <w:top w:val="none" w:sz="0" w:space="0" w:color="auto"/>
                                        <w:left w:val="none" w:sz="0" w:space="0" w:color="auto"/>
                                        <w:bottom w:val="none" w:sz="0" w:space="0" w:color="auto"/>
                                        <w:right w:val="none" w:sz="0" w:space="0" w:color="auto"/>
                                      </w:divBdr>
                                    </w:div>
                                    <w:div w:id="707143658">
                                      <w:marLeft w:val="0"/>
                                      <w:marRight w:val="0"/>
                                      <w:marTop w:val="0"/>
                                      <w:marBottom w:val="0"/>
                                      <w:divBdr>
                                        <w:top w:val="none" w:sz="0" w:space="0" w:color="auto"/>
                                        <w:left w:val="none" w:sz="0" w:space="0" w:color="auto"/>
                                        <w:bottom w:val="none" w:sz="0" w:space="0" w:color="auto"/>
                                        <w:right w:val="none" w:sz="0" w:space="0" w:color="auto"/>
                                      </w:divBdr>
                                    </w:div>
                                    <w:div w:id="1281298112">
                                      <w:marLeft w:val="0"/>
                                      <w:marRight w:val="0"/>
                                      <w:marTop w:val="0"/>
                                      <w:marBottom w:val="0"/>
                                      <w:divBdr>
                                        <w:top w:val="none" w:sz="0" w:space="0" w:color="auto"/>
                                        <w:left w:val="none" w:sz="0" w:space="0" w:color="auto"/>
                                        <w:bottom w:val="none" w:sz="0" w:space="0" w:color="auto"/>
                                        <w:right w:val="none" w:sz="0" w:space="0" w:color="auto"/>
                                      </w:divBdr>
                                    </w:div>
                                    <w:div w:id="1808283645">
                                      <w:marLeft w:val="0"/>
                                      <w:marRight w:val="0"/>
                                      <w:marTop w:val="0"/>
                                      <w:marBottom w:val="0"/>
                                      <w:divBdr>
                                        <w:top w:val="none" w:sz="0" w:space="0" w:color="auto"/>
                                        <w:left w:val="none" w:sz="0" w:space="0" w:color="auto"/>
                                        <w:bottom w:val="none" w:sz="0" w:space="0" w:color="auto"/>
                                        <w:right w:val="none" w:sz="0" w:space="0" w:color="auto"/>
                                      </w:divBdr>
                                    </w:div>
                                    <w:div w:id="178661147">
                                      <w:marLeft w:val="0"/>
                                      <w:marRight w:val="0"/>
                                      <w:marTop w:val="0"/>
                                      <w:marBottom w:val="0"/>
                                      <w:divBdr>
                                        <w:top w:val="none" w:sz="0" w:space="0" w:color="auto"/>
                                        <w:left w:val="none" w:sz="0" w:space="0" w:color="auto"/>
                                        <w:bottom w:val="none" w:sz="0" w:space="0" w:color="auto"/>
                                        <w:right w:val="none" w:sz="0" w:space="0" w:color="auto"/>
                                      </w:divBdr>
                                    </w:div>
                                    <w:div w:id="955716725">
                                      <w:marLeft w:val="0"/>
                                      <w:marRight w:val="0"/>
                                      <w:marTop w:val="0"/>
                                      <w:marBottom w:val="0"/>
                                      <w:divBdr>
                                        <w:top w:val="none" w:sz="0" w:space="0" w:color="auto"/>
                                        <w:left w:val="none" w:sz="0" w:space="0" w:color="auto"/>
                                        <w:bottom w:val="none" w:sz="0" w:space="0" w:color="auto"/>
                                        <w:right w:val="none" w:sz="0" w:space="0" w:color="auto"/>
                                      </w:divBdr>
                                    </w:div>
                                    <w:div w:id="1284193806">
                                      <w:marLeft w:val="0"/>
                                      <w:marRight w:val="0"/>
                                      <w:marTop w:val="0"/>
                                      <w:marBottom w:val="0"/>
                                      <w:divBdr>
                                        <w:top w:val="none" w:sz="0" w:space="0" w:color="auto"/>
                                        <w:left w:val="none" w:sz="0" w:space="0" w:color="auto"/>
                                        <w:bottom w:val="none" w:sz="0" w:space="0" w:color="auto"/>
                                        <w:right w:val="none" w:sz="0" w:space="0" w:color="auto"/>
                                      </w:divBdr>
                                    </w:div>
                                    <w:div w:id="716705548">
                                      <w:marLeft w:val="0"/>
                                      <w:marRight w:val="0"/>
                                      <w:marTop w:val="0"/>
                                      <w:marBottom w:val="0"/>
                                      <w:divBdr>
                                        <w:top w:val="none" w:sz="0" w:space="0" w:color="auto"/>
                                        <w:left w:val="none" w:sz="0" w:space="0" w:color="auto"/>
                                        <w:bottom w:val="none" w:sz="0" w:space="0" w:color="auto"/>
                                        <w:right w:val="none" w:sz="0" w:space="0" w:color="auto"/>
                                      </w:divBdr>
                                    </w:div>
                                    <w:div w:id="117237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9819421">
      <w:bodyDiv w:val="1"/>
      <w:marLeft w:val="0"/>
      <w:marRight w:val="0"/>
      <w:marTop w:val="0"/>
      <w:marBottom w:val="0"/>
      <w:divBdr>
        <w:top w:val="none" w:sz="0" w:space="0" w:color="auto"/>
        <w:left w:val="none" w:sz="0" w:space="0" w:color="auto"/>
        <w:bottom w:val="none" w:sz="0" w:space="0" w:color="auto"/>
        <w:right w:val="none" w:sz="0" w:space="0" w:color="auto"/>
      </w:divBdr>
    </w:div>
    <w:div w:id="1917590828">
      <w:bodyDiv w:val="1"/>
      <w:marLeft w:val="0"/>
      <w:marRight w:val="0"/>
      <w:marTop w:val="0"/>
      <w:marBottom w:val="0"/>
      <w:divBdr>
        <w:top w:val="none" w:sz="0" w:space="0" w:color="auto"/>
        <w:left w:val="none" w:sz="0" w:space="0" w:color="auto"/>
        <w:bottom w:val="none" w:sz="0" w:space="0" w:color="auto"/>
        <w:right w:val="none" w:sz="0" w:space="0" w:color="auto"/>
      </w:divBdr>
    </w:div>
    <w:div w:id="1988052101">
      <w:bodyDiv w:val="1"/>
      <w:marLeft w:val="0"/>
      <w:marRight w:val="0"/>
      <w:marTop w:val="0"/>
      <w:marBottom w:val="0"/>
      <w:divBdr>
        <w:top w:val="none" w:sz="0" w:space="0" w:color="auto"/>
        <w:left w:val="none" w:sz="0" w:space="0" w:color="auto"/>
        <w:bottom w:val="none" w:sz="0" w:space="0" w:color="auto"/>
        <w:right w:val="none" w:sz="0" w:space="0" w:color="auto"/>
      </w:divBdr>
    </w:div>
    <w:div w:id="204756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2B59F6-AD0C-4E9D-A08F-839C4A0CD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Pages>
  <Words>179</Words>
  <Characters>1475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ГЛАВА МУНИЦИПАЛЬНОГО ОБРАЗОВАНИЯ</vt:lpstr>
    </vt:vector>
  </TitlesOfParts>
  <Company>собес</Company>
  <LinksUpToDate>false</LinksUpToDate>
  <CharactersWithSpaces>1651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МУНИЦИПАЛЬНОГО ОБРАЗОВАНИЯ</dc:title>
  <dc:creator>Велиж</dc:creator>
  <cp:lastModifiedBy>Ирочка Павлова</cp:lastModifiedBy>
  <cp:revision>13</cp:revision>
  <cp:lastPrinted>2024-11-05T08:31:00Z</cp:lastPrinted>
  <dcterms:created xsi:type="dcterms:W3CDTF">2024-10-29T14:47:00Z</dcterms:created>
  <dcterms:modified xsi:type="dcterms:W3CDTF">2024-11-05T08:32:00Z</dcterms:modified>
</cp:coreProperties>
</file>