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FE" w:rsidRPr="00C91712" w:rsidRDefault="00D16DFE" w:rsidP="00D16DFE">
      <w:pPr>
        <w:tabs>
          <w:tab w:val="left" w:pos="45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DFE" w:rsidRPr="00C91712" w:rsidRDefault="00D16DFE" w:rsidP="00D16DFE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6A1B2" wp14:editId="5A35FF4E">
            <wp:extent cx="400050" cy="514350"/>
            <wp:effectExtent l="0" t="0" r="0" b="0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FE" w:rsidRPr="00C91712" w:rsidRDefault="00D16DFE" w:rsidP="00D1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1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16DFE" w:rsidRPr="00C91712" w:rsidRDefault="00D16DFE" w:rsidP="00D1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12">
        <w:rPr>
          <w:rFonts w:ascii="Times New Roman" w:hAnsi="Times New Roman" w:cs="Times New Roman"/>
          <w:b/>
          <w:sz w:val="24"/>
          <w:szCs w:val="24"/>
        </w:rPr>
        <w:t>Ромашкинского сельского поселения</w:t>
      </w:r>
    </w:p>
    <w:p w:rsidR="00D16DFE" w:rsidRPr="00C91712" w:rsidRDefault="00D16DFE" w:rsidP="00D1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712">
        <w:rPr>
          <w:rFonts w:ascii="Times New Roman" w:hAnsi="Times New Roman" w:cs="Times New Roman"/>
          <w:b/>
          <w:sz w:val="24"/>
          <w:szCs w:val="24"/>
        </w:rPr>
        <w:t>Приозерского муниципального района 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D16DFE" w:rsidRPr="00C91712" w:rsidTr="00055AD4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16DFE" w:rsidRPr="00C91712" w:rsidRDefault="00D16DFE" w:rsidP="0005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DFE" w:rsidRPr="00C91712" w:rsidRDefault="00D16DFE" w:rsidP="00D1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171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91712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D16DFE" w:rsidRPr="00C91712" w:rsidRDefault="00D16DFE" w:rsidP="00D1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DFE" w:rsidRPr="00C91712" w:rsidRDefault="00D16DFE" w:rsidP="00D1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 февраля 2026</w:t>
      </w:r>
      <w:r w:rsidRPr="00C9171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№ 68</w:t>
      </w:r>
    </w:p>
    <w:p w:rsidR="00D16DFE" w:rsidRPr="00C91712" w:rsidRDefault="00D16DFE" w:rsidP="00D1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DFE" w:rsidRPr="00C91712" w:rsidRDefault="00D16DFE" w:rsidP="00D1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D16DFE" w:rsidRPr="00C91712" w:rsidTr="00055AD4">
        <w:trPr>
          <w:trHeight w:val="565"/>
        </w:trPr>
        <w:tc>
          <w:tcPr>
            <w:tcW w:w="9498" w:type="dxa"/>
            <w:hideMark/>
          </w:tcPr>
          <w:p w:rsidR="00D16DFE" w:rsidRPr="00C91712" w:rsidRDefault="00D16DFE" w:rsidP="00055AD4">
            <w:pPr>
              <w:tabs>
                <w:tab w:val="left" w:pos="39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1712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</w:t>
            </w:r>
            <w:proofErr w:type="gramEnd"/>
            <w:r w:rsidRPr="00C9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Федерации»</w:t>
            </w:r>
          </w:p>
          <w:p w:rsidR="00D16DFE" w:rsidRPr="00C91712" w:rsidRDefault="00D16DFE" w:rsidP="0005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DFE" w:rsidRPr="00C91712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1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91712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C9171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от 27.07.2010 года № 210-ФЗ «Об организации предоставления государственных и муниципальных услуг» </w:t>
      </w:r>
      <w:proofErr w:type="gramStart"/>
      <w:r w:rsidRPr="00C9171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C91712">
        <w:rPr>
          <w:rFonts w:ascii="Times New Roman" w:hAnsi="Times New Roman" w:cs="Times New Roman"/>
          <w:color w:val="000000"/>
          <w:sz w:val="24"/>
          <w:szCs w:val="24"/>
        </w:rPr>
        <w:t>с изменениями и дополнениями)</w:t>
      </w:r>
      <w:r w:rsidRPr="00C91712">
        <w:rPr>
          <w:rFonts w:ascii="Times New Roman" w:hAnsi="Times New Roman" w:cs="Times New Roman"/>
          <w:sz w:val="24"/>
          <w:szCs w:val="24"/>
        </w:rPr>
        <w:t xml:space="preserve">, руководствуясь постановлением администрации Ромашкинского сельского поселения от 23 июня 2021 года № 143 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услуг), </w:t>
      </w:r>
      <w:r w:rsidRPr="00C91712">
        <w:rPr>
          <w:rFonts w:ascii="Times New Roman" w:hAnsi="Times New Roman" w:cs="Times New Roman"/>
          <w:color w:val="000000"/>
          <w:sz w:val="24"/>
          <w:szCs w:val="24"/>
        </w:rPr>
        <w:t>на основании Устава</w:t>
      </w:r>
      <w:r w:rsidRPr="00C91712">
        <w:rPr>
          <w:rFonts w:ascii="Times New Roman" w:hAnsi="Times New Roman" w:cs="Times New Roman"/>
          <w:sz w:val="24"/>
          <w:szCs w:val="24"/>
        </w:rPr>
        <w:t xml:space="preserve"> Ромашкинского сельского поселения  Приозерского муниципального района Ленинградской области, администрация Ромашкинского  сельского поселения Приозерского муниципального района Ленинградской области ПОСТАНОВЛЯЕТ</w:t>
      </w:r>
      <w:r w:rsidRPr="00C917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Pr="00273A7F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gram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Приложение).</w:t>
      </w:r>
      <w:proofErr w:type="gramEnd"/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Признать утратившим силу постановление администрации «Об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</w:t>
      </w:r>
      <w:proofErr w:type="gramEnd"/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 и коммунальными услугами граждан Российской Фе</w:t>
      </w:r>
      <w:r>
        <w:rPr>
          <w:rFonts w:ascii="Times New Roman" w:hAnsi="Times New Roman" w:cs="Times New Roman"/>
          <w:color w:val="000000"/>
          <w:sz w:val="24"/>
          <w:szCs w:val="24"/>
        </w:rPr>
        <w:t>дерации» от 02.12.2024 года № 547</w:t>
      </w:r>
      <w:r w:rsidRPr="00273A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3. Опубликовать настоящее Постановление на официальном сайте администрации МО Ромашкинское сельское поселение МО Приозерский муниципальный район </w:t>
      </w:r>
      <w:r w:rsidRPr="00273A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Ленинградской области </w:t>
      </w:r>
      <w:hyperlink r:id="rId6" w:history="1">
        <w:r w:rsidRPr="00273A7F">
          <w:rPr>
            <w:rFonts w:ascii="Times New Roman" w:hAnsi="Times New Roman" w:cs="Times New Roman"/>
            <w:color w:val="000000"/>
            <w:sz w:val="24"/>
            <w:szCs w:val="24"/>
          </w:rPr>
          <w:t>https://romashkinskoe-r41.gosweb.gosuslugi.ru</w:t>
        </w:r>
      </w:hyperlink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 и в сетевом информационном издании «ЛЕНОБЛИНФОРМ».</w:t>
      </w:r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Разместить сведения</w:t>
      </w:r>
      <w:proofErr w:type="gramEnd"/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>5. Настоящее постановление вступает в силу со дня его опубликования.</w:t>
      </w:r>
    </w:p>
    <w:p w:rsidR="00D16DFE" w:rsidRPr="00273A7F" w:rsidRDefault="00D16DFE" w:rsidP="00D16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постановления возложить на заместителя главы администрации </w:t>
      </w:r>
      <w:proofErr w:type="spellStart"/>
      <w:r w:rsidRPr="00273A7F">
        <w:rPr>
          <w:rFonts w:ascii="Times New Roman" w:hAnsi="Times New Roman" w:cs="Times New Roman"/>
          <w:color w:val="000000"/>
          <w:sz w:val="24"/>
          <w:szCs w:val="24"/>
        </w:rPr>
        <w:t>Кукуца</w:t>
      </w:r>
      <w:proofErr w:type="spellEnd"/>
      <w:r w:rsidRPr="00273A7F">
        <w:rPr>
          <w:rFonts w:ascii="Times New Roman" w:hAnsi="Times New Roman" w:cs="Times New Roman"/>
          <w:color w:val="000000"/>
          <w:sz w:val="24"/>
          <w:szCs w:val="24"/>
        </w:rPr>
        <w:t xml:space="preserve"> С.Р.</w:t>
      </w:r>
    </w:p>
    <w:p w:rsidR="00D16DFE" w:rsidRPr="00C91712" w:rsidRDefault="00D16DFE" w:rsidP="00D1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Pr="00C91712" w:rsidRDefault="00D16DFE" w:rsidP="00D1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712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91712">
        <w:rPr>
          <w:rFonts w:ascii="Times New Roman" w:hAnsi="Times New Roman" w:cs="Times New Roman"/>
          <w:sz w:val="24"/>
          <w:szCs w:val="24"/>
        </w:rPr>
        <w:t xml:space="preserve">                                     С.В. Танков</w:t>
      </w:r>
    </w:p>
    <w:p w:rsidR="00D16DFE" w:rsidRPr="00C91712" w:rsidRDefault="00D16DFE" w:rsidP="00D1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DFE" w:rsidRPr="00C91712" w:rsidRDefault="00D16DFE" w:rsidP="00D1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Default="00D16DFE" w:rsidP="00D16D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DFE" w:rsidRPr="00D16DFE" w:rsidRDefault="00D16DFE" w:rsidP="00D16DFE">
      <w:pPr>
        <w:jc w:val="both"/>
        <w:rPr>
          <w:rStyle w:val="a5"/>
          <w:rFonts w:ascii="Times New Roman" w:hAnsi="Times New Roman" w:cs="Times New Roman"/>
        </w:rPr>
      </w:pPr>
      <w:r w:rsidRPr="00D16DFE">
        <w:rPr>
          <w:rFonts w:ascii="Times New Roman" w:hAnsi="Times New Roman" w:cs="Times New Roman"/>
          <w:bCs/>
        </w:rPr>
        <w:t xml:space="preserve">С  приложением к Постановлению  можно ознакомиться на официальном сайте администрации - </w:t>
      </w:r>
      <w:r w:rsidRPr="00D16DFE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7" w:history="1">
        <w:r w:rsidRPr="00D16DFE">
          <w:rPr>
            <w:rStyle w:val="a5"/>
            <w:rFonts w:ascii="Times New Roman" w:hAnsi="Times New Roman" w:cs="Times New Roman"/>
            <w:shd w:val="clear" w:color="auto" w:fill="FFFFFF"/>
          </w:rPr>
          <w:t>https://romashkinskoe-r41.gosweb.gosuslugi.ru</w:t>
        </w:r>
      </w:hyperlink>
    </w:p>
    <w:p w:rsidR="00D16DFE" w:rsidRPr="00D16DFE" w:rsidRDefault="00D16DFE" w:rsidP="00D16DFE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B15F3" w:rsidRDefault="00CB15F3"/>
    <w:sectPr w:rsidR="00CB1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49"/>
    <w:rsid w:val="00CB15F3"/>
    <w:rsid w:val="00D16DFE"/>
    <w:rsid w:val="00E1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F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D16D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DF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D16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2026-02-25T07:32:00Z</dcterms:created>
  <dcterms:modified xsi:type="dcterms:W3CDTF">2026-02-25T07:33:00Z</dcterms:modified>
</cp:coreProperties>
</file>